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C46" w:rsidRPr="00F90975" w:rsidRDefault="009B2C46" w:rsidP="00EB6463">
      <w:pPr>
        <w:rPr>
          <w:rFonts w:ascii="Times New Roman" w:hAnsi="Times New Roman" w:cs="Times New Roman"/>
          <w:sz w:val="28"/>
          <w:szCs w:val="28"/>
        </w:rPr>
      </w:pPr>
      <w:r w:rsidRPr="00341E17">
        <w:rPr>
          <w:rFonts w:ascii="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9in">
            <v:imagedata r:id="rId5" o:title=""/>
          </v:shape>
        </w:pict>
      </w:r>
    </w:p>
    <w:p w:rsidR="009B2C46" w:rsidRDefault="009B2C46" w:rsidP="00EB6463">
      <w:pPr>
        <w:jc w:val="center"/>
        <w:rPr>
          <w:rFonts w:ascii="Times New Roman" w:hAnsi="Times New Roman" w:cs="Times New Roman"/>
          <w:sz w:val="28"/>
          <w:szCs w:val="28"/>
        </w:rPr>
      </w:pPr>
    </w:p>
    <w:p w:rsidR="009B2C46" w:rsidRDefault="009B2C46" w:rsidP="00EB6463">
      <w:pPr>
        <w:jc w:val="center"/>
        <w:rPr>
          <w:rFonts w:ascii="Times New Roman" w:hAnsi="Times New Roman" w:cs="Times New Roman"/>
          <w:sz w:val="28"/>
          <w:szCs w:val="28"/>
        </w:rPr>
      </w:pPr>
    </w:p>
    <w:p w:rsidR="009B2C46" w:rsidRDefault="009B2C46" w:rsidP="00EB6463">
      <w:pPr>
        <w:jc w:val="center"/>
        <w:rPr>
          <w:rFonts w:ascii="Times New Roman" w:hAnsi="Times New Roman" w:cs="Times New Roman"/>
          <w:sz w:val="28"/>
          <w:szCs w:val="28"/>
        </w:rPr>
      </w:pPr>
    </w:p>
    <w:p w:rsidR="009B2C46" w:rsidRDefault="009B2C46" w:rsidP="00EB6463">
      <w:pPr>
        <w:jc w:val="center"/>
        <w:rPr>
          <w:rFonts w:ascii="Times New Roman" w:hAnsi="Times New Roman" w:cs="Times New Roman"/>
          <w:sz w:val="28"/>
          <w:szCs w:val="28"/>
        </w:rPr>
      </w:pPr>
    </w:p>
    <w:p w:rsidR="009B2C46" w:rsidRDefault="009B2C46" w:rsidP="00EB6463">
      <w:pPr>
        <w:jc w:val="center"/>
        <w:rPr>
          <w:rFonts w:ascii="Times New Roman" w:hAnsi="Times New Roman" w:cs="Times New Roman"/>
          <w:sz w:val="28"/>
          <w:szCs w:val="28"/>
        </w:rPr>
      </w:pPr>
    </w:p>
    <w:p w:rsidR="009B2C46" w:rsidRDefault="009B2C46" w:rsidP="00635D39"/>
    <w:p w:rsidR="009B2C46" w:rsidRDefault="009B2C46" w:rsidP="00635D39">
      <w:r>
        <w:t xml:space="preserve">                                                             ПОЯСНИТЕЛЬНАЯ ЗАПИСКА</w:t>
      </w:r>
    </w:p>
    <w:p w:rsidR="009B2C46" w:rsidRPr="009428DE" w:rsidRDefault="009B2C46" w:rsidP="00635D39"/>
    <w:p w:rsidR="009B2C46" w:rsidRDefault="009B2C46" w:rsidP="00635D39">
      <w:pPr>
        <w:spacing w:line="100" w:lineRule="atLeast"/>
        <w:jc w:val="both"/>
        <w:rPr>
          <w:rFonts w:ascii="Times New Roman" w:hAnsi="Times New Roman" w:cs="Times New Roman"/>
          <w:sz w:val="24"/>
        </w:rPr>
      </w:pPr>
      <w:r>
        <w:rPr>
          <w:rFonts w:ascii="Times New Roman" w:hAnsi="Times New Roman" w:cs="Times New Roman"/>
          <w:sz w:val="24"/>
        </w:rPr>
        <w:t xml:space="preserve">            Адаптированная рабочая образовательная</w:t>
      </w:r>
      <w:r w:rsidRPr="009428DE">
        <w:rPr>
          <w:rFonts w:ascii="Times New Roman" w:hAnsi="Times New Roman" w:cs="Times New Roman"/>
          <w:sz w:val="24"/>
        </w:rPr>
        <w:t xml:space="preserve"> программа начального общего образования обучающихся с задержкой психического развития</w:t>
      </w:r>
      <w:r>
        <w:rPr>
          <w:rFonts w:ascii="Times New Roman" w:hAnsi="Times New Roman" w:cs="Times New Roman"/>
          <w:sz w:val="24"/>
        </w:rPr>
        <w:t>– это образовательная программа, адаптированная для обучения данной категории обучающихся с учетом особенностей их психофизического развития, индивидуальных возможностей, обеспечивающая коррекцию нарушений развития и социальную адаптацию.</w:t>
      </w:r>
    </w:p>
    <w:p w:rsidR="009B2C46" w:rsidRDefault="009B2C46" w:rsidP="00635D39">
      <w:pPr>
        <w:spacing w:line="100" w:lineRule="atLeast"/>
        <w:ind w:firstLine="709"/>
        <w:jc w:val="both"/>
      </w:pPr>
    </w:p>
    <w:p w:rsidR="009B2C46" w:rsidRDefault="009B2C46" w:rsidP="00635D39">
      <w:pPr>
        <w:ind w:firstLine="709"/>
        <w:jc w:val="both"/>
      </w:pPr>
      <w:r>
        <w:rPr>
          <w:rFonts w:ascii="Times New Roman" w:hAnsi="Times New Roman" w:cs="Times New Roman"/>
          <w:sz w:val="24"/>
        </w:rPr>
        <w:t>Данная образовательная программа разработана на основе:</w:t>
      </w:r>
    </w:p>
    <w:p w:rsidR="009B2C46" w:rsidRDefault="009B2C46" w:rsidP="00635D39">
      <w:pPr>
        <w:ind w:left="360"/>
        <w:jc w:val="both"/>
      </w:pPr>
      <w:r>
        <w:rPr>
          <w:rFonts w:ascii="Times New Roman" w:hAnsi="Times New Roman" w:cs="Times New Roman"/>
          <w:sz w:val="24"/>
        </w:rPr>
        <w:t xml:space="preserve">    Федерального закона «Об образовании в Российской Федерации» от 29.12.2012г. №273-Ф3</w:t>
      </w:r>
    </w:p>
    <w:p w:rsidR="009B2C46" w:rsidRDefault="009B2C46" w:rsidP="00635D39">
      <w:pPr>
        <w:ind w:left="360"/>
        <w:jc w:val="both"/>
      </w:pPr>
      <w:r>
        <w:rPr>
          <w:rFonts w:ascii="Times New Roman" w:hAnsi="Times New Roman" w:cs="Times New Roman"/>
          <w:color w:val="000000"/>
          <w:sz w:val="24"/>
        </w:rPr>
        <w:t xml:space="preserve">Федерального государственного образовательного стандарта начального общего образования для детей с ограниченными возможностями здоровья (приказ Минобрнауки России от19.12.2014г. №1598); </w:t>
      </w:r>
    </w:p>
    <w:p w:rsidR="009B2C46" w:rsidRDefault="009B2C46" w:rsidP="00635D39">
      <w:pPr>
        <w:ind w:left="360"/>
        <w:jc w:val="both"/>
      </w:pPr>
      <w:r>
        <w:rPr>
          <w:rFonts w:ascii="Times New Roman" w:hAnsi="Times New Roman" w:cs="Times New Roman"/>
          <w:sz w:val="24"/>
        </w:rPr>
        <w:t>Примерной адаптированной основной общеобразовательной программы начального общего образования обучающихся с задержкой психического развития;</w:t>
      </w:r>
    </w:p>
    <w:p w:rsidR="009B2C46" w:rsidRDefault="009B2C46" w:rsidP="00635D39">
      <w:pPr>
        <w:ind w:left="360"/>
      </w:pPr>
      <w:r>
        <w:rPr>
          <w:rFonts w:ascii="Times New Roman" w:hAnsi="Times New Roman" w:cs="Times New Roman"/>
          <w:sz w:val="24"/>
        </w:rPr>
        <w:t>Санитарно-эпидемиологических правил и нормативах СанПиН 2.4.2.3286-15, утвержденных постановлением Главного государственного санитарного врача РФ от 10.07.2015г. №26;</w:t>
      </w:r>
    </w:p>
    <w:p w:rsidR="009B2C46" w:rsidRDefault="009B2C46" w:rsidP="00635D39">
      <w:pPr>
        <w:ind w:left="360"/>
        <w:jc w:val="both"/>
        <w:rPr>
          <w:rFonts w:ascii="Times New Roman" w:hAnsi="Times New Roman" w:cs="Times New Roman"/>
          <w:sz w:val="24"/>
        </w:rPr>
      </w:pPr>
      <w:r>
        <w:rPr>
          <w:rFonts w:ascii="Times New Roman" w:hAnsi="Times New Roman" w:cs="Times New Roman"/>
          <w:sz w:val="24"/>
        </w:rPr>
        <w:t xml:space="preserve">нормативно-методической документации Министерства образования и науки РФ и других нормативно-правовых актов в области образования; </w:t>
      </w:r>
    </w:p>
    <w:p w:rsidR="009B2C46" w:rsidRDefault="009B2C46" w:rsidP="00635D39">
      <w:pPr>
        <w:ind w:left="360"/>
        <w:jc w:val="both"/>
        <w:rPr>
          <w:rFonts w:ascii="Times New Roman" w:hAnsi="Times New Roman" w:cs="Times New Roman"/>
          <w:sz w:val="24"/>
        </w:rPr>
      </w:pPr>
      <w:r>
        <w:rPr>
          <w:rFonts w:ascii="Times New Roman" w:hAnsi="Times New Roman" w:cs="Times New Roman"/>
          <w:sz w:val="24"/>
        </w:rPr>
        <w:t>-АООП НОО МБОУ Кутликская СОШ</w:t>
      </w:r>
    </w:p>
    <w:p w:rsidR="009B2C46" w:rsidRDefault="009B2C46" w:rsidP="00635D39">
      <w:pPr>
        <w:ind w:left="360"/>
        <w:jc w:val="both"/>
      </w:pPr>
      <w:r>
        <w:rPr>
          <w:rFonts w:ascii="Times New Roman" w:hAnsi="Times New Roman" w:cs="Times New Roman"/>
          <w:sz w:val="24"/>
        </w:rPr>
        <w:t>-ООП НОО МБОУ Кутуликская СОШ</w:t>
      </w:r>
    </w:p>
    <w:p w:rsidR="009B2C46" w:rsidRPr="00F923FE" w:rsidRDefault="009B2C46" w:rsidP="00635D39">
      <w:pPr>
        <w:ind w:left="360"/>
        <w:jc w:val="both"/>
      </w:pPr>
      <w:r>
        <w:rPr>
          <w:rFonts w:ascii="Times New Roman" w:hAnsi="Times New Roman" w:cs="Times New Roman"/>
          <w:sz w:val="24"/>
        </w:rPr>
        <w:t xml:space="preserve"> Устава МБОУ Кутуликская СОШ. </w:t>
      </w:r>
    </w:p>
    <w:p w:rsidR="009B2C46" w:rsidRDefault="009B2C46" w:rsidP="00635D39">
      <w:pPr>
        <w:jc w:val="both"/>
      </w:pPr>
    </w:p>
    <w:p w:rsidR="009B2C46" w:rsidRDefault="009B2C46" w:rsidP="00635D39">
      <w:pPr>
        <w:jc w:val="both"/>
      </w:pPr>
      <w:r>
        <w:rPr>
          <w:rFonts w:ascii="Times New Roman" w:hAnsi="Times New Roman" w:cs="Times New Roman"/>
          <w:sz w:val="24"/>
        </w:rPr>
        <w:t xml:space="preserve">     Адаптированная рабочая образовательная программа начального общего образования для обучающихся с ОВЗ (далее АООП НОО ОВЗ) с задержкой психического развития (далее –  с ЗПР) разработана на основании</w:t>
      </w:r>
      <w:r>
        <w:rPr>
          <w:rFonts w:ascii="Times New Roman" w:hAnsi="Times New Roman" w:cs="Times New Roman"/>
          <w:color w:val="000000"/>
          <w:sz w:val="24"/>
        </w:rPr>
        <w:t xml:space="preserve"> Федерального государственного образовательного стандарта начального общего образования для детей с ограниченными возможностями здоровья</w:t>
      </w:r>
      <w:r>
        <w:rPr>
          <w:rFonts w:ascii="Times New Roman" w:hAnsi="Times New Roman" w:cs="Times New Roman"/>
          <w:sz w:val="24"/>
        </w:rPr>
        <w:t xml:space="preserve"> (далее - ФГОС НОО ОВЗ) </w:t>
      </w:r>
      <w:r>
        <w:rPr>
          <w:rFonts w:ascii="Times New Roman" w:hAnsi="Times New Roman" w:cs="Times New Roman"/>
          <w:sz w:val="24"/>
          <w:u w:val="single"/>
        </w:rPr>
        <w:t xml:space="preserve">с учётом </w:t>
      </w:r>
      <w:r>
        <w:rPr>
          <w:rFonts w:ascii="Times New Roman" w:hAnsi="Times New Roman" w:cs="Times New Roman"/>
          <w:sz w:val="24"/>
        </w:rPr>
        <w:t xml:space="preserve">Примерной  адаптированной основной общеобразовательной программы начального общего образования  обучающихся с задержкой психического развития  (вариант 7.1). </w:t>
      </w:r>
    </w:p>
    <w:p w:rsidR="009B2C46" w:rsidRDefault="009B2C46" w:rsidP="00635D39">
      <w:pPr>
        <w:spacing w:line="100" w:lineRule="atLeast"/>
        <w:jc w:val="both"/>
      </w:pPr>
      <w:r>
        <w:rPr>
          <w:rFonts w:ascii="Times New Roman" w:hAnsi="Times New Roman" w:cs="Times New Roman"/>
          <w:sz w:val="24"/>
        </w:rPr>
        <w:t xml:space="preserve">Вариант 7.1 предполагает, что обучающийся с ЗПР получает цензовое образование, сопоставимое по итоговым достижениям к моменту завершения обучения с образованием обучающихся, не имеющих ограничений по возможностям здоровья, но в пролонгированные сроки обучения: пять лет, за счёт введения первого дополнительного класса. </w:t>
      </w:r>
    </w:p>
    <w:p w:rsidR="009B2C46" w:rsidRDefault="009B2C46" w:rsidP="00635D39">
      <w:pPr>
        <w:spacing w:line="100" w:lineRule="atLeast"/>
        <w:jc w:val="both"/>
      </w:pPr>
      <w:r>
        <w:rPr>
          <w:rFonts w:ascii="Times New Roman" w:hAnsi="Times New Roman" w:cs="Times New Roman"/>
          <w:sz w:val="24"/>
        </w:rPr>
        <w:t>Данный вариант характеризуется усилением внимания к формированию у обучающихся с ЗПР полноценных социальных (жизненных) компетенций; коррекции недостатков в психическом и (или) физическом развитии, оказанию помощи в освоении содержания образования и формированию готовности к продолжению образования на последующей ступени основного общего образования.</w:t>
      </w:r>
    </w:p>
    <w:p w:rsidR="009B2C46" w:rsidRDefault="009B2C46" w:rsidP="00635D39">
      <w:pPr>
        <w:tabs>
          <w:tab w:val="left" w:pos="2480"/>
          <w:tab w:val="left" w:pos="5440"/>
          <w:tab w:val="left" w:pos="8440"/>
        </w:tabs>
        <w:spacing w:line="100" w:lineRule="atLeast"/>
        <w:ind w:left="4253"/>
        <w:rPr>
          <w:rFonts w:ascii="Times New Roman" w:hAnsi="Times New Roman" w:cs="Times New Roman"/>
          <w:b/>
          <w:bCs/>
          <w:sz w:val="24"/>
        </w:rPr>
      </w:pPr>
    </w:p>
    <w:p w:rsidR="009B2C46" w:rsidRPr="00D50867" w:rsidRDefault="009B2C46" w:rsidP="00635D39">
      <w:pPr>
        <w:tabs>
          <w:tab w:val="left" w:pos="2480"/>
          <w:tab w:val="left" w:pos="5440"/>
          <w:tab w:val="left" w:pos="8440"/>
        </w:tabs>
        <w:spacing w:line="100" w:lineRule="atLeast"/>
        <w:ind w:left="360"/>
        <w:jc w:val="both"/>
      </w:pPr>
    </w:p>
    <w:p w:rsidR="009B2C46" w:rsidRDefault="009B2C46" w:rsidP="00635D39">
      <w:pPr>
        <w:spacing w:line="100" w:lineRule="atLeast"/>
        <w:jc w:val="both"/>
      </w:pPr>
    </w:p>
    <w:p w:rsidR="009B2C46" w:rsidRDefault="009B2C46" w:rsidP="00635D39"/>
    <w:p w:rsidR="009B2C46" w:rsidRDefault="009B2C46" w:rsidP="00635D39">
      <w:pPr>
        <w:spacing w:line="100" w:lineRule="atLeast"/>
        <w:jc w:val="center"/>
      </w:pPr>
      <w:r>
        <w:rPr>
          <w:rFonts w:ascii="Times New Roman" w:hAnsi="Times New Roman" w:cs="Times New Roman"/>
          <w:b/>
          <w:bCs/>
          <w:sz w:val="24"/>
        </w:rPr>
        <w:t>Психолого-педагогическая характеристика обучающихся с ЗПР</w:t>
      </w:r>
    </w:p>
    <w:p w:rsidR="009B2C46" w:rsidRDefault="009B2C46" w:rsidP="00635D39">
      <w:pPr>
        <w:spacing w:line="100" w:lineRule="atLeast"/>
        <w:jc w:val="center"/>
        <w:rPr>
          <w:rFonts w:ascii="Times New Roman" w:hAnsi="Times New Roman" w:cs="Times New Roman"/>
          <w:b/>
          <w:bCs/>
          <w:sz w:val="24"/>
        </w:rPr>
      </w:pPr>
    </w:p>
    <w:p w:rsidR="009B2C46" w:rsidRDefault="009B2C46" w:rsidP="00635D39">
      <w:pPr>
        <w:tabs>
          <w:tab w:val="left" w:pos="4140"/>
        </w:tabs>
        <w:spacing w:line="100" w:lineRule="atLeast"/>
        <w:jc w:val="both"/>
      </w:pPr>
      <w:r>
        <w:rPr>
          <w:rFonts w:ascii="Times New Roman" w:hAnsi="Times New Roman" w:cs="Times New Roman"/>
          <w:sz w:val="24"/>
        </w:rPr>
        <w:t xml:space="preserve">     Обучающиеся с ЗПР -  это   дети, имеющие   недостатки   в психологическом развитии, подтвержденные ПМПК и препятствующие получению образования без создания специальных условий.</w:t>
      </w:r>
      <w:r>
        <w:rPr>
          <w:rFonts w:ascii="Times New Roman" w:hAnsi="Times New Roman" w:cs="Times New Roman"/>
          <w:sz w:val="24"/>
          <w:vertAlign w:val="superscript"/>
        </w:rPr>
        <w:t xml:space="preserve"> </w:t>
      </w:r>
      <w:r>
        <w:rPr>
          <w:rFonts w:ascii="Times New Roman" w:hAnsi="Times New Roman" w:cs="Times New Roman"/>
          <w:color w:val="00000A"/>
          <w:sz w:val="24"/>
        </w:rPr>
        <w:t>Категория обучающихся с ЗПР –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Все обучающиеся с ЗПР испытывают в той или иной степени выраженные затруднения в усвоении учебных программ, обусловленные недостаточными</w:t>
      </w:r>
      <w:bookmarkStart w:id="0" w:name="page107"/>
      <w:bookmarkEnd w:id="0"/>
      <w:r>
        <w:rPr>
          <w:rFonts w:ascii="Times New Roman" w:hAnsi="Times New Roman" w:cs="Times New Roman"/>
          <w:color w:val="00000A"/>
          <w:sz w:val="24"/>
        </w:rPr>
        <w:t xml:space="preserve">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9B2C46" w:rsidRDefault="009B2C46" w:rsidP="00635D39">
      <w:pPr>
        <w:tabs>
          <w:tab w:val="left" w:pos="4140"/>
        </w:tabs>
        <w:spacing w:line="100" w:lineRule="atLeast"/>
        <w:jc w:val="both"/>
      </w:pPr>
      <w:r>
        <w:rPr>
          <w:rFonts w:ascii="Times New Roman" w:hAnsi="Times New Roman" w:cs="Times New Roman"/>
          <w:color w:val="00000A"/>
          <w:sz w:val="24"/>
        </w:rPr>
        <w:t xml:space="preserve">     </w:t>
      </w:r>
      <w:r>
        <w:rPr>
          <w:rFonts w:ascii="Times New Roman" w:hAnsi="Times New Roman" w:cs="Times New Roman"/>
          <w:sz w:val="24"/>
        </w:rPr>
        <w:t xml:space="preserve">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 </w:t>
      </w:r>
    </w:p>
    <w:p w:rsidR="009B2C46" w:rsidRDefault="009B2C46" w:rsidP="00635D39">
      <w:pPr>
        <w:tabs>
          <w:tab w:val="left" w:pos="4140"/>
        </w:tabs>
        <w:spacing w:line="100" w:lineRule="atLeast"/>
        <w:jc w:val="both"/>
      </w:pPr>
      <w:r>
        <w:rPr>
          <w:rFonts w:ascii="Times New Roman" w:hAnsi="Times New Roman" w:cs="Times New Roman"/>
          <w:sz w:val="24"/>
        </w:rPr>
        <w:t xml:space="preserve">       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 </w:t>
      </w:r>
    </w:p>
    <w:p w:rsidR="009B2C46" w:rsidRDefault="009B2C46" w:rsidP="00635D39">
      <w:pPr>
        <w:tabs>
          <w:tab w:val="left" w:pos="4140"/>
        </w:tabs>
        <w:spacing w:line="100" w:lineRule="atLeast"/>
        <w:jc w:val="both"/>
      </w:pPr>
      <w:r>
        <w:rPr>
          <w:rFonts w:ascii="Times New Roman" w:hAnsi="Times New Roman" w:cs="Times New Roman"/>
          <w:color w:val="00000A"/>
          <w:sz w:val="24"/>
        </w:rPr>
        <w:t xml:space="preserve">       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w:t>
      </w:r>
      <w:r>
        <w:rPr>
          <w:rFonts w:ascii="Times New Roman" w:hAnsi="Times New Roman" w:cs="Times New Roman"/>
          <w:sz w:val="24"/>
        </w:rPr>
        <w:t>соответствующих</w:t>
      </w:r>
      <w:r>
        <w:rPr>
          <w:rFonts w:ascii="Times New Roman" w:hAnsi="Times New Roman" w:cs="Times New Roman"/>
          <w:color w:val="00000A"/>
          <w:sz w:val="24"/>
        </w:rPr>
        <w:t xml:space="preserve"> </w:t>
      </w:r>
      <w:r>
        <w:rPr>
          <w:rFonts w:ascii="Times New Roman" w:hAnsi="Times New Roman" w:cs="Times New Roman"/>
          <w:sz w:val="24"/>
        </w:rPr>
        <w:t>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неспособностью обучающегося к освоению образования, сопоставимого по срокам с образованием здоровых</w:t>
      </w:r>
      <w:bookmarkStart w:id="1" w:name="page109"/>
      <w:bookmarkEnd w:id="1"/>
      <w:r>
        <w:rPr>
          <w:rFonts w:ascii="Times New Roman" w:hAnsi="Times New Roman" w:cs="Times New Roman"/>
          <w:sz w:val="24"/>
        </w:rPr>
        <w:t xml:space="preserve"> сверстников</w:t>
      </w:r>
      <w:r>
        <w:rPr>
          <w:rFonts w:ascii="Times New Roman" w:hAnsi="Times New Roman" w:cs="Times New Roman"/>
          <w:color w:val="00000A"/>
          <w:sz w:val="24"/>
        </w:rPr>
        <w:t xml:space="preserve">. </w:t>
      </w:r>
    </w:p>
    <w:p w:rsidR="009B2C46" w:rsidRDefault="009B2C46" w:rsidP="00635D39">
      <w:pPr>
        <w:tabs>
          <w:tab w:val="left" w:pos="4140"/>
        </w:tabs>
        <w:spacing w:line="100" w:lineRule="atLeast"/>
        <w:jc w:val="both"/>
      </w:pPr>
      <w:r>
        <w:rPr>
          <w:rFonts w:ascii="Times New Roman" w:hAnsi="Times New Roman" w:cs="Times New Roman"/>
          <w:color w:val="00000A"/>
          <w:sz w:val="24"/>
        </w:rPr>
        <w:t xml:space="preserve">     </w:t>
      </w:r>
      <w:r>
        <w:rPr>
          <w:rFonts w:ascii="Times New Roman" w:hAnsi="Times New Roman" w:cs="Times New Roman"/>
          <w:sz w:val="24"/>
        </w:rPr>
        <w:t>Дифференциация образовательных программ начального общего образования обучающихся с ЗПР соотносится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w:t>
      </w:r>
    </w:p>
    <w:p w:rsidR="009B2C46" w:rsidRDefault="009B2C46" w:rsidP="00635D39">
      <w:pPr>
        <w:tabs>
          <w:tab w:val="left" w:pos="4140"/>
        </w:tabs>
        <w:spacing w:line="100" w:lineRule="atLeast"/>
        <w:jc w:val="both"/>
        <w:rPr>
          <w:rFonts w:ascii="Times New Roman" w:hAnsi="Times New Roman" w:cs="Times New Roman"/>
          <w:color w:val="00000A"/>
          <w:sz w:val="24"/>
        </w:rPr>
      </w:pPr>
      <w:r>
        <w:rPr>
          <w:rFonts w:ascii="Times New Roman" w:hAnsi="Times New Roman" w:cs="Times New Roman"/>
          <w:color w:val="00000A"/>
          <w:sz w:val="24"/>
        </w:rPr>
        <w:t xml:space="preserve">       АООП НОО ОВЗ адресована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деятельности). Отмечаются нарушения внимания, памяти, восприятия и др.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саморегуляция  в  поведении  и  деятельности,  как  правило, сформированы недостаточно. Обучаемость удовлетворительная, но часто избирательная и неустойчивая, зависящая от уровня сложности и субъективной привлекательности вида деятельности, а также от актуального эмоционального состояния.</w:t>
      </w:r>
    </w:p>
    <w:p w:rsidR="009B2C46" w:rsidRDefault="009B2C46" w:rsidP="00635D39">
      <w:pPr>
        <w:tabs>
          <w:tab w:val="left" w:pos="4140"/>
        </w:tabs>
        <w:spacing w:line="100" w:lineRule="atLeast"/>
        <w:jc w:val="both"/>
        <w:rPr>
          <w:rFonts w:ascii="Times New Roman" w:hAnsi="Times New Roman" w:cs="Times New Roman"/>
          <w:color w:val="00000A"/>
          <w:sz w:val="24"/>
        </w:rPr>
      </w:pPr>
    </w:p>
    <w:p w:rsidR="009B2C46" w:rsidRDefault="009B2C46" w:rsidP="00635D39"/>
    <w:p w:rsidR="009B2C46" w:rsidRDefault="009B2C46" w:rsidP="00635D39"/>
    <w:p w:rsidR="009B2C46" w:rsidRPr="00B237B1" w:rsidRDefault="009B2C46" w:rsidP="00635D39">
      <w:pPr>
        <w:rPr>
          <w:rFonts w:ascii="Times New Roman" w:hAnsi="Times New Roman" w:cs="Times New Roman"/>
          <w:sz w:val="32"/>
          <w:szCs w:val="32"/>
        </w:rPr>
      </w:pPr>
    </w:p>
    <w:p w:rsidR="009B2C46" w:rsidRDefault="009B2C46" w:rsidP="00635D39">
      <w:pPr>
        <w:tabs>
          <w:tab w:val="left" w:pos="4140"/>
        </w:tabs>
        <w:spacing w:line="100" w:lineRule="atLeast"/>
        <w:jc w:val="both"/>
      </w:pPr>
      <w:r>
        <w:rPr>
          <w:rFonts w:ascii="Times New Roman" w:hAnsi="Times New Roman" w:cs="Times New Roman"/>
          <w:color w:val="00000A"/>
          <w:sz w:val="24"/>
        </w:rPr>
        <w:t xml:space="preserve">       </w:t>
      </w:r>
    </w:p>
    <w:p w:rsidR="009B2C46" w:rsidRDefault="009B2C46" w:rsidP="00635D39">
      <w:pPr>
        <w:widowControl/>
        <w:spacing w:before="280" w:after="202"/>
        <w:rPr>
          <w:rFonts w:ascii="Times New Roman" w:hAnsi="Times New Roman" w:cs="Times New Roman"/>
          <w:b/>
          <w:bCs/>
          <w:sz w:val="24"/>
          <w:lang w:eastAsia="ar-SA" w:bidi="ar-SA"/>
        </w:rPr>
      </w:pPr>
    </w:p>
    <w:p w:rsidR="009B2C46" w:rsidRDefault="009B2C46" w:rsidP="00EB6463">
      <w:pPr>
        <w:jc w:val="center"/>
        <w:rPr>
          <w:rFonts w:ascii="Times New Roman" w:hAnsi="Times New Roman" w:cs="Times New Roman"/>
          <w:sz w:val="28"/>
          <w:szCs w:val="28"/>
        </w:rPr>
      </w:pPr>
    </w:p>
    <w:p w:rsidR="009B2C46" w:rsidRDefault="009B2C46" w:rsidP="00EB6463">
      <w:pPr>
        <w:jc w:val="center"/>
        <w:rPr>
          <w:rFonts w:ascii="Times New Roman" w:hAnsi="Times New Roman" w:cs="Times New Roman"/>
          <w:sz w:val="28"/>
          <w:szCs w:val="28"/>
        </w:rPr>
      </w:pPr>
    </w:p>
    <w:p w:rsidR="009B2C46" w:rsidRDefault="009B2C46" w:rsidP="00EB6463">
      <w:pPr>
        <w:jc w:val="center"/>
        <w:rPr>
          <w:rFonts w:ascii="Times New Roman" w:hAnsi="Times New Roman" w:cs="Times New Roman"/>
          <w:sz w:val="28"/>
          <w:szCs w:val="28"/>
        </w:rPr>
      </w:pPr>
    </w:p>
    <w:p w:rsidR="009B2C46" w:rsidRDefault="009B2C46" w:rsidP="00EB6463">
      <w:pPr>
        <w:jc w:val="center"/>
        <w:rPr>
          <w:rFonts w:ascii="Times New Roman" w:hAnsi="Times New Roman" w:cs="Times New Roman"/>
          <w:sz w:val="28"/>
          <w:szCs w:val="28"/>
        </w:rPr>
      </w:pPr>
    </w:p>
    <w:p w:rsidR="009B2C46" w:rsidRDefault="009B2C46" w:rsidP="00F90975">
      <w:pPr>
        <w:rPr>
          <w:rFonts w:ascii="Times New Roman" w:hAnsi="Times New Roman" w:cs="Times New Roman"/>
          <w:sz w:val="28"/>
          <w:szCs w:val="28"/>
        </w:rPr>
      </w:pPr>
    </w:p>
    <w:p w:rsidR="009B2C46" w:rsidRDefault="009B2C46" w:rsidP="00F90975">
      <w:pPr>
        <w:rPr>
          <w:rFonts w:ascii="Times New Roman" w:hAnsi="Times New Roman" w:cs="Times New Roman"/>
          <w:sz w:val="28"/>
          <w:szCs w:val="28"/>
        </w:rPr>
      </w:pPr>
    </w:p>
    <w:p w:rsidR="009B2C46" w:rsidRDefault="009B2C46" w:rsidP="00F90975">
      <w:pPr>
        <w:rPr>
          <w:rFonts w:ascii="Times New Roman" w:hAnsi="Times New Roman" w:cs="Times New Roman"/>
          <w:sz w:val="28"/>
          <w:szCs w:val="28"/>
        </w:rPr>
      </w:pPr>
    </w:p>
    <w:p w:rsidR="009B2C46" w:rsidRDefault="009B2C46" w:rsidP="00F90975">
      <w:pPr>
        <w:rPr>
          <w:rFonts w:ascii="Times New Roman" w:hAnsi="Times New Roman" w:cs="Times New Roman"/>
          <w:sz w:val="28"/>
          <w:szCs w:val="28"/>
        </w:rPr>
      </w:pPr>
    </w:p>
    <w:p w:rsidR="009B2C46" w:rsidRDefault="009B2C46" w:rsidP="00F90975">
      <w:pPr>
        <w:rPr>
          <w:rFonts w:ascii="Times New Roman" w:hAnsi="Times New Roman" w:cs="Times New Roman"/>
          <w:sz w:val="28"/>
          <w:szCs w:val="28"/>
        </w:rPr>
      </w:pPr>
    </w:p>
    <w:p w:rsidR="009B2C46" w:rsidRDefault="009B2C46" w:rsidP="00EB6463">
      <w:pPr>
        <w:rPr>
          <w:rFonts w:ascii="Times New Roman" w:hAnsi="Times New Roman" w:cs="Times New Roman"/>
          <w:sz w:val="32"/>
          <w:szCs w:val="32"/>
        </w:rPr>
      </w:pPr>
    </w:p>
    <w:p w:rsidR="009B2C46" w:rsidRDefault="009B2C46" w:rsidP="00EB6463">
      <w:pPr>
        <w:widowControl/>
        <w:spacing w:before="280" w:after="202"/>
        <w:jc w:val="center"/>
        <w:rPr>
          <w:rFonts w:ascii="Times New Roman" w:hAnsi="Times New Roman" w:cs="Times New Roman"/>
          <w:b/>
          <w:bCs/>
          <w:sz w:val="24"/>
          <w:lang w:eastAsia="ar-SA" w:bidi="ar-SA"/>
        </w:rPr>
      </w:pPr>
      <w:r>
        <w:rPr>
          <w:rFonts w:ascii="Times New Roman" w:hAnsi="Times New Roman" w:cs="Times New Roman"/>
          <w:b/>
          <w:bCs/>
          <w:sz w:val="24"/>
          <w:lang w:eastAsia="ar-SA" w:bidi="ar-SA"/>
        </w:rPr>
        <w:t>Планируемые предметные результаты освоения обучающимися с ОВЗ АООП НОО</w:t>
      </w:r>
    </w:p>
    <w:p w:rsidR="009B2C46" w:rsidRDefault="009B2C46" w:rsidP="00EB6463">
      <w:pPr>
        <w:widowControl/>
        <w:spacing w:before="280" w:after="202"/>
      </w:pPr>
      <w:r>
        <w:rPr>
          <w:rFonts w:ascii="Times New Roman" w:hAnsi="Times New Roman" w:cs="Times New Roman"/>
          <w:b/>
          <w:bCs/>
          <w:sz w:val="24"/>
          <w:lang w:eastAsia="ar-SA" w:bidi="ar-SA"/>
        </w:rPr>
        <w:t xml:space="preserve">                                                                Изобразительное искусство</w:t>
      </w:r>
    </w:p>
    <w:p w:rsidR="009B2C46" w:rsidRDefault="009B2C46" w:rsidP="00EB6463">
      <w:pPr>
        <w:widowControl/>
        <w:spacing w:before="280"/>
        <w:ind w:firstLine="709"/>
        <w:jc w:val="both"/>
      </w:pPr>
      <w:r>
        <w:rPr>
          <w:rFonts w:ascii="Times New Roman" w:hAnsi="Times New Roman" w:cs="Times New Roman"/>
          <w:bCs/>
          <w:i/>
          <w:sz w:val="24"/>
          <w:lang w:eastAsia="ar-SA" w:bidi="ar-SA"/>
        </w:rPr>
        <w:t>Личностными</w:t>
      </w:r>
      <w:r>
        <w:rPr>
          <w:rFonts w:ascii="Times New Roman" w:hAnsi="Times New Roman" w:cs="Times New Roman"/>
          <w:b/>
          <w:bCs/>
          <w:sz w:val="24"/>
          <w:lang w:eastAsia="ar-SA" w:bidi="ar-SA"/>
        </w:rPr>
        <w:t xml:space="preserve"> </w:t>
      </w:r>
      <w:r>
        <w:rPr>
          <w:rFonts w:ascii="Times New Roman" w:hAnsi="Times New Roman" w:cs="Times New Roman"/>
          <w:sz w:val="24"/>
          <w:lang w:eastAsia="ar-SA" w:bidi="ar-SA"/>
        </w:rPr>
        <w:t>результатами изучения курса «Изобразительное искусство» в начальной школе являются: эмоционально-ценностное отношение к окружающему миру (семье, родине, природе, людям); толерантное принятие разнообразия культурных явлений; способность к художественному познанию мира, умение применять полученные знания в собственной творческой деятельности; использование различных художественных материалов для работы в разных техниках (живопись, графика, скульптура, художественное конструирование).</w:t>
      </w:r>
    </w:p>
    <w:p w:rsidR="009B2C46" w:rsidRDefault="009B2C46" w:rsidP="00EB6463">
      <w:pPr>
        <w:widowControl/>
        <w:ind w:left="709"/>
        <w:jc w:val="both"/>
        <w:rPr>
          <w:rFonts w:ascii="Times New Roman" w:hAnsi="Times New Roman" w:cs="Times New Roman"/>
          <w:sz w:val="24"/>
          <w:lang w:eastAsia="ar-SA" w:bidi="ar-SA"/>
        </w:rPr>
      </w:pPr>
    </w:p>
    <w:p w:rsidR="009B2C46" w:rsidRDefault="009B2C46" w:rsidP="00EB6463">
      <w:pPr>
        <w:widowControl/>
        <w:ind w:firstLine="709"/>
        <w:jc w:val="both"/>
      </w:pPr>
      <w:r>
        <w:rPr>
          <w:rFonts w:ascii="Times New Roman" w:hAnsi="Times New Roman" w:cs="Times New Roman"/>
          <w:bCs/>
          <w:i/>
          <w:sz w:val="24"/>
          <w:lang w:eastAsia="ar-SA" w:bidi="ar-SA"/>
        </w:rPr>
        <w:t>Метапредметными</w:t>
      </w:r>
      <w:r>
        <w:rPr>
          <w:rFonts w:ascii="Times New Roman" w:hAnsi="Times New Roman" w:cs="Times New Roman"/>
          <w:b/>
          <w:bCs/>
          <w:sz w:val="24"/>
          <w:lang w:eastAsia="ar-SA" w:bidi="ar-SA"/>
        </w:rPr>
        <w:t xml:space="preserve"> </w:t>
      </w:r>
      <w:r>
        <w:rPr>
          <w:rFonts w:ascii="Times New Roman" w:hAnsi="Times New Roman" w:cs="Times New Roman"/>
          <w:sz w:val="24"/>
          <w:lang w:eastAsia="ar-SA" w:bidi="ar-SA"/>
        </w:rPr>
        <w:t>результатами изучения курса «Изобразительное искусство» в начальной школе являются: умение видеть и воспринимать проявление художественной культуры в окружающей жизни; желание общаться с искусством, участвовать в обсуждении содержания и выразительных средств произведений искусства; умение организовывать самостоятельную творческую деятельность; способности оценивать результаты художественно-творческой деятельности, собственной и одноклассников.</w:t>
      </w:r>
    </w:p>
    <w:p w:rsidR="009B2C46" w:rsidRDefault="009B2C46" w:rsidP="00EB6463">
      <w:pPr>
        <w:widowControl/>
        <w:ind w:left="709"/>
        <w:jc w:val="both"/>
        <w:rPr>
          <w:rFonts w:ascii="Times New Roman" w:hAnsi="Times New Roman" w:cs="Times New Roman"/>
          <w:sz w:val="24"/>
          <w:lang w:eastAsia="ar-SA" w:bidi="ar-SA"/>
        </w:rPr>
      </w:pPr>
    </w:p>
    <w:p w:rsidR="009B2C46" w:rsidRDefault="009B2C46" w:rsidP="00EB6463">
      <w:pPr>
        <w:widowControl/>
        <w:ind w:firstLine="709"/>
        <w:jc w:val="both"/>
      </w:pPr>
      <w:r>
        <w:rPr>
          <w:rFonts w:ascii="Times New Roman" w:hAnsi="Times New Roman" w:cs="Times New Roman"/>
          <w:bCs/>
          <w:i/>
          <w:sz w:val="24"/>
          <w:lang w:eastAsia="ar-SA" w:bidi="ar-SA"/>
        </w:rPr>
        <w:t>Предметными</w:t>
      </w:r>
      <w:r>
        <w:rPr>
          <w:rFonts w:ascii="Times New Roman" w:hAnsi="Times New Roman" w:cs="Times New Roman"/>
          <w:b/>
          <w:bCs/>
          <w:sz w:val="24"/>
          <w:lang w:eastAsia="ar-SA" w:bidi="ar-SA"/>
        </w:rPr>
        <w:t xml:space="preserve"> </w:t>
      </w:r>
      <w:r>
        <w:rPr>
          <w:rFonts w:ascii="Times New Roman" w:hAnsi="Times New Roman" w:cs="Times New Roman"/>
          <w:sz w:val="24"/>
          <w:lang w:eastAsia="ar-SA" w:bidi="ar-SA"/>
        </w:rPr>
        <w:t>результатами изучения курса «Изобразительное искусство» в начальной школе являются: понимание значения искусства в жизни человека и общества; умение различать основные виды и жанры пластических искусств, характеризовать их специфику; сформированность представлений о ведущих музеях России; умение различать и передавать худоственно-творческой деятельности характер, эмоциональное состояние и свое отношение к природе, человеку, обществу; осознание общечеловеческих ценностей, выраженных в главных темах искусства.</w:t>
      </w:r>
    </w:p>
    <w:p w:rsidR="009B2C46" w:rsidRDefault="009B2C46" w:rsidP="00EB6463">
      <w:r>
        <w:t xml:space="preserve">  </w:t>
      </w:r>
    </w:p>
    <w:p w:rsidR="009B2C46" w:rsidRDefault="009B2C46" w:rsidP="00EB6463"/>
    <w:p w:rsidR="009B2C46" w:rsidRDefault="009B2C46" w:rsidP="00EB6463">
      <w:pPr>
        <w:suppressAutoHyphens w:val="0"/>
        <w:autoSpaceDE w:val="0"/>
        <w:ind w:firstLine="567"/>
        <w:jc w:val="center"/>
      </w:pPr>
      <w:r>
        <w:rPr>
          <w:rFonts w:ascii="Times New Roman" w:eastAsia="@Arial Unicode MS" w:hAnsi="Times New Roman" w:cs="Times New Roman"/>
          <w:b/>
          <w:bCs/>
          <w:sz w:val="24"/>
          <w:lang w:eastAsia="ar-SA" w:bidi="ar-SA"/>
        </w:rPr>
        <w:t>Связь универсальных учебных действий с содержанием</w:t>
      </w:r>
    </w:p>
    <w:p w:rsidR="009B2C46" w:rsidRDefault="009B2C46" w:rsidP="00EB6463">
      <w:pPr>
        <w:suppressAutoHyphens w:val="0"/>
        <w:autoSpaceDE w:val="0"/>
        <w:ind w:firstLine="567"/>
        <w:jc w:val="center"/>
      </w:pPr>
      <w:r>
        <w:rPr>
          <w:rFonts w:ascii="Times New Roman" w:eastAsia="@Arial Unicode MS" w:hAnsi="Times New Roman" w:cs="Times New Roman"/>
          <w:b/>
          <w:bCs/>
          <w:sz w:val="24"/>
          <w:lang w:eastAsia="ar-SA" w:bidi="ar-SA"/>
        </w:rPr>
        <w:t>учебных предметов</w:t>
      </w:r>
    </w:p>
    <w:p w:rsidR="009B2C46" w:rsidRDefault="009B2C46" w:rsidP="00EB6463">
      <w:pPr>
        <w:widowControl/>
        <w:suppressAutoHyphens w:val="0"/>
        <w:ind w:firstLine="567"/>
        <w:jc w:val="both"/>
      </w:pPr>
      <w:r>
        <w:rPr>
          <w:rFonts w:ascii="Times New Roman" w:eastAsia="@Arial Unicode MS" w:hAnsi="Times New Roman" w:cs="Times New Roman"/>
          <w:b/>
          <w:bCs/>
          <w:sz w:val="24"/>
          <w:lang w:eastAsia="ar-SA" w:bidi="ar-SA"/>
        </w:rPr>
        <w:t>«Изобразительное искусство».</w:t>
      </w:r>
      <w:r>
        <w:rPr>
          <w:rFonts w:ascii="Times New Roman" w:eastAsia="@Arial Unicode MS" w:hAnsi="Times New Roman" w:cs="Times New Roman"/>
          <w:sz w:val="24"/>
          <w:lang w:eastAsia="ar-SA" w:bidi="ar-SA"/>
        </w:rPr>
        <w:t xml:space="preserve"> Развивающий потенциал этого предмета связан с формированием личностных, познавательных, регулятивных действий.</w:t>
      </w:r>
    </w:p>
    <w:p w:rsidR="009B2C46" w:rsidRDefault="009B2C46" w:rsidP="00EB6463">
      <w:pPr>
        <w:widowControl/>
        <w:suppressAutoHyphens w:val="0"/>
        <w:ind w:firstLine="567"/>
        <w:jc w:val="both"/>
      </w:pPr>
      <w:r>
        <w:rPr>
          <w:rFonts w:ascii="Times New Roman" w:eastAsia="@Arial Unicode MS" w:hAnsi="Times New Roman" w:cs="Times New Roman"/>
          <w:sz w:val="24"/>
          <w:lang w:eastAsia="ar-SA" w:bidi="ar-SA"/>
        </w:rPr>
        <w:t xml:space="preserve">Моделирующий характер изобразительной деятельности создаёт условия для формирования общеучебных действий, замещения и моделирования в продуктивной деятельности учащихся явлений и объектов природного и социокультурного мира. Такое моделирование является основой развития познания ребёнком мира и способствует формированию логических операций сравнения, установления тождества и различий, аналогий, причинно-следственных связей и отношений. При создании продукта изобразительной деятельности особые требования предъявляются к регулятивным действиям — целеполаганию как формированию замысла, планированию и организации действий в соответствии с целью, умению контролировать соответствие выполняемых действий способу, внесению корректив. </w:t>
      </w:r>
    </w:p>
    <w:p w:rsidR="009B2C46" w:rsidRDefault="009B2C46" w:rsidP="00EB6463">
      <w:pPr>
        <w:widowControl/>
        <w:suppressAutoHyphens w:val="0"/>
        <w:ind w:firstLine="567"/>
        <w:jc w:val="both"/>
      </w:pPr>
      <w:r>
        <w:rPr>
          <w:rFonts w:ascii="Times New Roman" w:eastAsia="@Arial Unicode MS" w:hAnsi="Times New Roman" w:cs="Times New Roman"/>
          <w:sz w:val="24"/>
          <w:lang w:eastAsia="ar-SA" w:bidi="ar-SA"/>
        </w:rPr>
        <w:t>В сфере личностных действий приобщение к мировой и отечественной культуре и освоение сокровищницы изобразительного искусства, народных, национальных традиций, искусства других народов обеспечивают формирование гражданской идентичности личности, толерантности, эстетических ценностей и вкусов, , способствуют развитию позитивной самооценки и самоуважения учащихся.</w:t>
      </w:r>
    </w:p>
    <w:p w:rsidR="009B2C46" w:rsidRDefault="009B2C46" w:rsidP="00EB6463"/>
    <w:p w:rsidR="009B2C46" w:rsidRDefault="009B2C46" w:rsidP="00EB6463"/>
    <w:p w:rsidR="009B2C46" w:rsidRDefault="009B2C46" w:rsidP="00EB6463">
      <w:pPr>
        <w:ind w:firstLine="284"/>
        <w:jc w:val="center"/>
      </w:pPr>
      <w:r>
        <w:rPr>
          <w:rFonts w:ascii="Times New Roman" w:hAnsi="Times New Roman" w:cs="Times New Roman"/>
          <w:b/>
          <w:sz w:val="24"/>
        </w:rPr>
        <w:t>Основное содержание учебных предметов</w:t>
      </w:r>
    </w:p>
    <w:p w:rsidR="009B2C46" w:rsidRDefault="009B2C46" w:rsidP="00EB6463"/>
    <w:p w:rsidR="009B2C46" w:rsidRDefault="009B2C46" w:rsidP="00EB6463">
      <w:pPr>
        <w:ind w:firstLine="284"/>
        <w:jc w:val="both"/>
      </w:pPr>
      <w:r>
        <w:rPr>
          <w:rFonts w:ascii="Times New Roman" w:hAnsi="Times New Roman" w:cs="Times New Roman"/>
          <w:b/>
          <w:sz w:val="24"/>
        </w:rPr>
        <w:t xml:space="preserve"> Изобразительное искусство</w:t>
      </w:r>
    </w:p>
    <w:p w:rsidR="009B2C46" w:rsidRDefault="009B2C46" w:rsidP="00EB6463">
      <w:pPr>
        <w:ind w:firstLine="284"/>
        <w:jc w:val="both"/>
      </w:pPr>
      <w:r>
        <w:rPr>
          <w:rFonts w:ascii="Times New Roman" w:hAnsi="Times New Roman" w:cs="Times New Roman"/>
          <w:b/>
          <w:i/>
          <w:sz w:val="24"/>
        </w:rPr>
        <w:t>Виды художественной деятельности</w:t>
      </w:r>
    </w:p>
    <w:p w:rsidR="009B2C46" w:rsidRDefault="009B2C46" w:rsidP="00EB6463">
      <w:pPr>
        <w:ind w:firstLine="284"/>
        <w:jc w:val="both"/>
      </w:pPr>
      <w:r>
        <w:rPr>
          <w:rFonts w:ascii="Times New Roman" w:hAnsi="Times New Roman" w:cs="Times New Roman"/>
          <w:sz w:val="24"/>
        </w:rPr>
        <w:t xml:space="preserve">Восприятие произведений искусства. 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обществу. Фотография и произведение изобразительного искусства: сходство и различия. Человек, мир природы в реальной жизни: образ человека, природы в искусстве. Представления о богатстве и разнообразии художественной культуры (на примере культуры народов России). Выдающиеся представители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эмоциональная оценка шедевров национального, российского и мирового искусства. </w:t>
      </w:r>
    </w:p>
    <w:p w:rsidR="009B2C46" w:rsidRDefault="009B2C46" w:rsidP="00EB6463">
      <w:pPr>
        <w:ind w:firstLine="284"/>
        <w:jc w:val="both"/>
      </w:pPr>
      <w:r>
        <w:rPr>
          <w:rFonts w:ascii="Times New Roman" w:hAnsi="Times New Roman" w:cs="Times New Roman"/>
          <w:b/>
          <w:sz w:val="24"/>
        </w:rPr>
        <w:t>Рисунок.</w:t>
      </w:r>
      <w:r>
        <w:rPr>
          <w:rFonts w:ascii="Times New Roman" w:hAnsi="Times New Roman" w:cs="Times New Roman"/>
          <w:sz w:val="24"/>
        </w:rPr>
        <w:t xml:space="preserve"> Материалы для рисунка: карандаш, ручка, фломастер, уголь, пастель, мелки т. д. Приемы работы с различными графическими материалами. Роль рисунка в искусстве: основная и вспомогательная. Красота и разнообразие природы, человека, зданий, предметов, выраженные средствами рисунка. Изображение деревьев, птиц, животных: общие и характерные черты.</w:t>
      </w:r>
    </w:p>
    <w:p w:rsidR="009B2C46" w:rsidRDefault="009B2C46" w:rsidP="00EB6463">
      <w:pPr>
        <w:ind w:firstLine="284"/>
        <w:jc w:val="both"/>
      </w:pPr>
      <w:r>
        <w:rPr>
          <w:rFonts w:ascii="Times New Roman" w:hAnsi="Times New Roman" w:cs="Times New Roman"/>
          <w:b/>
          <w:sz w:val="24"/>
        </w:rPr>
        <w:t>Живопись.</w:t>
      </w:r>
      <w:r>
        <w:rPr>
          <w:rFonts w:ascii="Times New Roman" w:hAnsi="Times New Roman" w:cs="Times New Roman"/>
          <w:sz w:val="24"/>
        </w:rPr>
        <w:t xml:space="preserve"> Живописные материалы. Красота и разнообразие природы, человека, зданий, предметов, выраженные средствами живописи. Цвет – основа языка живописи. Выбор средств художественной выразительности для создания живописного образа в соответствии с поставленными задачами. Образы природы и человека в живописи.</w:t>
      </w:r>
    </w:p>
    <w:p w:rsidR="009B2C46" w:rsidRDefault="009B2C46" w:rsidP="00EB6463">
      <w:pPr>
        <w:ind w:firstLine="284"/>
        <w:jc w:val="both"/>
      </w:pPr>
      <w:r>
        <w:rPr>
          <w:rFonts w:ascii="Times New Roman" w:hAnsi="Times New Roman" w:cs="Times New Roman"/>
          <w:b/>
          <w:sz w:val="24"/>
        </w:rPr>
        <w:t>Скульптура.</w:t>
      </w:r>
      <w:r>
        <w:rPr>
          <w:rFonts w:ascii="Times New Roman" w:hAnsi="Times New Roman" w:cs="Times New Roman"/>
          <w:sz w:val="24"/>
        </w:rPr>
        <w:t xml:space="preserve"> Материалы скульптуры и их роль в создании выразительного образа. Элементарные приемы работы с пластическими скульптурными материалами для создания выразительного образа (пластилин, глина — раскатывание, набор объема, вытягивание формы). Объем — основа языка скульптуры. Основные темы скульптуры. Красота человека и животных, выраженная средствами скульптуры.</w:t>
      </w:r>
    </w:p>
    <w:p w:rsidR="009B2C46" w:rsidRDefault="009B2C46" w:rsidP="00EB6463">
      <w:pPr>
        <w:ind w:firstLine="284"/>
        <w:jc w:val="both"/>
      </w:pPr>
      <w:r>
        <w:rPr>
          <w:rFonts w:ascii="Times New Roman" w:hAnsi="Times New Roman" w:cs="Times New Roman"/>
          <w:b/>
          <w:sz w:val="24"/>
        </w:rPr>
        <w:t>Художественное конструирование и дизайн</w:t>
      </w:r>
      <w:r>
        <w:rPr>
          <w:rFonts w:ascii="Times New Roman" w:hAnsi="Times New Roman" w:cs="Times New Roman"/>
          <w:sz w:val="24"/>
        </w:rPr>
        <w:t>. Разнообразие материалов для художественного конструирования и моделирования (пластилин, бумага, картон и др.). Элементарные приемы работы с различными материалами для создания выразительного образа (пластилин — раскатывание, набор объѐма, вытягивание формы; бумага и картон —сгибание, вырезание). Представление о возможностях использования навыков художественного конструирования и моделирования в жизни человека.</w:t>
      </w:r>
    </w:p>
    <w:p w:rsidR="009B2C46" w:rsidRDefault="009B2C46" w:rsidP="00EB6463">
      <w:pPr>
        <w:ind w:firstLine="284"/>
        <w:jc w:val="both"/>
      </w:pPr>
      <w:r>
        <w:rPr>
          <w:rFonts w:ascii="Times New Roman" w:hAnsi="Times New Roman" w:cs="Times New Roman"/>
          <w:b/>
          <w:sz w:val="24"/>
        </w:rPr>
        <w:t>Декоративно</w:t>
      </w:r>
      <w:r>
        <w:rPr>
          <w:rFonts w:ascii="Times New Roman" w:hAnsi="Times New Roman" w:cs="Times New Roman"/>
          <w:b/>
          <w:sz w:val="24"/>
        </w:rPr>
        <w:softHyphen/>
        <w:t>-прикладное искусство.</w:t>
      </w:r>
      <w:r>
        <w:rPr>
          <w:rFonts w:ascii="Times New Roman" w:hAnsi="Times New Roman" w:cs="Times New Roman"/>
          <w:sz w:val="24"/>
        </w:rPr>
        <w:t xml:space="preserve"> Истоки декоративно-</w:t>
      </w:r>
      <w:r>
        <w:rPr>
          <w:rFonts w:ascii="Times New Roman" w:hAnsi="Times New Roman" w:cs="Times New Roman"/>
          <w:sz w:val="24"/>
        </w:rPr>
        <w:softHyphen/>
        <w:t>прикладного искусства и его роль в жизни человека. Понятие о синтетичном характере народной культуры (украшение жилища, предметов быта, орудий труда, костюма; музыка, песни, хороводы; былины, сказания, сказки). Образ человека в традиционной культуре. Представления народа о мужской и женской красоте, отраженные в изобразительном искусстве, сказках, песнях. Сказочные образы в народной культуре и декоративно-</w:t>
      </w:r>
      <w:r>
        <w:rPr>
          <w:rFonts w:ascii="Times New Roman" w:hAnsi="Times New Roman" w:cs="Times New Roman"/>
          <w:sz w:val="24"/>
        </w:rPr>
        <w:softHyphen/>
        <w:t>прикладном искусстве.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 д.). Ознакомление с произведениями народных художественных промыслов в России (с учетом местных условий).</w:t>
      </w:r>
    </w:p>
    <w:p w:rsidR="009B2C46" w:rsidRDefault="009B2C46" w:rsidP="00EB6463">
      <w:pPr>
        <w:ind w:firstLine="284"/>
        <w:jc w:val="both"/>
      </w:pPr>
      <w:r>
        <w:rPr>
          <w:rFonts w:ascii="Times New Roman" w:hAnsi="Times New Roman" w:cs="Times New Roman"/>
          <w:b/>
          <w:i/>
          <w:sz w:val="24"/>
        </w:rPr>
        <w:t>Азбука искусства. Как говорит искусство?</w:t>
      </w:r>
    </w:p>
    <w:p w:rsidR="009B2C46" w:rsidRDefault="009B2C46" w:rsidP="00EB6463">
      <w:pPr>
        <w:ind w:firstLine="284"/>
        <w:jc w:val="both"/>
      </w:pPr>
      <w:r>
        <w:rPr>
          <w:rFonts w:ascii="Times New Roman" w:hAnsi="Times New Roman" w:cs="Times New Roman"/>
          <w:b/>
          <w:sz w:val="24"/>
        </w:rPr>
        <w:t>Композиция.</w:t>
      </w:r>
      <w:r>
        <w:rPr>
          <w:rFonts w:ascii="Times New Roman" w:hAnsi="Times New Roman" w:cs="Times New Roman"/>
          <w:sz w:val="24"/>
        </w:rPr>
        <w:t xml:space="preserve"> Элементарные приемы композиции на плоскости и в пространстве. Понятия: горизонталь, вертикаль и диагональ в построении композиции. Пропорции и перспектива. Понятия: линия горизонта, ближе — больше, дальше — меньше, загораживания. Роль контраста в композиции: низкое и высокое, большое и маленькое, тонкое и толстое, темное и светлое, т. д. Главное и второстепенное в композиции. Симметрия и асимметрия. Цвет. Основные и составные цвета. Теплые и холодные цвета. Смешение цветов. Роль белой и черной красок в эмоциональном звучании и выразительности образа. Эмоциональные возможности цвета. Практическое овладение основами цветоведения. Передача с помощью цвета характера персонажа, его эмоционального состояния.</w:t>
      </w:r>
    </w:p>
    <w:p w:rsidR="009B2C46" w:rsidRDefault="009B2C46" w:rsidP="00EB6463">
      <w:pPr>
        <w:ind w:firstLine="284"/>
        <w:jc w:val="both"/>
      </w:pPr>
      <w:r>
        <w:rPr>
          <w:rFonts w:ascii="Times New Roman" w:hAnsi="Times New Roman" w:cs="Times New Roman"/>
          <w:b/>
          <w:sz w:val="24"/>
        </w:rPr>
        <w:t>Линия.</w:t>
      </w:r>
      <w:r>
        <w:rPr>
          <w:rFonts w:ascii="Times New Roman" w:hAnsi="Times New Roman" w:cs="Times New Roman"/>
          <w:sz w:val="24"/>
        </w:rPr>
        <w:t xml:space="preserve"> Многообразие линий (тонкие, толстые, прямые, волнистые, плавные, острые, закругленные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w:t>
      </w:r>
    </w:p>
    <w:p w:rsidR="009B2C46" w:rsidRDefault="009B2C46" w:rsidP="00EB6463">
      <w:pPr>
        <w:ind w:firstLine="284"/>
        <w:jc w:val="both"/>
      </w:pPr>
      <w:r>
        <w:rPr>
          <w:rFonts w:ascii="Times New Roman" w:hAnsi="Times New Roman" w:cs="Times New Roman"/>
          <w:b/>
          <w:sz w:val="24"/>
        </w:rPr>
        <w:t>Форма</w:t>
      </w:r>
      <w:r>
        <w:rPr>
          <w:rFonts w:ascii="Times New Roman" w:hAnsi="Times New Roman" w:cs="Times New Roman"/>
          <w:sz w:val="24"/>
        </w:rPr>
        <w:t>. Разнообразие форм предметного мира и передача их на плоскости и в пространстве. Сходство и контраст форм. Простые геометрические формы. Природные формы. Трансформация форм. Влияние формы предмета на представление о его характере. Силуэт.</w:t>
      </w:r>
    </w:p>
    <w:p w:rsidR="009B2C46" w:rsidRDefault="009B2C46" w:rsidP="00EB6463">
      <w:pPr>
        <w:ind w:firstLine="284"/>
        <w:jc w:val="both"/>
      </w:pPr>
      <w:r>
        <w:rPr>
          <w:rFonts w:ascii="Times New Roman" w:hAnsi="Times New Roman" w:cs="Times New Roman"/>
          <w:b/>
          <w:sz w:val="24"/>
        </w:rPr>
        <w:t>Объем.</w:t>
      </w:r>
      <w:r>
        <w:rPr>
          <w:rFonts w:ascii="Times New Roman" w:hAnsi="Times New Roman" w:cs="Times New Roman"/>
          <w:sz w:val="24"/>
        </w:rPr>
        <w:t xml:space="preserve"> Объем в пространстве и объем на плоскости. Способы передачи объема. Выразительность объемных композиций.</w:t>
      </w:r>
    </w:p>
    <w:p w:rsidR="009B2C46" w:rsidRDefault="009B2C46" w:rsidP="00EB6463">
      <w:pPr>
        <w:ind w:firstLine="284"/>
        <w:jc w:val="both"/>
      </w:pPr>
      <w:r>
        <w:rPr>
          <w:rFonts w:ascii="Times New Roman" w:hAnsi="Times New Roman" w:cs="Times New Roman"/>
          <w:b/>
          <w:sz w:val="24"/>
        </w:rPr>
        <w:t xml:space="preserve">Ритм. </w:t>
      </w:r>
      <w:r>
        <w:rPr>
          <w:rFonts w:ascii="Times New Roman" w:hAnsi="Times New Roman" w:cs="Times New Roman"/>
          <w:sz w:val="24"/>
        </w:rPr>
        <w:t>Виды ритма (спокойный, замедленный, порывистый, беспокойный и т. 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w:t>
      </w:r>
      <w:r>
        <w:rPr>
          <w:rFonts w:ascii="Times New Roman" w:hAnsi="Times New Roman" w:cs="Times New Roman"/>
          <w:sz w:val="24"/>
        </w:rPr>
        <w:softHyphen/>
        <w:t>прикладном искусстве.</w:t>
      </w:r>
    </w:p>
    <w:p w:rsidR="009B2C46" w:rsidRDefault="009B2C46" w:rsidP="00EB6463">
      <w:pPr>
        <w:ind w:firstLine="284"/>
        <w:jc w:val="both"/>
      </w:pPr>
      <w:r>
        <w:rPr>
          <w:rFonts w:ascii="Times New Roman" w:hAnsi="Times New Roman" w:cs="Times New Roman"/>
          <w:b/>
          <w:i/>
          <w:sz w:val="24"/>
        </w:rPr>
        <w:t>Значимые темы искусства. О чем говорит искусство?</w:t>
      </w:r>
    </w:p>
    <w:p w:rsidR="009B2C46" w:rsidRDefault="009B2C46" w:rsidP="00EB6463">
      <w:pPr>
        <w:ind w:firstLine="284"/>
        <w:jc w:val="both"/>
      </w:pPr>
      <w:r>
        <w:rPr>
          <w:rFonts w:ascii="Times New Roman" w:hAnsi="Times New Roman" w:cs="Times New Roman"/>
          <w:b/>
          <w:sz w:val="24"/>
        </w:rPr>
        <w:t>Земля — наш общий дом.</w:t>
      </w:r>
      <w:r>
        <w:rPr>
          <w:rFonts w:ascii="Times New Roman" w:hAnsi="Times New Roman" w:cs="Times New Roman"/>
          <w:sz w:val="24"/>
        </w:rPr>
        <w:t xml:space="preserve"> 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Использование различных художественных материалов и средств для создания выразительных образов природы. Постройки в природе: птичьи гнѐзда, норы, ульи, панцирь черепахи, домик улитки и т. д. Восприятие и эмоциональная оценка шедевров русского и зарубежного искусства, изображающих природу.</w:t>
      </w:r>
    </w:p>
    <w:p w:rsidR="009B2C46" w:rsidRDefault="009B2C46" w:rsidP="00EB6463">
      <w:pPr>
        <w:ind w:firstLine="284"/>
        <w:jc w:val="both"/>
      </w:pPr>
      <w:r>
        <w:rPr>
          <w:rFonts w:ascii="Times New Roman" w:hAnsi="Times New Roman" w:cs="Times New Roman"/>
          <w:b/>
          <w:sz w:val="24"/>
        </w:rPr>
        <w:t>Родина моя — Россия.</w:t>
      </w:r>
      <w:r>
        <w:rPr>
          <w:rFonts w:ascii="Times New Roman" w:hAnsi="Times New Roman" w:cs="Times New Roman"/>
          <w:sz w:val="24"/>
        </w:rPr>
        <w:t xml:space="preserve"> Роль природных условий в характере традиционной культуры народов России. Пейзажи 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отраженные в искусстве. Образ защитника Отечества.</w:t>
      </w:r>
    </w:p>
    <w:p w:rsidR="009B2C46" w:rsidRDefault="009B2C46" w:rsidP="00EB6463">
      <w:pPr>
        <w:ind w:firstLine="284"/>
        <w:jc w:val="both"/>
      </w:pPr>
      <w:r>
        <w:rPr>
          <w:rFonts w:ascii="Times New Roman" w:hAnsi="Times New Roman" w:cs="Times New Roman"/>
          <w:b/>
          <w:sz w:val="24"/>
        </w:rPr>
        <w:t>Человек и человеческие взаимоотношения.</w:t>
      </w:r>
      <w:r>
        <w:rPr>
          <w:rFonts w:ascii="Times New Roman" w:hAnsi="Times New Roman" w:cs="Times New Roman"/>
          <w:sz w:val="24"/>
        </w:rPr>
        <w:t xml:space="preserve"> Образ человека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 т. д. Образы персонажей, вызывающие гнев, раздражение, презрение.</w:t>
      </w:r>
    </w:p>
    <w:p w:rsidR="009B2C46" w:rsidRDefault="009B2C46" w:rsidP="00EB6463">
      <w:pPr>
        <w:ind w:firstLine="284"/>
        <w:jc w:val="both"/>
      </w:pPr>
      <w:r>
        <w:rPr>
          <w:rFonts w:ascii="Times New Roman" w:hAnsi="Times New Roman" w:cs="Times New Roman"/>
          <w:b/>
          <w:i/>
          <w:sz w:val="24"/>
        </w:rPr>
        <w:t>Искусство дарит людям красоту.</w:t>
      </w:r>
      <w:r>
        <w:rPr>
          <w:rFonts w:ascii="Times New Roman" w:hAnsi="Times New Roman" w:cs="Times New Roman"/>
          <w:sz w:val="24"/>
        </w:rPr>
        <w:t xml:space="preserve"> Искусство вокруг нас сегодня. Использование различных художественных материалов и средств для создания проектов красивых, удобных и выразительных предметов быта, видов транспорта. Представление о роли изобразительных (пластических) искусств в повседневной жизни человека, в организации его материального окружения. Жанр натюрморта. Художественное конструирование и оформление помещений и парков, транспорта и посуды, мебели и одежды, книг и игрушек.</w:t>
      </w:r>
    </w:p>
    <w:p w:rsidR="009B2C46" w:rsidRDefault="009B2C46" w:rsidP="00EB6463">
      <w:pPr>
        <w:ind w:firstLine="284"/>
        <w:jc w:val="both"/>
      </w:pPr>
      <w:r>
        <w:rPr>
          <w:rFonts w:ascii="Times New Roman" w:hAnsi="Times New Roman" w:cs="Times New Roman"/>
          <w:b/>
          <w:i/>
          <w:sz w:val="24"/>
        </w:rPr>
        <w:t>Опыт художественно</w:t>
      </w:r>
      <w:r>
        <w:rPr>
          <w:rFonts w:ascii="Times New Roman" w:hAnsi="Times New Roman" w:cs="Times New Roman"/>
          <w:b/>
          <w:i/>
          <w:sz w:val="24"/>
        </w:rPr>
        <w:softHyphen/>
        <w:t xml:space="preserve">-творческой деятельности. </w:t>
      </w:r>
      <w:r>
        <w:rPr>
          <w:rFonts w:ascii="Times New Roman" w:hAnsi="Times New Roman" w:cs="Times New Roman"/>
          <w:sz w:val="24"/>
        </w:rPr>
        <w:t>Участие в различных видах изобразительной, декоративно-</w:t>
      </w:r>
      <w:r>
        <w:rPr>
          <w:rFonts w:ascii="Times New Roman" w:hAnsi="Times New Roman" w:cs="Times New Roman"/>
          <w:sz w:val="24"/>
        </w:rPr>
        <w:softHyphen/>
        <w:t>прикладной и художественно</w:t>
      </w:r>
      <w:r>
        <w:rPr>
          <w:rFonts w:ascii="Times New Roman" w:hAnsi="Times New Roman" w:cs="Times New Roman"/>
          <w:sz w:val="24"/>
        </w:rPr>
        <w:softHyphen/>
        <w:t>конструкторской деятельности. Освоение основ рисунка, живописи, скульптуры, декоративно-</w:t>
      </w:r>
      <w:r>
        <w:rPr>
          <w:rFonts w:ascii="Times New Roman" w:hAnsi="Times New Roman" w:cs="Times New Roman"/>
          <w:sz w:val="24"/>
        </w:rPr>
        <w:softHyphen/>
        <w:t>прикладного искусства. Овладение основами художественной грамоты: композицией, формой, ритмом, линией, цветом, объемом, фактурой. Создание моделей предметов бытового окружения человека. Овладение элементарными навыками лепки и бумагопластики.</w:t>
      </w:r>
    </w:p>
    <w:p w:rsidR="009B2C46" w:rsidRDefault="009B2C46" w:rsidP="00EB6463">
      <w:pPr>
        <w:ind w:firstLine="284"/>
        <w:jc w:val="both"/>
      </w:pPr>
      <w:r>
        <w:rPr>
          <w:rFonts w:ascii="Times New Roman" w:hAnsi="Times New Roman" w:cs="Times New Roman"/>
          <w:sz w:val="24"/>
        </w:rPr>
        <w:t xml:space="preserve"> Выбор и применение выразительных средств для реализации собственного замысла в рисунке, живописи, аппликации, художественном конструировании.</w:t>
      </w:r>
    </w:p>
    <w:p w:rsidR="009B2C46" w:rsidRDefault="009B2C46" w:rsidP="00EB6463">
      <w:pPr>
        <w:ind w:firstLine="284"/>
        <w:jc w:val="both"/>
      </w:pPr>
      <w:r>
        <w:rPr>
          <w:rFonts w:ascii="Times New Roman" w:hAnsi="Times New Roman" w:cs="Times New Roman"/>
          <w:sz w:val="24"/>
        </w:rPr>
        <w:t>Выбор и применение выразительных средств для реализации собственного замысла в рисунке, живописи, аппликации, художественном конструировании. Передача настроения в творческой работе с помощью цвета, тона, композиции, пространства, линии, штриха, пятна, объема, фактуры материала.</w:t>
      </w:r>
    </w:p>
    <w:p w:rsidR="009B2C46" w:rsidRDefault="009B2C46" w:rsidP="00EB6463">
      <w:pPr>
        <w:ind w:firstLine="284"/>
        <w:jc w:val="both"/>
      </w:pPr>
      <w:r>
        <w:rPr>
          <w:rFonts w:ascii="Times New Roman" w:hAnsi="Times New Roman" w:cs="Times New Roman"/>
          <w:sz w:val="24"/>
        </w:rPr>
        <w:t>Использование в индивидуальной и коллективной деятельности различных художественных техник и материалов: коллажа, граттажа, аппликации, компьютерной анимации, натурной мультипликации, бумажной пластики, гуаши, акварели, пастели, восковых мелков, туши, карандаша, фломастеров, пластилина, глины, подручных и природных материалов.</w:t>
      </w:r>
    </w:p>
    <w:p w:rsidR="009B2C46" w:rsidRDefault="009B2C46" w:rsidP="00EB6463">
      <w:pPr>
        <w:ind w:firstLine="284"/>
        <w:jc w:val="both"/>
      </w:pPr>
      <w:r>
        <w:rPr>
          <w:rFonts w:ascii="Times New Roman" w:hAnsi="Times New Roman" w:cs="Times New Roman"/>
          <w:sz w:val="24"/>
        </w:rPr>
        <w:t>Участие в обсуждении содержания и выразительных средств произведений изобразительного искусства, выражение своего отношения к произведению.</w:t>
      </w:r>
    </w:p>
    <w:p w:rsidR="009B2C46" w:rsidRDefault="009B2C46" w:rsidP="00EB6463"/>
    <w:p w:rsidR="009B2C46" w:rsidRDefault="009B2C46" w:rsidP="00EB6463"/>
    <w:p w:rsidR="009B2C46" w:rsidRDefault="009B2C46" w:rsidP="00EB6463"/>
    <w:p w:rsidR="009B2C46" w:rsidRDefault="009B2C46" w:rsidP="00EB6463">
      <w:pPr>
        <w:rPr>
          <w:b/>
          <w:sz w:val="16"/>
          <w:szCs w:val="16"/>
        </w:rPr>
      </w:pPr>
    </w:p>
    <w:p w:rsidR="009B2C46" w:rsidRDefault="009B2C46" w:rsidP="00EB6463">
      <w:pPr>
        <w:jc w:val="center"/>
        <w:rPr>
          <w:b/>
          <w:sz w:val="16"/>
          <w:szCs w:val="16"/>
        </w:rPr>
      </w:pPr>
    </w:p>
    <w:p w:rsidR="009B2C46" w:rsidRDefault="009B2C46" w:rsidP="00EB6463">
      <w:pPr>
        <w:jc w:val="center"/>
        <w:rPr>
          <w:b/>
          <w:sz w:val="16"/>
          <w:szCs w:val="16"/>
        </w:rPr>
      </w:pPr>
    </w:p>
    <w:p w:rsidR="009B2C46" w:rsidRPr="00C91342" w:rsidRDefault="009B2C46" w:rsidP="00EB6463">
      <w:pPr>
        <w:contextualSpacing/>
        <w:jc w:val="center"/>
        <w:rPr>
          <w:rFonts w:ascii="Times New Roman" w:hAnsi="Times New Roman"/>
          <w:b/>
          <w:bCs/>
          <w:sz w:val="28"/>
          <w:szCs w:val="28"/>
        </w:rPr>
      </w:pPr>
      <w:r>
        <w:rPr>
          <w:rFonts w:ascii="Times New Roman" w:hAnsi="Times New Roman"/>
          <w:b/>
          <w:bCs/>
          <w:sz w:val="28"/>
          <w:szCs w:val="28"/>
        </w:rPr>
        <w:t>Тематическое планирование</w:t>
      </w:r>
    </w:p>
    <w:p w:rsidR="009B2C46" w:rsidRPr="00C91342" w:rsidRDefault="009B2C46" w:rsidP="00EB6463">
      <w:pPr>
        <w:contextualSpacing/>
        <w:jc w:val="center"/>
        <w:rPr>
          <w:rFonts w:ascii="Times New Roman" w:hAnsi="Times New Roman"/>
          <w:b/>
          <w:sz w:val="24"/>
        </w:rPr>
      </w:pPr>
      <w:r>
        <w:rPr>
          <w:rFonts w:ascii="Times New Roman" w:hAnsi="Times New Roman"/>
          <w:b/>
          <w:sz w:val="24"/>
        </w:rPr>
        <w:t xml:space="preserve">34 </w:t>
      </w:r>
      <w:r w:rsidRPr="00C91342">
        <w:rPr>
          <w:rFonts w:ascii="Times New Roman" w:hAnsi="Times New Roman"/>
          <w:b/>
          <w:sz w:val="24"/>
        </w:rPr>
        <w:t>часа  ( 1 час в неделю)</w:t>
      </w:r>
    </w:p>
    <w:p w:rsidR="009B2C46" w:rsidRPr="00C91342" w:rsidRDefault="009B2C46" w:rsidP="00EB6463">
      <w:pPr>
        <w:contextualSpacing/>
        <w:jc w:val="center"/>
        <w:rPr>
          <w:rFonts w:ascii="Times New Roman" w:hAnsi="Times New Roman"/>
          <w:b/>
          <w:sz w:val="24"/>
        </w:rPr>
      </w:pPr>
    </w:p>
    <w:tbl>
      <w:tblPr>
        <w:tblW w:w="1579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316"/>
        <w:gridCol w:w="10120"/>
        <w:gridCol w:w="1650"/>
      </w:tblGrid>
      <w:tr w:rsidR="009B2C46" w:rsidRPr="00C91342" w:rsidTr="00031919">
        <w:trPr>
          <w:cantSplit/>
          <w:trHeight w:val="2147"/>
        </w:trPr>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w:t>
            </w:r>
          </w:p>
          <w:p w:rsidR="009B2C46" w:rsidRPr="00C91342" w:rsidRDefault="009B2C46" w:rsidP="00031919">
            <w:pPr>
              <w:contextualSpacing/>
              <w:jc w:val="center"/>
              <w:rPr>
                <w:rFonts w:ascii="Times New Roman" w:hAnsi="Times New Roman"/>
                <w:sz w:val="24"/>
                <w:lang w:eastAsia="ru-RU"/>
              </w:rPr>
            </w:pPr>
          </w:p>
        </w:tc>
        <w:tc>
          <w:tcPr>
            <w:tcW w:w="3316"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Тема раздела</w:t>
            </w:r>
          </w:p>
        </w:tc>
        <w:tc>
          <w:tcPr>
            <w:tcW w:w="10120"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Темы уроков</w:t>
            </w:r>
          </w:p>
        </w:tc>
        <w:tc>
          <w:tcPr>
            <w:tcW w:w="1650" w:type="dxa"/>
          </w:tcPr>
          <w:p w:rsidR="009B2C46" w:rsidRPr="00C91342" w:rsidRDefault="009B2C46" w:rsidP="00031919">
            <w:pPr>
              <w:ind w:left="-250" w:right="153" w:firstLine="250"/>
              <w:contextualSpacing/>
              <w:jc w:val="center"/>
              <w:rPr>
                <w:rFonts w:ascii="Times New Roman" w:hAnsi="Times New Roman"/>
                <w:sz w:val="24"/>
                <w:lang w:eastAsia="ru-RU"/>
              </w:rPr>
            </w:pPr>
            <w:r w:rsidRPr="00C91342">
              <w:rPr>
                <w:rFonts w:ascii="Times New Roman" w:hAnsi="Times New Roman"/>
                <w:sz w:val="24"/>
                <w:lang w:eastAsia="ru-RU"/>
              </w:rPr>
              <w:t>Дата</w:t>
            </w: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1.</w:t>
            </w:r>
          </w:p>
        </w:tc>
        <w:tc>
          <w:tcPr>
            <w:tcW w:w="3316" w:type="dxa"/>
          </w:tcPr>
          <w:p w:rsidR="009B2C46" w:rsidRPr="00C91342" w:rsidRDefault="009B2C46" w:rsidP="00031919">
            <w:pPr>
              <w:shd w:val="clear" w:color="auto" w:fill="FFFFFF"/>
              <w:jc w:val="both"/>
              <w:rPr>
                <w:rFonts w:ascii="Times New Roman" w:hAnsi="Times New Roman"/>
                <w:color w:val="000000"/>
                <w:sz w:val="24"/>
                <w:lang w:eastAsia="ru-RU"/>
              </w:rPr>
            </w:pPr>
            <w:r w:rsidRPr="00C91342">
              <w:rPr>
                <w:rFonts w:ascii="Times New Roman" w:hAnsi="Times New Roman"/>
                <w:sz w:val="24"/>
                <w:lang w:eastAsia="ru-RU"/>
              </w:rPr>
              <w:t>Рисование с натуры.</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Форма, конструкция и пропорции предмета. Изображение геометрических тел (куб, цилиндр, пирамида, шар). Беседа «Виды изобразительного искусства, Графика».</w:t>
            </w:r>
          </w:p>
        </w:tc>
        <w:tc>
          <w:tcPr>
            <w:tcW w:w="1650" w:type="dxa"/>
          </w:tcPr>
          <w:p w:rsidR="009B2C46" w:rsidRPr="00C91342" w:rsidRDefault="009B2C46" w:rsidP="00031919">
            <w:pPr>
              <w:contextualSpacing/>
              <w:rPr>
                <w:rFonts w:ascii="Times New Roman" w:hAnsi="Times New Roman"/>
                <w:sz w:val="24"/>
                <w:lang w:eastAsia="ru-RU"/>
              </w:rPr>
            </w:pPr>
          </w:p>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2.</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 xml:space="preserve"> Объём предметов. Рисование с натуры яблок.</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3.</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по представлению.</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Колорит в живописи. Рисование по представлению «Прощальные краски лета».</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4.</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 xml:space="preserve"> Композиция. Натюрморт «Дары природы».</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5.</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 и рисование по памяти.</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Наброски и зарисовки «Улицы любимого города». Беседа «Виды изобразительного искусства. Архитектура».</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ind w:right="-108"/>
              <w:contextualSpacing/>
              <w:jc w:val="center"/>
              <w:rPr>
                <w:rFonts w:ascii="Times New Roman" w:hAnsi="Times New Roman"/>
                <w:sz w:val="24"/>
                <w:lang w:eastAsia="ru-RU"/>
              </w:rPr>
            </w:pPr>
            <w:r w:rsidRPr="00C91342">
              <w:rPr>
                <w:rFonts w:ascii="Times New Roman" w:hAnsi="Times New Roman"/>
                <w:sz w:val="24"/>
                <w:lang w:eastAsia="ru-RU"/>
              </w:rPr>
              <w:t>6.</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 и рисование по памяти.</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 и рисование по памяти. Изображение растительной формы «Осенняя веточка клёна». Беседа «Родная природа. Шелест осенних листьев».</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7.</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 и рисование по памяти.</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 и рисование по памяти. Изображение растительной формы «Веточка комнатного растения». Беседа «Родная природа. Порыв ветра, звук дождя, плеск волны в живописи».</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8.</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Аппликация.</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Аппликация. Мозаичное панно из кусочков цветной бумаги «Осеннее кружево листьев»</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9.</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 и рисование по памяти.</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 и рисование по памяти. Последовательность рисования насекомых: жука, шмеля, стрекозы, кузнечика.</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10.</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 и рисование по памяти.</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 и рисование по памяти. Последовательность рисования дятла.</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11.</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 и рисование по памяти.</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 и рисование по памяти. Последовательность рисования животных – кролика.</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12.</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 и рисование по памяти.</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 и рисование по памяти. Игрушки. Рисование народной игрушки – деревянного грибка из Полхов-Майдана.</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13.</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 и рисование по памяти.</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 и рисование по памяти. Игрушки. Рисование новогодних игрушек на ёлку.</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14.</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Декоративная работа.</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Декоративная работа . Выполнение эскизов карнавальных костюмов.</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15.</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на темы и иллюстрирование.</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на темы и иллюстрирование «Мы сажаем деревья». Беседа «Тема труда в изобразительном искусстве»</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16.</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на темы и иллюстрирование.</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на темы и иллюстрирование «Пусть всегда будет солнце». Беседа «Наша Родина-Россия. Москва глазами художников».</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17.</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на темы и иллюстрирование.</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на темы и иллюстрирование «Пусть всегда будет солнце». Беседа «Наша Родина-Россия. Москва глазами художников».</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18</w:t>
            </w:r>
          </w:p>
          <w:p w:rsidR="009B2C46" w:rsidRPr="00C91342" w:rsidRDefault="009B2C46" w:rsidP="00031919">
            <w:pPr>
              <w:contextualSpacing/>
              <w:jc w:val="center"/>
              <w:rPr>
                <w:rFonts w:ascii="Times New Roman" w:hAnsi="Times New Roman"/>
                <w:sz w:val="24"/>
                <w:lang w:eastAsia="ru-RU"/>
              </w:rPr>
            </w:pPr>
          </w:p>
        </w:tc>
        <w:tc>
          <w:tcPr>
            <w:tcW w:w="3316" w:type="dxa"/>
            <w:vMerge w:val="restart"/>
            <w:vAlign w:val="center"/>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Рисование на темы и иллюстрирование.</w:t>
            </w:r>
          </w:p>
        </w:tc>
        <w:tc>
          <w:tcPr>
            <w:tcW w:w="10120" w:type="dxa"/>
            <w:vMerge w:val="restart"/>
            <w:vAlign w:val="center"/>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Рисование на темы и иллюстрирование. Выполнение иллюстрации к сказке П. П. Ершова «Конёк-Горбунок».</w:t>
            </w:r>
          </w:p>
        </w:tc>
        <w:tc>
          <w:tcPr>
            <w:tcW w:w="1650" w:type="dxa"/>
          </w:tcPr>
          <w:p w:rsidR="009B2C46" w:rsidRPr="00C91342" w:rsidRDefault="009B2C46" w:rsidP="00031919">
            <w:pPr>
              <w:contextualSpacing/>
              <w:jc w:val="center"/>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19</w:t>
            </w:r>
          </w:p>
        </w:tc>
        <w:tc>
          <w:tcPr>
            <w:tcW w:w="3316" w:type="dxa"/>
            <w:vMerge/>
          </w:tcPr>
          <w:p w:rsidR="009B2C46" w:rsidRPr="00C91342" w:rsidRDefault="009B2C46" w:rsidP="00031919">
            <w:pPr>
              <w:contextualSpacing/>
              <w:rPr>
                <w:rFonts w:ascii="Times New Roman" w:hAnsi="Times New Roman"/>
                <w:sz w:val="24"/>
                <w:lang w:eastAsia="ru-RU"/>
              </w:rPr>
            </w:pPr>
          </w:p>
        </w:tc>
        <w:tc>
          <w:tcPr>
            <w:tcW w:w="10120" w:type="dxa"/>
            <w:vMerge/>
          </w:tcPr>
          <w:p w:rsidR="009B2C46" w:rsidRPr="00C91342" w:rsidRDefault="009B2C46" w:rsidP="00031919">
            <w:pPr>
              <w:contextualSpacing/>
              <w:rPr>
                <w:rFonts w:ascii="Times New Roman" w:hAnsi="Times New Roman"/>
                <w:sz w:val="24"/>
                <w:lang w:eastAsia="ru-RU"/>
              </w:rPr>
            </w:pP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20</w:t>
            </w:r>
          </w:p>
          <w:p w:rsidR="009B2C46" w:rsidRPr="00C91342" w:rsidRDefault="009B2C46" w:rsidP="00031919">
            <w:pPr>
              <w:contextualSpacing/>
              <w:jc w:val="center"/>
              <w:rPr>
                <w:rFonts w:ascii="Times New Roman" w:hAnsi="Times New Roman"/>
                <w:sz w:val="24"/>
                <w:lang w:eastAsia="ru-RU"/>
              </w:rPr>
            </w:pPr>
          </w:p>
        </w:tc>
        <w:tc>
          <w:tcPr>
            <w:tcW w:w="3316" w:type="dxa"/>
            <w:vMerge w:val="restart"/>
            <w:vAlign w:val="center"/>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Рисование на темы и иллюстрирование.</w:t>
            </w:r>
          </w:p>
        </w:tc>
        <w:tc>
          <w:tcPr>
            <w:tcW w:w="10120" w:type="dxa"/>
            <w:vMerge w:val="restart"/>
            <w:vAlign w:val="center"/>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Рисование на темы и иллюстрирование. Выполнение иллюстрации к сказке А. С. Пушкина  «Сказка о царе Салтане…».</w:t>
            </w:r>
          </w:p>
        </w:tc>
        <w:tc>
          <w:tcPr>
            <w:tcW w:w="1650" w:type="dxa"/>
          </w:tcPr>
          <w:p w:rsidR="009B2C46" w:rsidRPr="00C91342" w:rsidRDefault="009B2C46" w:rsidP="00031919">
            <w:pPr>
              <w:contextualSpacing/>
              <w:jc w:val="center"/>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21</w:t>
            </w:r>
          </w:p>
        </w:tc>
        <w:tc>
          <w:tcPr>
            <w:tcW w:w="3316" w:type="dxa"/>
            <w:vMerge/>
          </w:tcPr>
          <w:p w:rsidR="009B2C46" w:rsidRPr="00C91342" w:rsidRDefault="009B2C46" w:rsidP="00031919">
            <w:pPr>
              <w:contextualSpacing/>
              <w:rPr>
                <w:rFonts w:ascii="Times New Roman" w:hAnsi="Times New Roman"/>
                <w:sz w:val="24"/>
                <w:lang w:eastAsia="ru-RU"/>
              </w:rPr>
            </w:pPr>
          </w:p>
        </w:tc>
        <w:tc>
          <w:tcPr>
            <w:tcW w:w="10120" w:type="dxa"/>
            <w:vMerge/>
          </w:tcPr>
          <w:p w:rsidR="009B2C46" w:rsidRPr="00C91342" w:rsidRDefault="009B2C46" w:rsidP="00031919">
            <w:pPr>
              <w:contextualSpacing/>
              <w:rPr>
                <w:rFonts w:ascii="Times New Roman" w:hAnsi="Times New Roman"/>
                <w:sz w:val="24"/>
                <w:lang w:eastAsia="ru-RU"/>
              </w:rPr>
            </w:pP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22.</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Декоративная работа.</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Декоративная работа. Оформление декоративной тарелки с узором из ягод в круге «Лесная сказка».</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23.</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Декоративная работа.</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Декоративная работа. Оформление декоративной тарелки с узором из ягод в круге «Дивный сад после дождя».</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24.</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Декоративная работа.</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Декоративная работа. Роспись разделочной доски (узор в прямоугольнике.</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25.</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Декоративная работа.</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Декоративная работа. Роспись растительными узорами салфетки, платка.</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26.</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Лепка.</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Лепка голубя с натуры конструктивным способом. Беседа «Виды изобразительного искусства. Скульптура».</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27.</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Лепка.</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Лепка домашних животных конструктивным способом.</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28.</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по представлению.</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 xml:space="preserve">Рисование по представлению «Самый милый образ…» Беседа «Тема матери в творчестве художников». </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29.</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Лепка.</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Лепка филимоновской игрушки. Беседа «Виды изобразительного искусства. Декоративно – прикладное искусство».</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30.</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Аппликация.</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Аппликация из цветной бумаги на сюжет басни И. А. Крылова «Ворона и лисица».</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31.</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 и рисование по памяти.</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 и рисование по памяти. Изображение растительной формы «Рисование весенней веточки берёзы». Беседа «Родная природа. Весна в творчестве художников».</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32.</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 и рисование по памяти.</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с натуры и рисование по памяти. Изображение растительной формы «Рисование весеннего цветка». Беседа «Родная природа. Весенние цветы глазами художников».</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33.</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Рисование на темы и иллюстрирование.</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 xml:space="preserve">Рисование на темы и иллюстрирование «Летом на реке». Беседа «Виды изобразительного искусства. Живопись». </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r w:rsidRPr="00C91342">
              <w:rPr>
                <w:rFonts w:ascii="Times New Roman" w:hAnsi="Times New Roman"/>
                <w:sz w:val="24"/>
                <w:lang w:eastAsia="ru-RU"/>
              </w:rPr>
              <w:t>34.</w:t>
            </w:r>
          </w:p>
        </w:tc>
        <w:tc>
          <w:tcPr>
            <w:tcW w:w="3316"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Декоративная работа.</w:t>
            </w:r>
          </w:p>
        </w:tc>
        <w:tc>
          <w:tcPr>
            <w:tcW w:w="10120" w:type="dxa"/>
          </w:tcPr>
          <w:p w:rsidR="009B2C46" w:rsidRPr="00C91342" w:rsidRDefault="009B2C46" w:rsidP="00031919">
            <w:pPr>
              <w:contextualSpacing/>
              <w:rPr>
                <w:rFonts w:ascii="Times New Roman" w:hAnsi="Times New Roman"/>
                <w:sz w:val="24"/>
                <w:lang w:eastAsia="ru-RU"/>
              </w:rPr>
            </w:pPr>
            <w:r w:rsidRPr="00C91342">
              <w:rPr>
                <w:rFonts w:ascii="Times New Roman" w:hAnsi="Times New Roman"/>
                <w:sz w:val="24"/>
                <w:lang w:eastAsia="ru-RU"/>
              </w:rPr>
              <w:t>Декоративная работа. Путешествие в страну «Волшебный мир красок».</w:t>
            </w:r>
          </w:p>
        </w:tc>
        <w:tc>
          <w:tcPr>
            <w:tcW w:w="1650" w:type="dxa"/>
          </w:tcPr>
          <w:p w:rsidR="009B2C46" w:rsidRPr="00C91342" w:rsidRDefault="009B2C46" w:rsidP="00031919">
            <w:pPr>
              <w:contextualSpacing/>
              <w:rPr>
                <w:rFonts w:ascii="Times New Roman" w:hAnsi="Times New Roman"/>
                <w:sz w:val="24"/>
                <w:lang w:eastAsia="ru-RU"/>
              </w:rPr>
            </w:pPr>
          </w:p>
        </w:tc>
      </w:tr>
      <w:tr w:rsidR="009B2C46" w:rsidRPr="00C91342" w:rsidTr="00031919">
        <w:tc>
          <w:tcPr>
            <w:tcW w:w="709" w:type="dxa"/>
          </w:tcPr>
          <w:p w:rsidR="009B2C46" w:rsidRPr="00C91342" w:rsidRDefault="009B2C46" w:rsidP="00031919">
            <w:pPr>
              <w:contextualSpacing/>
              <w:jc w:val="center"/>
              <w:rPr>
                <w:rFonts w:ascii="Times New Roman" w:hAnsi="Times New Roman"/>
                <w:sz w:val="24"/>
                <w:lang w:eastAsia="ru-RU"/>
              </w:rPr>
            </w:pPr>
          </w:p>
        </w:tc>
        <w:tc>
          <w:tcPr>
            <w:tcW w:w="3316" w:type="dxa"/>
          </w:tcPr>
          <w:p w:rsidR="009B2C46" w:rsidRDefault="009B2C46" w:rsidP="00031919">
            <w:pPr>
              <w:contextualSpacing/>
              <w:rPr>
                <w:rFonts w:ascii="Times New Roman" w:hAnsi="Times New Roman"/>
                <w:sz w:val="24"/>
                <w:lang w:eastAsia="ru-RU"/>
              </w:rPr>
            </w:pPr>
          </w:p>
          <w:p w:rsidR="009B2C46" w:rsidRDefault="009B2C46" w:rsidP="00031919">
            <w:pPr>
              <w:contextualSpacing/>
              <w:rPr>
                <w:rFonts w:ascii="Times New Roman" w:hAnsi="Times New Roman"/>
                <w:sz w:val="24"/>
                <w:lang w:eastAsia="ru-RU"/>
              </w:rPr>
            </w:pPr>
          </w:p>
          <w:p w:rsidR="009B2C46" w:rsidRDefault="009B2C46" w:rsidP="00031919">
            <w:pPr>
              <w:contextualSpacing/>
              <w:rPr>
                <w:rFonts w:ascii="Times New Roman" w:hAnsi="Times New Roman"/>
                <w:sz w:val="24"/>
                <w:lang w:eastAsia="ru-RU"/>
              </w:rPr>
            </w:pPr>
          </w:p>
          <w:p w:rsidR="009B2C46" w:rsidRPr="00C91342" w:rsidRDefault="009B2C46" w:rsidP="00031919">
            <w:pPr>
              <w:contextualSpacing/>
              <w:rPr>
                <w:rFonts w:ascii="Times New Roman" w:hAnsi="Times New Roman"/>
                <w:sz w:val="24"/>
                <w:lang w:eastAsia="ru-RU"/>
              </w:rPr>
            </w:pPr>
            <w:r>
              <w:rPr>
                <w:rFonts w:ascii="Times New Roman" w:hAnsi="Times New Roman"/>
                <w:sz w:val="24"/>
                <w:lang w:eastAsia="ru-RU"/>
              </w:rPr>
              <w:t>Итого:34 часа</w:t>
            </w:r>
          </w:p>
        </w:tc>
        <w:tc>
          <w:tcPr>
            <w:tcW w:w="10120" w:type="dxa"/>
          </w:tcPr>
          <w:p w:rsidR="009B2C46" w:rsidRPr="00C91342" w:rsidRDefault="009B2C46" w:rsidP="00031919">
            <w:pPr>
              <w:contextualSpacing/>
              <w:rPr>
                <w:rFonts w:ascii="Times New Roman" w:hAnsi="Times New Roman"/>
                <w:sz w:val="24"/>
                <w:lang w:eastAsia="ru-RU"/>
              </w:rPr>
            </w:pPr>
          </w:p>
        </w:tc>
        <w:tc>
          <w:tcPr>
            <w:tcW w:w="1650" w:type="dxa"/>
          </w:tcPr>
          <w:p w:rsidR="009B2C46" w:rsidRPr="00C91342" w:rsidRDefault="009B2C46" w:rsidP="00031919">
            <w:pPr>
              <w:contextualSpacing/>
              <w:rPr>
                <w:rFonts w:ascii="Times New Roman" w:hAnsi="Times New Roman"/>
                <w:sz w:val="24"/>
                <w:lang w:eastAsia="ru-RU"/>
              </w:rPr>
            </w:pPr>
          </w:p>
        </w:tc>
      </w:tr>
    </w:tbl>
    <w:p w:rsidR="009B2C46" w:rsidRPr="00C91342" w:rsidRDefault="009B2C46" w:rsidP="00EB6463">
      <w:pPr>
        <w:contextualSpacing/>
        <w:rPr>
          <w:rFonts w:ascii="Times New Roman" w:hAnsi="Times New Roman"/>
          <w:sz w:val="24"/>
        </w:rPr>
      </w:pPr>
    </w:p>
    <w:p w:rsidR="009B2C46" w:rsidRDefault="009B2C46" w:rsidP="00EB6463">
      <w:pPr>
        <w:jc w:val="center"/>
        <w:rPr>
          <w:b/>
          <w:sz w:val="16"/>
          <w:szCs w:val="16"/>
        </w:rPr>
      </w:pPr>
    </w:p>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rsidP="00635D39">
      <w:pPr>
        <w:widowControl/>
        <w:spacing w:before="280" w:after="202"/>
        <w:jc w:val="center"/>
        <w:rPr>
          <w:rFonts w:ascii="Times New Roman" w:hAnsi="Times New Roman" w:cs="Times New Roman"/>
          <w:b/>
          <w:bCs/>
          <w:sz w:val="24"/>
          <w:lang w:eastAsia="ar-SA" w:bidi="ar-SA"/>
        </w:rPr>
      </w:pPr>
    </w:p>
    <w:p w:rsidR="009B2C46" w:rsidRDefault="009B2C46" w:rsidP="00635D39">
      <w:pPr>
        <w:widowControl/>
        <w:spacing w:before="280" w:after="202"/>
        <w:jc w:val="center"/>
      </w:pPr>
      <w:r>
        <w:rPr>
          <w:rFonts w:ascii="Times New Roman" w:hAnsi="Times New Roman" w:cs="Times New Roman"/>
          <w:b/>
          <w:bCs/>
          <w:sz w:val="24"/>
          <w:lang w:eastAsia="ar-SA" w:bidi="ar-SA"/>
        </w:rPr>
        <w:t>Планируемые предметные результаты освоения обучающимися с ОВЗ АООП НОО</w:t>
      </w:r>
    </w:p>
    <w:p w:rsidR="009B2C46" w:rsidRDefault="009B2C46" w:rsidP="00635D39">
      <w:pPr>
        <w:widowControl/>
        <w:spacing w:before="280"/>
        <w:jc w:val="center"/>
      </w:pPr>
      <w:r>
        <w:rPr>
          <w:rFonts w:ascii="Times New Roman" w:hAnsi="Times New Roman" w:cs="Times New Roman"/>
          <w:b/>
          <w:bCs/>
          <w:i/>
          <w:iCs/>
          <w:sz w:val="24"/>
          <w:lang w:eastAsia="ar-SA" w:bidi="ar-SA"/>
        </w:rPr>
        <w:t>Литературное чтение</w:t>
      </w:r>
    </w:p>
    <w:p w:rsidR="009B2C46" w:rsidRDefault="009B2C46" w:rsidP="00635D39">
      <w:pPr>
        <w:widowControl/>
        <w:spacing w:before="280"/>
        <w:ind w:firstLine="709"/>
        <w:jc w:val="both"/>
      </w:pPr>
      <w:r>
        <w:rPr>
          <w:rFonts w:ascii="Times New Roman" w:hAnsi="Times New Roman" w:cs="Times New Roman"/>
          <w:bCs/>
          <w:i/>
          <w:sz w:val="24"/>
          <w:lang w:eastAsia="ar-SA" w:bidi="ar-SA"/>
        </w:rPr>
        <w:t>Личностными</w:t>
      </w:r>
      <w:r>
        <w:rPr>
          <w:rFonts w:ascii="Times New Roman" w:hAnsi="Times New Roman" w:cs="Times New Roman"/>
          <w:b/>
          <w:bCs/>
          <w:sz w:val="24"/>
          <w:lang w:eastAsia="ar-SA" w:bidi="ar-SA"/>
        </w:rPr>
        <w:t xml:space="preserve"> </w:t>
      </w:r>
      <w:r>
        <w:rPr>
          <w:rFonts w:ascii="Times New Roman" w:hAnsi="Times New Roman" w:cs="Times New Roman"/>
          <w:sz w:val="24"/>
          <w:lang w:eastAsia="ar-SA" w:bidi="ar-SA"/>
        </w:rPr>
        <w:t>результатами изучения литературного чтения в начальной школе являются: осознание значимости чтения для своего дальнейшего развития и успешного обучения; формирование потребности в систематическом чтении как средстве познания мира и самого себя; знакомство с культурно – историческим наследием России, общечеловеческими ценностями; восприятие литературного произведения как особого вида искусства; полноценное восприятие художественной литературы; эмоциональная отзывчивость на прочитанное; высказывание своей точки зрения и уважение мнения собеседника.</w:t>
      </w:r>
    </w:p>
    <w:p w:rsidR="009B2C46" w:rsidRDefault="009B2C46" w:rsidP="00635D39">
      <w:pPr>
        <w:widowControl/>
        <w:spacing w:before="280"/>
        <w:ind w:firstLine="709"/>
        <w:jc w:val="both"/>
      </w:pPr>
      <w:r>
        <w:rPr>
          <w:rFonts w:ascii="Times New Roman" w:hAnsi="Times New Roman" w:cs="Times New Roman"/>
          <w:bCs/>
          <w:i/>
          <w:sz w:val="24"/>
          <w:lang w:eastAsia="ar-SA" w:bidi="ar-SA"/>
        </w:rPr>
        <w:t>Метапредметными</w:t>
      </w:r>
      <w:r>
        <w:rPr>
          <w:rFonts w:ascii="Times New Roman" w:hAnsi="Times New Roman" w:cs="Times New Roman"/>
          <w:b/>
          <w:bCs/>
          <w:sz w:val="24"/>
          <w:lang w:eastAsia="ar-SA" w:bidi="ar-SA"/>
        </w:rPr>
        <w:t xml:space="preserve"> </w:t>
      </w:r>
      <w:r>
        <w:rPr>
          <w:rFonts w:ascii="Times New Roman" w:hAnsi="Times New Roman" w:cs="Times New Roman"/>
          <w:sz w:val="24"/>
          <w:lang w:eastAsia="ar-SA" w:bidi="ar-SA"/>
        </w:rPr>
        <w:t>результатами изучения литературного чтения в начальной школе являются:</w:t>
      </w:r>
      <w:r>
        <w:rPr>
          <w:rFonts w:ascii="Times New Roman" w:hAnsi="Times New Roman" w:cs="Times New Roman"/>
          <w:b/>
          <w:bCs/>
          <w:sz w:val="24"/>
          <w:lang w:eastAsia="ar-SA" w:bidi="ar-SA"/>
        </w:rPr>
        <w:t xml:space="preserve"> </w:t>
      </w:r>
      <w:r>
        <w:rPr>
          <w:rFonts w:ascii="Times New Roman" w:hAnsi="Times New Roman" w:cs="Times New Roman"/>
          <w:sz w:val="24"/>
          <w:lang w:eastAsia="ar-SA" w:bidi="ar-SA"/>
        </w:rPr>
        <w:t>освоение приёмов поиска нужной информации; овладение алгоритмами основных учебных действий по анализу и интерпретации художественных произведений (деление текста на части, составление плана, нахождение средств художественной выразительности и др.),</w:t>
      </w:r>
      <w:r>
        <w:rPr>
          <w:rFonts w:ascii="Times New Roman" w:hAnsi="Times New Roman" w:cs="Times New Roman"/>
          <w:b/>
          <w:bCs/>
          <w:sz w:val="24"/>
          <w:lang w:eastAsia="ar-SA" w:bidi="ar-SA"/>
        </w:rPr>
        <w:t xml:space="preserve"> </w:t>
      </w:r>
      <w:r>
        <w:rPr>
          <w:rFonts w:ascii="Times New Roman" w:hAnsi="Times New Roman" w:cs="Times New Roman"/>
          <w:sz w:val="24"/>
          <w:lang w:eastAsia="ar-SA" w:bidi="ar-SA"/>
        </w:rPr>
        <w:t>умение высказывать и пояснять свою точку зрения; освоение правил и способов взаимодействия с окружающим миром; формирование представлений о правилах и нормах поведения, принятых в обществе; овладение основами коммуникативной деятельности, на практическом уровне осознание значимости работы в группе и освоение правил групповой работы.</w:t>
      </w:r>
    </w:p>
    <w:p w:rsidR="009B2C46" w:rsidRDefault="009B2C46" w:rsidP="00635D39">
      <w:pPr>
        <w:widowControl/>
        <w:spacing w:before="280"/>
        <w:ind w:firstLine="709"/>
        <w:jc w:val="both"/>
      </w:pPr>
      <w:r>
        <w:rPr>
          <w:rFonts w:ascii="Times New Roman" w:hAnsi="Times New Roman" w:cs="Times New Roman"/>
          <w:bCs/>
          <w:i/>
          <w:sz w:val="24"/>
          <w:lang w:eastAsia="ar-SA" w:bidi="ar-SA"/>
        </w:rPr>
        <w:t>Предметными</w:t>
      </w:r>
      <w:r>
        <w:rPr>
          <w:rFonts w:ascii="Times New Roman" w:hAnsi="Times New Roman" w:cs="Times New Roman"/>
          <w:b/>
          <w:bCs/>
          <w:sz w:val="24"/>
          <w:lang w:eastAsia="ar-SA" w:bidi="ar-SA"/>
        </w:rPr>
        <w:t xml:space="preserve"> </w:t>
      </w:r>
      <w:r>
        <w:rPr>
          <w:rFonts w:ascii="Times New Roman" w:hAnsi="Times New Roman" w:cs="Times New Roman"/>
          <w:sz w:val="24"/>
          <w:lang w:eastAsia="ar-SA" w:bidi="ar-SA"/>
        </w:rPr>
        <w:t>результатами изучения литературного чтения в начальной школе являются: формирование необходимого уровня читательской компетентности; овладение техникой чтения, приёмами понимания прочитанного и прослушанного произведения; элементарными приёмами интерпретации, анализа и преобразования художественных, научно – популярных и учебных текстов; умение самостоятельно выбирать интересующую ученика литературу; умение пользоваться словарями и справочниками; осознание себя как грамотного читателя, способного к творческой деятельности; умение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умение декламировать ( читать наизусть) стихотворные произведения, выступать перед знакомой аудиторией (сверстниками, родителями, педагогами) с небольшими сообщениями.</w:t>
      </w:r>
    </w:p>
    <w:p w:rsidR="009B2C46" w:rsidRDefault="009B2C46" w:rsidP="00635D39"/>
    <w:p w:rsidR="009B2C46" w:rsidRDefault="009B2C46" w:rsidP="00635D39"/>
    <w:p w:rsidR="009B2C46" w:rsidRDefault="009B2C46" w:rsidP="00635D39">
      <w:pPr>
        <w:widowControl/>
        <w:tabs>
          <w:tab w:val="left" w:pos="142"/>
        </w:tabs>
        <w:spacing w:before="150"/>
        <w:ind w:firstLine="709"/>
        <w:jc w:val="center"/>
      </w:pPr>
      <w:r>
        <w:rPr>
          <w:rFonts w:ascii="Times New Roman" w:hAnsi="Times New Roman" w:cs="Times New Roman"/>
          <w:b/>
          <w:sz w:val="24"/>
          <w:lang w:eastAsia="ar-SA" w:bidi="ar-SA"/>
        </w:rPr>
        <w:t>Оценка результатов освоения содержания образовательных программ обучающимися с ЗПР по предметам.</w:t>
      </w:r>
    </w:p>
    <w:p w:rsidR="009B2C46" w:rsidRDefault="009B2C46" w:rsidP="00635D39">
      <w:pPr>
        <w:widowControl/>
        <w:tabs>
          <w:tab w:val="left" w:pos="142"/>
        </w:tabs>
        <w:spacing w:before="150" w:line="276" w:lineRule="auto"/>
        <w:ind w:firstLine="709"/>
        <w:jc w:val="both"/>
      </w:pPr>
      <w:r>
        <w:rPr>
          <w:rFonts w:ascii="Times New Roman" w:hAnsi="Times New Roman" w:cs="Times New Roman"/>
          <w:b/>
          <w:sz w:val="24"/>
          <w:lang w:eastAsia="ar-SA" w:bidi="ar-SA"/>
        </w:rPr>
        <w:t xml:space="preserve">Чтение. </w:t>
      </w:r>
      <w:r>
        <w:rPr>
          <w:rFonts w:ascii="Times New Roman" w:hAnsi="Times New Roman" w:cs="Times New Roman"/>
          <w:sz w:val="24"/>
          <w:lang w:eastAsia="ar-SA" w:bidi="ar-SA"/>
        </w:rPr>
        <w:t>Текст для замеров должен быть незнакомым, но все слова дети должны хорошо знать. Числительных быть не должно, прилагательных может быть от 8% до12%. Короткие слова надо учитывать, написанные через чёрточку (ну-ка, из-за) считать как 2 слова. Если в начале замера скорость мала, то надо дать ученику возможность вчитаться в текст и только после этого проводить замер. Замеры проводит учитель, дается инструкция, чтобы ребенок прочитал текст в том темпе, в котором ему удобно, а потом ответил на вопросы по содержанию. Результаты фиксируются в таблице.</w:t>
      </w:r>
    </w:p>
    <w:p w:rsidR="009B2C46" w:rsidRDefault="009B2C46" w:rsidP="00635D39">
      <w:pPr>
        <w:widowControl/>
        <w:tabs>
          <w:tab w:val="left" w:pos="142"/>
        </w:tabs>
        <w:spacing w:before="150" w:line="276" w:lineRule="auto"/>
        <w:ind w:firstLine="709"/>
        <w:jc w:val="both"/>
        <w:rPr>
          <w:rFonts w:ascii="Times New Roman" w:hAnsi="Times New Roman" w:cs="Times New Roman"/>
          <w:b/>
          <w:sz w:val="24"/>
          <w:lang w:eastAsia="ar-SA" w:bidi="ar-SA"/>
        </w:rPr>
      </w:pPr>
    </w:p>
    <w:tbl>
      <w:tblPr>
        <w:tblW w:w="0" w:type="auto"/>
        <w:tblInd w:w="-5" w:type="dxa"/>
        <w:tblLayout w:type="fixed"/>
        <w:tblLook w:val="0000"/>
      </w:tblPr>
      <w:tblGrid>
        <w:gridCol w:w="2061"/>
        <w:gridCol w:w="694"/>
        <w:gridCol w:w="64"/>
        <w:gridCol w:w="2859"/>
        <w:gridCol w:w="55"/>
        <w:gridCol w:w="694"/>
        <w:gridCol w:w="2928"/>
      </w:tblGrid>
      <w:tr w:rsidR="009B2C46" w:rsidTr="00DE3070">
        <w:tc>
          <w:tcPr>
            <w:tcW w:w="2061" w:type="dxa"/>
            <w:tcBorders>
              <w:top w:val="single" w:sz="4" w:space="0" w:color="000000"/>
              <w:left w:val="single" w:sz="4" w:space="0" w:color="000000"/>
              <w:bottom w:val="single" w:sz="4" w:space="0" w:color="000000"/>
            </w:tcBorders>
          </w:tcPr>
          <w:p w:rsidR="009B2C46" w:rsidRDefault="009B2C46" w:rsidP="00DE3070">
            <w:pPr>
              <w:widowControl/>
              <w:tabs>
                <w:tab w:val="left" w:pos="142"/>
              </w:tabs>
              <w:snapToGrid w:val="0"/>
              <w:spacing w:before="150"/>
              <w:jc w:val="both"/>
              <w:rPr>
                <w:rFonts w:ascii="Times New Roman" w:hAnsi="Times New Roman" w:cs="Times New Roman"/>
                <w:sz w:val="24"/>
                <w:lang w:eastAsia="ar-SA" w:bidi="ar-SA"/>
              </w:rPr>
            </w:pPr>
          </w:p>
        </w:tc>
        <w:tc>
          <w:tcPr>
            <w:tcW w:w="7294" w:type="dxa"/>
            <w:gridSpan w:val="6"/>
            <w:tcBorders>
              <w:top w:val="single" w:sz="4" w:space="0" w:color="000000"/>
              <w:left w:val="single" w:sz="4" w:space="0" w:color="000000"/>
              <w:bottom w:val="single" w:sz="4" w:space="0" w:color="000000"/>
              <w:right w:val="single" w:sz="4" w:space="0" w:color="000000"/>
            </w:tcBorders>
          </w:tcPr>
          <w:p w:rsidR="009B2C46" w:rsidRDefault="009B2C46" w:rsidP="00DE3070">
            <w:pPr>
              <w:widowControl/>
              <w:tabs>
                <w:tab w:val="left" w:pos="142"/>
              </w:tabs>
              <w:spacing w:before="150"/>
              <w:jc w:val="both"/>
            </w:pPr>
            <w:r>
              <w:rPr>
                <w:rFonts w:ascii="Times New Roman" w:hAnsi="Times New Roman" w:cs="Times New Roman"/>
                <w:b/>
                <w:sz w:val="24"/>
                <w:lang w:eastAsia="ar-SA" w:bidi="ar-SA"/>
              </w:rPr>
              <w:t>Нормы оценок по технике чтения (1-4 классы)</w:t>
            </w:r>
          </w:p>
        </w:tc>
      </w:tr>
      <w:tr w:rsidR="009B2C46" w:rsidTr="00DE3070">
        <w:trPr>
          <w:cantSplit/>
          <w:trHeight w:val="1134"/>
        </w:trPr>
        <w:tc>
          <w:tcPr>
            <w:tcW w:w="2061" w:type="dxa"/>
            <w:tcBorders>
              <w:top w:val="single" w:sz="4" w:space="0" w:color="000000"/>
              <w:left w:val="single" w:sz="4" w:space="0" w:color="000000"/>
              <w:bottom w:val="single" w:sz="4" w:space="0" w:color="000000"/>
            </w:tcBorders>
          </w:tcPr>
          <w:p w:rsidR="009B2C46" w:rsidRDefault="009B2C46" w:rsidP="00DE3070">
            <w:pPr>
              <w:widowControl/>
              <w:tabs>
                <w:tab w:val="left" w:pos="142"/>
              </w:tabs>
              <w:spacing w:before="150"/>
              <w:jc w:val="both"/>
            </w:pPr>
            <w:r>
              <w:rPr>
                <w:rFonts w:ascii="Times New Roman" w:hAnsi="Times New Roman" w:cs="Times New Roman"/>
                <w:b/>
                <w:sz w:val="24"/>
                <w:lang w:eastAsia="ar-SA" w:bidi="ar-SA"/>
              </w:rPr>
              <w:t>1класс</w:t>
            </w:r>
          </w:p>
          <w:p w:rsidR="009B2C46" w:rsidRDefault="009B2C46" w:rsidP="00DE3070">
            <w:pPr>
              <w:widowControl/>
              <w:tabs>
                <w:tab w:val="left" w:pos="142"/>
              </w:tabs>
              <w:spacing w:before="150"/>
              <w:jc w:val="both"/>
            </w:pPr>
            <w:r>
              <w:rPr>
                <w:rFonts w:ascii="Times New Roman" w:hAnsi="Times New Roman" w:cs="Times New Roman"/>
                <w:b/>
                <w:sz w:val="24"/>
                <w:lang w:eastAsia="ar-SA" w:bidi="ar-SA"/>
              </w:rPr>
              <w:t>(отметки не выставляются)</w:t>
            </w:r>
          </w:p>
        </w:tc>
        <w:tc>
          <w:tcPr>
            <w:tcW w:w="758" w:type="dxa"/>
            <w:gridSpan w:val="2"/>
            <w:tcBorders>
              <w:top w:val="single" w:sz="4" w:space="0" w:color="000000"/>
              <w:left w:val="single" w:sz="4" w:space="0" w:color="000000"/>
              <w:bottom w:val="single" w:sz="4" w:space="0" w:color="000000"/>
            </w:tcBorders>
            <w:textDirection w:val="btLr"/>
          </w:tcPr>
          <w:p w:rsidR="009B2C46" w:rsidRDefault="009B2C46" w:rsidP="00DE3070">
            <w:pPr>
              <w:widowControl/>
              <w:tabs>
                <w:tab w:val="left" w:pos="142"/>
              </w:tabs>
              <w:spacing w:before="150"/>
              <w:jc w:val="both"/>
            </w:pPr>
            <w:r>
              <w:rPr>
                <w:rFonts w:ascii="Times New Roman" w:hAnsi="Times New Roman" w:cs="Times New Roman"/>
                <w:b/>
                <w:sz w:val="24"/>
                <w:lang w:eastAsia="ar-SA" w:bidi="ar-SA"/>
              </w:rPr>
              <w:t>отметка</w:t>
            </w:r>
          </w:p>
        </w:tc>
        <w:tc>
          <w:tcPr>
            <w:tcW w:w="2859" w:type="dxa"/>
            <w:tcBorders>
              <w:top w:val="single" w:sz="4" w:space="0" w:color="000000"/>
              <w:left w:val="single" w:sz="4" w:space="0" w:color="000000"/>
              <w:bottom w:val="single" w:sz="4" w:space="0" w:color="000000"/>
            </w:tcBorders>
          </w:tcPr>
          <w:p w:rsidR="009B2C46" w:rsidRDefault="009B2C46" w:rsidP="00DE3070">
            <w:pPr>
              <w:widowControl/>
              <w:tabs>
                <w:tab w:val="left" w:pos="142"/>
              </w:tabs>
              <w:spacing w:before="150"/>
              <w:jc w:val="both"/>
            </w:pPr>
            <w:r>
              <w:rPr>
                <w:rFonts w:ascii="Times New Roman" w:hAnsi="Times New Roman" w:cs="Times New Roman"/>
                <w:b/>
                <w:sz w:val="24"/>
                <w:lang w:eastAsia="ar-SA" w:bidi="ar-SA"/>
              </w:rPr>
              <w:t>1 полугодие</w:t>
            </w:r>
          </w:p>
        </w:tc>
        <w:tc>
          <w:tcPr>
            <w:tcW w:w="749" w:type="dxa"/>
            <w:gridSpan w:val="2"/>
            <w:tcBorders>
              <w:top w:val="single" w:sz="4" w:space="0" w:color="000000"/>
              <w:left w:val="single" w:sz="4" w:space="0" w:color="000000"/>
              <w:bottom w:val="single" w:sz="4" w:space="0" w:color="000000"/>
            </w:tcBorders>
            <w:textDirection w:val="btLr"/>
          </w:tcPr>
          <w:p w:rsidR="009B2C46" w:rsidRDefault="009B2C46" w:rsidP="00DE3070">
            <w:pPr>
              <w:widowControl/>
              <w:tabs>
                <w:tab w:val="left" w:pos="142"/>
              </w:tabs>
              <w:spacing w:before="150"/>
              <w:jc w:val="both"/>
            </w:pPr>
            <w:r>
              <w:rPr>
                <w:rFonts w:ascii="Times New Roman" w:hAnsi="Times New Roman" w:cs="Times New Roman"/>
                <w:b/>
                <w:sz w:val="24"/>
                <w:lang w:eastAsia="ar-SA" w:bidi="ar-SA"/>
              </w:rPr>
              <w:t>отметка</w:t>
            </w:r>
          </w:p>
        </w:tc>
        <w:tc>
          <w:tcPr>
            <w:tcW w:w="2928"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tabs>
                <w:tab w:val="left" w:pos="142"/>
              </w:tabs>
              <w:spacing w:before="150"/>
              <w:jc w:val="both"/>
            </w:pPr>
            <w:r>
              <w:rPr>
                <w:rFonts w:ascii="Times New Roman" w:hAnsi="Times New Roman" w:cs="Times New Roman"/>
                <w:b/>
                <w:sz w:val="24"/>
                <w:lang w:eastAsia="ar-SA" w:bidi="ar-SA"/>
              </w:rPr>
              <w:t>2 полугодие</w:t>
            </w:r>
          </w:p>
        </w:tc>
      </w:tr>
      <w:tr w:rsidR="009B2C46" w:rsidTr="00DE3070">
        <w:tc>
          <w:tcPr>
            <w:tcW w:w="2061" w:type="dxa"/>
            <w:tcBorders>
              <w:top w:val="single" w:sz="4" w:space="0" w:color="000000"/>
              <w:left w:val="single" w:sz="4" w:space="0" w:color="000000"/>
              <w:bottom w:val="single" w:sz="4" w:space="0" w:color="000000"/>
            </w:tcBorders>
          </w:tcPr>
          <w:p w:rsidR="009B2C46" w:rsidRDefault="009B2C46" w:rsidP="00DE3070">
            <w:pPr>
              <w:widowControl/>
              <w:tabs>
                <w:tab w:val="left" w:pos="142"/>
              </w:tabs>
              <w:snapToGrid w:val="0"/>
              <w:spacing w:before="150"/>
              <w:jc w:val="both"/>
              <w:rPr>
                <w:rFonts w:ascii="Times New Roman" w:hAnsi="Times New Roman" w:cs="Times New Roman"/>
                <w:b/>
                <w:sz w:val="24"/>
                <w:lang w:eastAsia="ar-SA" w:bidi="ar-SA"/>
              </w:rPr>
            </w:pPr>
          </w:p>
        </w:tc>
        <w:tc>
          <w:tcPr>
            <w:tcW w:w="7294" w:type="dxa"/>
            <w:gridSpan w:val="6"/>
            <w:tcBorders>
              <w:top w:val="single" w:sz="4" w:space="0" w:color="000000"/>
              <w:left w:val="single" w:sz="4" w:space="0" w:color="000000"/>
              <w:bottom w:val="single" w:sz="4" w:space="0" w:color="000000"/>
              <w:right w:val="single" w:sz="4" w:space="0" w:color="000000"/>
            </w:tcBorders>
          </w:tcPr>
          <w:p w:rsidR="009B2C46" w:rsidRDefault="009B2C46" w:rsidP="00DE3070">
            <w:pPr>
              <w:widowControl/>
              <w:tabs>
                <w:tab w:val="left" w:pos="142"/>
              </w:tabs>
              <w:spacing w:before="150"/>
              <w:jc w:val="both"/>
            </w:pPr>
            <w:r>
              <w:rPr>
                <w:rFonts w:ascii="Times New Roman" w:hAnsi="Times New Roman" w:cs="Times New Roman"/>
                <w:sz w:val="24"/>
                <w:lang w:eastAsia="ar-SA" w:bidi="ar-SA"/>
              </w:rPr>
              <w:t>Читать по слогам небольшие предложения и связные тексты; уметь слушать; отвечать на вопросы, о чем слушали, с чего начинается, чем заканчивается услышанный текст по вопросам учителя или по иллюстрациям. Знать наизусть 3-5 стихотворений. Техника чтения на конец года 10-20 слов в минуту</w:t>
            </w:r>
          </w:p>
        </w:tc>
      </w:tr>
      <w:tr w:rsidR="009B2C46" w:rsidTr="00DE3070">
        <w:trPr>
          <w:cantSplit/>
          <w:trHeight w:val="1266"/>
        </w:trPr>
        <w:tc>
          <w:tcPr>
            <w:tcW w:w="2061" w:type="dxa"/>
            <w:tcBorders>
              <w:top w:val="single" w:sz="4" w:space="0" w:color="000000"/>
              <w:left w:val="single" w:sz="4" w:space="0" w:color="000000"/>
              <w:bottom w:val="single" w:sz="4" w:space="0" w:color="000000"/>
            </w:tcBorders>
          </w:tcPr>
          <w:p w:rsidR="009B2C46" w:rsidRDefault="009B2C46" w:rsidP="00DE3070">
            <w:pPr>
              <w:widowControl/>
              <w:tabs>
                <w:tab w:val="left" w:pos="142"/>
              </w:tabs>
              <w:spacing w:before="150"/>
              <w:jc w:val="both"/>
            </w:pPr>
            <w:r>
              <w:rPr>
                <w:rFonts w:ascii="Times New Roman" w:hAnsi="Times New Roman" w:cs="Times New Roman"/>
                <w:b/>
                <w:sz w:val="24"/>
                <w:lang w:eastAsia="ar-SA" w:bidi="ar-SA"/>
              </w:rPr>
              <w:t>2 класс</w:t>
            </w:r>
          </w:p>
        </w:tc>
        <w:tc>
          <w:tcPr>
            <w:tcW w:w="694" w:type="dxa"/>
            <w:tcBorders>
              <w:top w:val="single" w:sz="4" w:space="0" w:color="000000"/>
              <w:left w:val="single" w:sz="4" w:space="0" w:color="000000"/>
              <w:bottom w:val="single" w:sz="4" w:space="0" w:color="000000"/>
            </w:tcBorders>
            <w:textDirection w:val="btLr"/>
          </w:tcPr>
          <w:p w:rsidR="009B2C46" w:rsidRDefault="009B2C46" w:rsidP="00DE3070">
            <w:pPr>
              <w:widowControl/>
              <w:tabs>
                <w:tab w:val="left" w:pos="142"/>
              </w:tabs>
              <w:spacing w:before="150"/>
              <w:jc w:val="both"/>
            </w:pPr>
            <w:r>
              <w:rPr>
                <w:rFonts w:ascii="Times New Roman" w:hAnsi="Times New Roman" w:cs="Times New Roman"/>
                <w:b/>
                <w:sz w:val="24"/>
                <w:lang w:eastAsia="ar-SA" w:bidi="ar-SA"/>
              </w:rPr>
              <w:t>отметка</w:t>
            </w:r>
          </w:p>
        </w:tc>
        <w:tc>
          <w:tcPr>
            <w:tcW w:w="2978" w:type="dxa"/>
            <w:gridSpan w:val="3"/>
            <w:tcBorders>
              <w:top w:val="single" w:sz="4" w:space="0" w:color="000000"/>
              <w:left w:val="single" w:sz="4" w:space="0" w:color="000000"/>
              <w:bottom w:val="single" w:sz="4" w:space="0" w:color="000000"/>
            </w:tcBorders>
          </w:tcPr>
          <w:p w:rsidR="009B2C46" w:rsidRDefault="009B2C46" w:rsidP="00DE3070">
            <w:pPr>
              <w:widowControl/>
              <w:tabs>
                <w:tab w:val="left" w:pos="142"/>
              </w:tabs>
              <w:spacing w:before="150"/>
              <w:jc w:val="both"/>
            </w:pPr>
            <w:r>
              <w:rPr>
                <w:rFonts w:ascii="Times New Roman" w:hAnsi="Times New Roman" w:cs="Times New Roman"/>
                <w:b/>
                <w:sz w:val="24"/>
                <w:lang w:eastAsia="ar-SA" w:bidi="ar-SA"/>
              </w:rPr>
              <w:t>1 полугодие (отметки не выставляются)</w:t>
            </w:r>
          </w:p>
        </w:tc>
        <w:tc>
          <w:tcPr>
            <w:tcW w:w="694" w:type="dxa"/>
            <w:tcBorders>
              <w:top w:val="single" w:sz="4" w:space="0" w:color="000000"/>
              <w:left w:val="single" w:sz="4" w:space="0" w:color="000000"/>
              <w:bottom w:val="single" w:sz="4" w:space="0" w:color="000000"/>
            </w:tcBorders>
            <w:textDirection w:val="btLr"/>
          </w:tcPr>
          <w:p w:rsidR="009B2C46" w:rsidRDefault="009B2C46" w:rsidP="00DE3070">
            <w:pPr>
              <w:widowControl/>
              <w:tabs>
                <w:tab w:val="left" w:pos="142"/>
              </w:tabs>
              <w:spacing w:before="150"/>
              <w:jc w:val="both"/>
            </w:pPr>
            <w:r>
              <w:rPr>
                <w:rFonts w:ascii="Times New Roman" w:hAnsi="Times New Roman" w:cs="Times New Roman"/>
                <w:b/>
                <w:sz w:val="24"/>
                <w:lang w:eastAsia="ar-SA" w:bidi="ar-SA"/>
              </w:rPr>
              <w:t>отметка</w:t>
            </w:r>
          </w:p>
        </w:tc>
        <w:tc>
          <w:tcPr>
            <w:tcW w:w="2928"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tabs>
                <w:tab w:val="left" w:pos="142"/>
              </w:tabs>
              <w:spacing w:before="150"/>
              <w:jc w:val="both"/>
            </w:pPr>
            <w:r>
              <w:rPr>
                <w:rFonts w:ascii="Times New Roman" w:hAnsi="Times New Roman" w:cs="Times New Roman"/>
                <w:b/>
                <w:sz w:val="24"/>
                <w:lang w:eastAsia="ar-SA" w:bidi="ar-SA"/>
              </w:rPr>
              <w:t>2 полугодие</w:t>
            </w:r>
          </w:p>
        </w:tc>
      </w:tr>
      <w:tr w:rsidR="009B2C46" w:rsidTr="00DE3070">
        <w:trPr>
          <w:cantSplit/>
          <w:trHeight w:val="1890"/>
        </w:trPr>
        <w:tc>
          <w:tcPr>
            <w:tcW w:w="2061" w:type="dxa"/>
            <w:vMerge w:val="restart"/>
            <w:tcBorders>
              <w:top w:val="single" w:sz="4" w:space="0" w:color="000000"/>
              <w:left w:val="single" w:sz="4" w:space="0" w:color="000000"/>
              <w:bottom w:val="single" w:sz="4" w:space="0" w:color="000000"/>
            </w:tcBorders>
          </w:tcPr>
          <w:p w:rsidR="009B2C46" w:rsidRDefault="009B2C46" w:rsidP="00DE3070">
            <w:pPr>
              <w:widowControl/>
              <w:tabs>
                <w:tab w:val="left" w:pos="142"/>
              </w:tabs>
              <w:snapToGrid w:val="0"/>
              <w:spacing w:before="150"/>
              <w:jc w:val="both"/>
              <w:rPr>
                <w:rFonts w:ascii="Times New Roman" w:hAnsi="Times New Roman" w:cs="Times New Roman"/>
                <w:b/>
                <w:sz w:val="24"/>
                <w:lang w:eastAsia="ar-SA" w:bidi="ar-SA"/>
              </w:rPr>
            </w:pPr>
          </w:p>
        </w:tc>
        <w:tc>
          <w:tcPr>
            <w:tcW w:w="694" w:type="dxa"/>
            <w:vMerge w:val="restart"/>
            <w:tcBorders>
              <w:top w:val="single" w:sz="4" w:space="0" w:color="000000"/>
              <w:left w:val="single" w:sz="4" w:space="0" w:color="000000"/>
              <w:bottom w:val="single" w:sz="4" w:space="0" w:color="000000"/>
            </w:tcBorders>
            <w:textDirection w:val="btLr"/>
          </w:tcPr>
          <w:p w:rsidR="009B2C46" w:rsidRDefault="009B2C46" w:rsidP="00DE3070">
            <w:pPr>
              <w:widowControl/>
              <w:tabs>
                <w:tab w:val="left" w:pos="142"/>
              </w:tabs>
              <w:snapToGrid w:val="0"/>
              <w:spacing w:before="150"/>
              <w:jc w:val="both"/>
              <w:rPr>
                <w:rFonts w:ascii="Times New Roman" w:hAnsi="Times New Roman" w:cs="Times New Roman"/>
                <w:sz w:val="24"/>
                <w:lang w:eastAsia="ar-SA" w:bidi="ar-SA"/>
              </w:rPr>
            </w:pPr>
          </w:p>
        </w:tc>
        <w:tc>
          <w:tcPr>
            <w:tcW w:w="2978" w:type="dxa"/>
            <w:gridSpan w:val="3"/>
            <w:vMerge w:val="restart"/>
            <w:tcBorders>
              <w:top w:val="single" w:sz="4" w:space="0" w:color="000000"/>
              <w:left w:val="single" w:sz="4" w:space="0" w:color="000000"/>
              <w:bottom w:val="single" w:sz="4" w:space="0" w:color="000000"/>
            </w:tcBorders>
          </w:tcPr>
          <w:p w:rsidR="009B2C46" w:rsidRDefault="009B2C46" w:rsidP="00DE3070">
            <w:pPr>
              <w:widowControl/>
              <w:tabs>
                <w:tab w:val="left" w:pos="142"/>
              </w:tabs>
              <w:spacing w:before="150"/>
              <w:jc w:val="both"/>
            </w:pPr>
            <w:r>
              <w:rPr>
                <w:rFonts w:ascii="Times New Roman" w:hAnsi="Times New Roman" w:cs="Times New Roman"/>
                <w:sz w:val="24"/>
                <w:lang w:eastAsia="ar-SA" w:bidi="ar-SA"/>
              </w:rPr>
              <w:t>Уметь читать вслух сознательно, правильно целыми словами (трудные по смыслу и по структуре слова-по слогам), соблюдать паузы и интонации, соответствующие знакам препинания; владеть темпом и громкостью речи как средством выразительного чтения; находить в тексте предложения, подтверждающие устное высказывание; давать подробный пересказ небольшого доступного текста; техника чтения 25-30 сл./мин.</w:t>
            </w:r>
          </w:p>
        </w:tc>
        <w:tc>
          <w:tcPr>
            <w:tcW w:w="694" w:type="dxa"/>
            <w:tcBorders>
              <w:top w:val="single" w:sz="4" w:space="0" w:color="000000"/>
              <w:left w:val="single" w:sz="4" w:space="0" w:color="000000"/>
              <w:bottom w:val="single" w:sz="4" w:space="0" w:color="000000"/>
            </w:tcBorders>
          </w:tcPr>
          <w:p w:rsidR="009B2C46" w:rsidRDefault="009B2C46" w:rsidP="00DE3070">
            <w:pPr>
              <w:widowControl/>
              <w:tabs>
                <w:tab w:val="left" w:pos="142"/>
              </w:tabs>
              <w:spacing w:before="150"/>
              <w:jc w:val="both"/>
            </w:pPr>
            <w:r>
              <w:rPr>
                <w:rFonts w:ascii="Times New Roman" w:hAnsi="Times New Roman" w:cs="Times New Roman"/>
                <w:sz w:val="24"/>
                <w:lang w:eastAsia="ar-SA" w:bidi="ar-SA"/>
              </w:rPr>
              <w:t>5</w:t>
            </w:r>
          </w:p>
        </w:tc>
        <w:tc>
          <w:tcPr>
            <w:tcW w:w="2928"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tabs>
                <w:tab w:val="left" w:pos="142"/>
              </w:tabs>
              <w:spacing w:before="150"/>
              <w:jc w:val="both"/>
            </w:pPr>
            <w:r>
              <w:rPr>
                <w:rFonts w:ascii="Times New Roman" w:hAnsi="Times New Roman" w:cs="Times New Roman"/>
                <w:sz w:val="24"/>
                <w:lang w:eastAsia="ar-SA" w:bidi="ar-SA"/>
              </w:rPr>
              <w:t>30-40 сл. в мин, соблюдая паузы и интонации, соответствующие знакам препинания. Читать целым словом (трудные по смыслу и структуре слова- по слогам).</w:t>
            </w:r>
          </w:p>
        </w:tc>
      </w:tr>
      <w:tr w:rsidR="009B2C46" w:rsidTr="00DE3070">
        <w:trPr>
          <w:cantSplit/>
          <w:trHeight w:val="1890"/>
        </w:trPr>
        <w:tc>
          <w:tcPr>
            <w:tcW w:w="2061" w:type="dxa"/>
            <w:vMerge/>
            <w:tcBorders>
              <w:top w:val="single" w:sz="4" w:space="0" w:color="000000"/>
              <w:left w:val="single" w:sz="4" w:space="0" w:color="000000"/>
              <w:bottom w:val="single" w:sz="4" w:space="0" w:color="000000"/>
            </w:tcBorders>
          </w:tcPr>
          <w:p w:rsidR="009B2C46" w:rsidRDefault="009B2C46" w:rsidP="00DE3070">
            <w:pPr>
              <w:widowControl/>
              <w:tabs>
                <w:tab w:val="left" w:pos="142"/>
              </w:tabs>
              <w:snapToGrid w:val="0"/>
              <w:spacing w:before="150"/>
              <w:jc w:val="both"/>
              <w:rPr>
                <w:rFonts w:ascii="Times New Roman" w:hAnsi="Times New Roman" w:cs="Times New Roman"/>
                <w:sz w:val="24"/>
                <w:lang w:eastAsia="ar-SA" w:bidi="ar-SA"/>
              </w:rPr>
            </w:pPr>
          </w:p>
        </w:tc>
        <w:tc>
          <w:tcPr>
            <w:tcW w:w="694" w:type="dxa"/>
            <w:vMerge/>
            <w:tcBorders>
              <w:top w:val="single" w:sz="4" w:space="0" w:color="000000"/>
              <w:left w:val="single" w:sz="4" w:space="0" w:color="000000"/>
              <w:bottom w:val="single" w:sz="4" w:space="0" w:color="000000"/>
            </w:tcBorders>
            <w:textDirection w:val="btLr"/>
          </w:tcPr>
          <w:p w:rsidR="009B2C46" w:rsidRDefault="009B2C46" w:rsidP="00DE3070">
            <w:pPr>
              <w:widowControl/>
              <w:tabs>
                <w:tab w:val="left" w:pos="142"/>
              </w:tabs>
              <w:snapToGrid w:val="0"/>
              <w:spacing w:before="150"/>
              <w:jc w:val="both"/>
              <w:rPr>
                <w:rFonts w:ascii="Times New Roman" w:hAnsi="Times New Roman" w:cs="Times New Roman"/>
                <w:sz w:val="24"/>
                <w:lang w:eastAsia="ar-SA" w:bidi="ar-SA"/>
              </w:rPr>
            </w:pPr>
          </w:p>
        </w:tc>
        <w:tc>
          <w:tcPr>
            <w:tcW w:w="2978" w:type="dxa"/>
            <w:gridSpan w:val="3"/>
            <w:vMerge/>
            <w:tcBorders>
              <w:top w:val="single" w:sz="4" w:space="0" w:color="000000"/>
              <w:left w:val="single" w:sz="4" w:space="0" w:color="000000"/>
              <w:bottom w:val="single" w:sz="4" w:space="0" w:color="000000"/>
            </w:tcBorders>
          </w:tcPr>
          <w:p w:rsidR="009B2C46" w:rsidRDefault="009B2C46" w:rsidP="00DE3070">
            <w:pPr>
              <w:widowControl/>
              <w:tabs>
                <w:tab w:val="left" w:pos="142"/>
              </w:tabs>
              <w:snapToGrid w:val="0"/>
              <w:spacing w:before="150"/>
              <w:jc w:val="both"/>
              <w:rPr>
                <w:rFonts w:ascii="Times New Roman" w:hAnsi="Times New Roman" w:cs="Times New Roman"/>
                <w:sz w:val="24"/>
                <w:lang w:eastAsia="ar-SA" w:bidi="ar-SA"/>
              </w:rPr>
            </w:pPr>
          </w:p>
        </w:tc>
        <w:tc>
          <w:tcPr>
            <w:tcW w:w="694" w:type="dxa"/>
            <w:tcBorders>
              <w:top w:val="single" w:sz="4" w:space="0" w:color="000000"/>
              <w:left w:val="single" w:sz="4" w:space="0" w:color="000000"/>
              <w:bottom w:val="single" w:sz="4" w:space="0" w:color="000000"/>
            </w:tcBorders>
          </w:tcPr>
          <w:p w:rsidR="009B2C46" w:rsidRDefault="009B2C46" w:rsidP="00DE3070">
            <w:pPr>
              <w:widowControl/>
              <w:tabs>
                <w:tab w:val="left" w:pos="142"/>
              </w:tabs>
              <w:spacing w:before="150"/>
              <w:jc w:val="both"/>
            </w:pPr>
            <w:r>
              <w:rPr>
                <w:rFonts w:ascii="Times New Roman" w:hAnsi="Times New Roman" w:cs="Times New Roman"/>
                <w:sz w:val="24"/>
                <w:lang w:eastAsia="ar-SA" w:bidi="ar-SA"/>
              </w:rPr>
              <w:t>4</w:t>
            </w:r>
          </w:p>
        </w:tc>
        <w:tc>
          <w:tcPr>
            <w:tcW w:w="2928"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tabs>
                <w:tab w:val="left" w:pos="142"/>
              </w:tabs>
              <w:spacing w:before="150"/>
              <w:jc w:val="both"/>
            </w:pPr>
            <w:r>
              <w:rPr>
                <w:rFonts w:ascii="Times New Roman" w:hAnsi="Times New Roman" w:cs="Times New Roman"/>
                <w:sz w:val="24"/>
                <w:lang w:eastAsia="ar-SA" w:bidi="ar-SA"/>
              </w:rPr>
              <w:t>1-2 ошибки, 25-30 сл.</w:t>
            </w:r>
          </w:p>
        </w:tc>
      </w:tr>
      <w:tr w:rsidR="009B2C46" w:rsidTr="00DE3070">
        <w:trPr>
          <w:cantSplit/>
          <w:trHeight w:val="1890"/>
        </w:trPr>
        <w:tc>
          <w:tcPr>
            <w:tcW w:w="2061" w:type="dxa"/>
            <w:vMerge/>
            <w:tcBorders>
              <w:top w:val="single" w:sz="4" w:space="0" w:color="000000"/>
              <w:left w:val="single" w:sz="4" w:space="0" w:color="000000"/>
              <w:bottom w:val="single" w:sz="4" w:space="0" w:color="000000"/>
            </w:tcBorders>
          </w:tcPr>
          <w:p w:rsidR="009B2C46" w:rsidRDefault="009B2C46" w:rsidP="00DE3070">
            <w:pPr>
              <w:widowControl/>
              <w:tabs>
                <w:tab w:val="left" w:pos="142"/>
              </w:tabs>
              <w:snapToGrid w:val="0"/>
              <w:spacing w:before="150"/>
              <w:jc w:val="both"/>
              <w:rPr>
                <w:rFonts w:ascii="Times New Roman" w:hAnsi="Times New Roman" w:cs="Times New Roman"/>
                <w:sz w:val="24"/>
                <w:lang w:eastAsia="ar-SA" w:bidi="ar-SA"/>
              </w:rPr>
            </w:pPr>
          </w:p>
        </w:tc>
        <w:tc>
          <w:tcPr>
            <w:tcW w:w="694" w:type="dxa"/>
            <w:vMerge/>
            <w:tcBorders>
              <w:top w:val="single" w:sz="4" w:space="0" w:color="000000"/>
              <w:left w:val="single" w:sz="4" w:space="0" w:color="000000"/>
              <w:bottom w:val="single" w:sz="4" w:space="0" w:color="000000"/>
            </w:tcBorders>
            <w:textDirection w:val="btLr"/>
          </w:tcPr>
          <w:p w:rsidR="009B2C46" w:rsidRDefault="009B2C46" w:rsidP="00DE3070">
            <w:pPr>
              <w:widowControl/>
              <w:tabs>
                <w:tab w:val="left" w:pos="142"/>
              </w:tabs>
              <w:snapToGrid w:val="0"/>
              <w:spacing w:before="150"/>
              <w:jc w:val="both"/>
              <w:rPr>
                <w:rFonts w:ascii="Times New Roman" w:hAnsi="Times New Roman" w:cs="Times New Roman"/>
                <w:sz w:val="24"/>
                <w:lang w:eastAsia="ar-SA" w:bidi="ar-SA"/>
              </w:rPr>
            </w:pPr>
          </w:p>
        </w:tc>
        <w:tc>
          <w:tcPr>
            <w:tcW w:w="2978" w:type="dxa"/>
            <w:gridSpan w:val="3"/>
            <w:vMerge/>
            <w:tcBorders>
              <w:top w:val="single" w:sz="4" w:space="0" w:color="000000"/>
              <w:left w:val="single" w:sz="4" w:space="0" w:color="000000"/>
              <w:bottom w:val="single" w:sz="4" w:space="0" w:color="000000"/>
            </w:tcBorders>
          </w:tcPr>
          <w:p w:rsidR="009B2C46" w:rsidRDefault="009B2C46" w:rsidP="00DE3070">
            <w:pPr>
              <w:widowControl/>
              <w:tabs>
                <w:tab w:val="left" w:pos="142"/>
              </w:tabs>
              <w:snapToGrid w:val="0"/>
              <w:spacing w:before="150"/>
              <w:jc w:val="both"/>
              <w:rPr>
                <w:rFonts w:ascii="Times New Roman" w:hAnsi="Times New Roman" w:cs="Times New Roman"/>
                <w:sz w:val="24"/>
                <w:lang w:eastAsia="ar-SA" w:bidi="ar-SA"/>
              </w:rPr>
            </w:pPr>
          </w:p>
        </w:tc>
        <w:tc>
          <w:tcPr>
            <w:tcW w:w="694" w:type="dxa"/>
            <w:tcBorders>
              <w:top w:val="single" w:sz="4" w:space="0" w:color="000000"/>
              <w:left w:val="single" w:sz="4" w:space="0" w:color="000000"/>
              <w:bottom w:val="single" w:sz="4" w:space="0" w:color="000000"/>
            </w:tcBorders>
          </w:tcPr>
          <w:p w:rsidR="009B2C46" w:rsidRDefault="009B2C46" w:rsidP="00DE3070">
            <w:pPr>
              <w:widowControl/>
              <w:tabs>
                <w:tab w:val="left" w:pos="142"/>
              </w:tabs>
              <w:spacing w:before="150"/>
              <w:jc w:val="both"/>
            </w:pPr>
            <w:r>
              <w:rPr>
                <w:rFonts w:ascii="Times New Roman" w:hAnsi="Times New Roman" w:cs="Times New Roman"/>
                <w:sz w:val="24"/>
                <w:lang w:eastAsia="ar-SA" w:bidi="ar-SA"/>
              </w:rPr>
              <w:t>3</w:t>
            </w:r>
          </w:p>
        </w:tc>
        <w:tc>
          <w:tcPr>
            <w:tcW w:w="2928"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tabs>
                <w:tab w:val="left" w:pos="142"/>
              </w:tabs>
              <w:spacing w:before="150"/>
              <w:jc w:val="both"/>
            </w:pPr>
            <w:r>
              <w:rPr>
                <w:rFonts w:ascii="Times New Roman" w:hAnsi="Times New Roman" w:cs="Times New Roman"/>
                <w:sz w:val="24"/>
                <w:lang w:eastAsia="ar-SA" w:bidi="ar-SA"/>
              </w:rPr>
              <w:t>3-4 ошибки, 20-25 сл.</w:t>
            </w:r>
          </w:p>
        </w:tc>
      </w:tr>
      <w:tr w:rsidR="009B2C46" w:rsidTr="00DE3070">
        <w:trPr>
          <w:cantSplit/>
          <w:trHeight w:val="841"/>
        </w:trPr>
        <w:tc>
          <w:tcPr>
            <w:tcW w:w="2061" w:type="dxa"/>
            <w:vMerge/>
            <w:tcBorders>
              <w:top w:val="single" w:sz="4" w:space="0" w:color="000000"/>
              <w:left w:val="single" w:sz="4" w:space="0" w:color="000000"/>
              <w:bottom w:val="single" w:sz="4" w:space="0" w:color="000000"/>
            </w:tcBorders>
          </w:tcPr>
          <w:p w:rsidR="009B2C46" w:rsidRDefault="009B2C46" w:rsidP="00DE3070">
            <w:pPr>
              <w:widowControl/>
              <w:tabs>
                <w:tab w:val="left" w:pos="142"/>
              </w:tabs>
              <w:snapToGrid w:val="0"/>
              <w:spacing w:before="150"/>
              <w:jc w:val="both"/>
              <w:rPr>
                <w:rFonts w:ascii="Times New Roman" w:hAnsi="Times New Roman" w:cs="Times New Roman"/>
                <w:sz w:val="24"/>
                <w:lang w:eastAsia="ar-SA" w:bidi="ar-SA"/>
              </w:rPr>
            </w:pPr>
          </w:p>
        </w:tc>
        <w:tc>
          <w:tcPr>
            <w:tcW w:w="694" w:type="dxa"/>
            <w:vMerge/>
            <w:tcBorders>
              <w:top w:val="single" w:sz="4" w:space="0" w:color="000000"/>
              <w:left w:val="single" w:sz="4" w:space="0" w:color="000000"/>
              <w:bottom w:val="single" w:sz="4" w:space="0" w:color="000000"/>
            </w:tcBorders>
            <w:textDirection w:val="btLr"/>
          </w:tcPr>
          <w:p w:rsidR="009B2C46" w:rsidRDefault="009B2C46" w:rsidP="00DE3070">
            <w:pPr>
              <w:widowControl/>
              <w:tabs>
                <w:tab w:val="left" w:pos="142"/>
              </w:tabs>
              <w:snapToGrid w:val="0"/>
              <w:spacing w:before="150"/>
              <w:jc w:val="both"/>
              <w:rPr>
                <w:rFonts w:ascii="Times New Roman" w:hAnsi="Times New Roman" w:cs="Times New Roman"/>
                <w:sz w:val="24"/>
                <w:lang w:eastAsia="ar-SA" w:bidi="ar-SA"/>
              </w:rPr>
            </w:pPr>
          </w:p>
        </w:tc>
        <w:tc>
          <w:tcPr>
            <w:tcW w:w="2978" w:type="dxa"/>
            <w:gridSpan w:val="3"/>
            <w:vMerge/>
            <w:tcBorders>
              <w:top w:val="single" w:sz="4" w:space="0" w:color="000000"/>
              <w:left w:val="single" w:sz="4" w:space="0" w:color="000000"/>
              <w:bottom w:val="single" w:sz="4" w:space="0" w:color="000000"/>
            </w:tcBorders>
          </w:tcPr>
          <w:p w:rsidR="009B2C46" w:rsidRDefault="009B2C46" w:rsidP="00DE3070">
            <w:pPr>
              <w:widowControl/>
              <w:tabs>
                <w:tab w:val="left" w:pos="142"/>
              </w:tabs>
              <w:snapToGrid w:val="0"/>
              <w:spacing w:before="150"/>
              <w:jc w:val="both"/>
              <w:rPr>
                <w:rFonts w:ascii="Times New Roman" w:hAnsi="Times New Roman" w:cs="Times New Roman"/>
                <w:sz w:val="24"/>
                <w:lang w:eastAsia="ar-SA" w:bidi="ar-SA"/>
              </w:rPr>
            </w:pPr>
          </w:p>
        </w:tc>
        <w:tc>
          <w:tcPr>
            <w:tcW w:w="694" w:type="dxa"/>
            <w:tcBorders>
              <w:top w:val="single" w:sz="4" w:space="0" w:color="000000"/>
              <w:left w:val="single" w:sz="4" w:space="0" w:color="000000"/>
              <w:bottom w:val="single" w:sz="4" w:space="0" w:color="000000"/>
            </w:tcBorders>
          </w:tcPr>
          <w:p w:rsidR="009B2C46" w:rsidRDefault="009B2C46" w:rsidP="00DE3070">
            <w:pPr>
              <w:widowControl/>
              <w:tabs>
                <w:tab w:val="left" w:pos="142"/>
              </w:tabs>
              <w:spacing w:before="150"/>
              <w:jc w:val="both"/>
            </w:pPr>
            <w:r>
              <w:rPr>
                <w:rFonts w:ascii="Times New Roman" w:hAnsi="Times New Roman" w:cs="Times New Roman"/>
                <w:sz w:val="24"/>
                <w:lang w:eastAsia="ar-SA" w:bidi="ar-SA"/>
              </w:rPr>
              <w:t>2</w:t>
            </w:r>
          </w:p>
        </w:tc>
        <w:tc>
          <w:tcPr>
            <w:tcW w:w="2928"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tabs>
                <w:tab w:val="left" w:pos="142"/>
              </w:tabs>
              <w:spacing w:before="150"/>
              <w:jc w:val="both"/>
            </w:pPr>
            <w:r>
              <w:rPr>
                <w:rFonts w:ascii="Times New Roman" w:hAnsi="Times New Roman" w:cs="Times New Roman"/>
                <w:sz w:val="24"/>
                <w:lang w:eastAsia="ar-SA" w:bidi="ar-SA"/>
              </w:rPr>
              <w:t>6 и более ошибок, менее 20 сл.</w:t>
            </w:r>
          </w:p>
        </w:tc>
      </w:tr>
    </w:tbl>
    <w:p w:rsidR="009B2C46" w:rsidRDefault="009B2C46" w:rsidP="00635D39"/>
    <w:p w:rsidR="009B2C46" w:rsidRDefault="009B2C46" w:rsidP="00635D39"/>
    <w:p w:rsidR="009B2C46" w:rsidRDefault="009B2C46" w:rsidP="00635D39">
      <w:pPr>
        <w:suppressAutoHyphens w:val="0"/>
        <w:autoSpaceDE w:val="0"/>
        <w:ind w:firstLine="567"/>
        <w:jc w:val="center"/>
      </w:pPr>
      <w:r>
        <w:rPr>
          <w:rFonts w:ascii="Times New Roman" w:eastAsia="@Arial Unicode MS" w:hAnsi="Times New Roman" w:cs="Times New Roman"/>
          <w:b/>
          <w:bCs/>
          <w:sz w:val="24"/>
          <w:lang w:eastAsia="ar-SA" w:bidi="ar-SA"/>
        </w:rPr>
        <w:t>Связь универсальных учебных действий с содержанием</w:t>
      </w:r>
    </w:p>
    <w:p w:rsidR="009B2C46" w:rsidRDefault="009B2C46" w:rsidP="00635D39">
      <w:pPr>
        <w:suppressAutoHyphens w:val="0"/>
        <w:autoSpaceDE w:val="0"/>
        <w:ind w:firstLine="567"/>
        <w:jc w:val="center"/>
      </w:pPr>
      <w:r>
        <w:rPr>
          <w:rFonts w:ascii="Times New Roman" w:eastAsia="@Arial Unicode MS" w:hAnsi="Times New Roman" w:cs="Times New Roman"/>
          <w:b/>
          <w:bCs/>
          <w:sz w:val="24"/>
          <w:lang w:eastAsia="ar-SA" w:bidi="ar-SA"/>
        </w:rPr>
        <w:t>учебных предметов</w:t>
      </w:r>
    </w:p>
    <w:p w:rsidR="009B2C46" w:rsidRDefault="009B2C46" w:rsidP="00635D39">
      <w:pPr>
        <w:widowControl/>
        <w:suppressAutoHyphens w:val="0"/>
        <w:ind w:firstLine="567"/>
        <w:jc w:val="both"/>
      </w:pPr>
      <w:r>
        <w:rPr>
          <w:rFonts w:ascii="Times New Roman" w:eastAsia="@Arial Unicode MS" w:hAnsi="Times New Roman" w:cs="Times New Roman"/>
          <w:b/>
          <w:bCs/>
          <w:sz w:val="24"/>
          <w:lang w:eastAsia="ar-SA" w:bidi="ar-SA"/>
        </w:rPr>
        <w:t>«Литературное чтение».</w:t>
      </w:r>
      <w:r>
        <w:rPr>
          <w:rFonts w:ascii="Times New Roman" w:eastAsia="@Arial Unicode MS" w:hAnsi="Times New Roman" w:cs="Times New Roman"/>
          <w:sz w:val="24"/>
          <w:lang w:eastAsia="ar-SA" w:bidi="ar-SA"/>
        </w:rPr>
        <w:t xml:space="preserve"> Требования к результатам изучения учебного предмета «Литературное чтение» включают формирование всех видов универсальных учебных действий личностных, коммуникативных, познавательных и регулятивных (с приоритетом развития ценностно-смысловой сферы и коммуникации).</w:t>
      </w:r>
    </w:p>
    <w:p w:rsidR="009B2C46" w:rsidRDefault="009B2C46" w:rsidP="00635D39">
      <w:pPr>
        <w:widowControl/>
        <w:suppressAutoHyphens w:val="0"/>
        <w:ind w:firstLine="567"/>
        <w:jc w:val="both"/>
      </w:pPr>
      <w:r>
        <w:rPr>
          <w:rFonts w:ascii="Times New Roman" w:eastAsia="@Arial Unicode MS" w:hAnsi="Times New Roman" w:cs="Times New Roman"/>
          <w:sz w:val="24"/>
          <w:lang w:eastAsia="ar-SA" w:bidi="ar-SA"/>
        </w:rPr>
        <w:t>Содержание и построение этого курса определяются возрастными особенностями младших школьников с ЗПР, уровнем развития их эмоционально-чувственной сферы, их личным жизненным опытом, необходимостью создать условия для формирования у них навыка чтения и умения «погружаться» в мир художественного произведения.</w:t>
      </w:r>
    </w:p>
    <w:p w:rsidR="009B2C46" w:rsidRDefault="009B2C46" w:rsidP="00635D39">
      <w:pPr>
        <w:widowControl/>
        <w:suppressAutoHyphens w:val="0"/>
        <w:ind w:firstLine="567"/>
        <w:jc w:val="both"/>
      </w:pPr>
      <w:r>
        <w:rPr>
          <w:rFonts w:ascii="Times New Roman" w:eastAsia="@Arial Unicode MS" w:hAnsi="Times New Roman" w:cs="Times New Roman"/>
          <w:sz w:val="24"/>
          <w:lang w:eastAsia="ar-SA" w:bidi="ar-SA"/>
        </w:rPr>
        <w:t>«Литературное чтение» — осмысленная, творческая духовная деятельность, обеспечивает освоение идейно-нравственного содержания художественной литературы, развитие эстетического восприятия. Важнейшей функцией восприятия художественной литературы является трансляция духовно-нравственного опыта общества через коммуникацию системы социальных личностных смыслов, раскрывающих нравственное значение поступков героев литературных произведений. На ступени начального общего образования важным средством организации понимания авторской позиции, отношения автора к героям произведения и отображаемой действительности является выразительное чтение.</w:t>
      </w:r>
    </w:p>
    <w:p w:rsidR="009B2C46" w:rsidRDefault="009B2C46" w:rsidP="00635D39">
      <w:pPr>
        <w:widowControl/>
        <w:suppressAutoHyphens w:val="0"/>
        <w:ind w:firstLine="567"/>
        <w:jc w:val="both"/>
      </w:pPr>
      <w:r>
        <w:rPr>
          <w:rFonts w:ascii="Times New Roman" w:eastAsia="@Arial Unicode MS" w:hAnsi="Times New Roman" w:cs="Times New Roman"/>
          <w:sz w:val="24"/>
          <w:lang w:eastAsia="ar-SA" w:bidi="ar-SA"/>
        </w:rPr>
        <w:t>Учебный предмет «Литературное чтение» обеспечивает формирование следующих универсальных учебных действий:</w:t>
      </w:r>
    </w:p>
    <w:p w:rsidR="009B2C46" w:rsidRDefault="009B2C46" w:rsidP="00635D39">
      <w:pPr>
        <w:widowControl/>
        <w:numPr>
          <w:ilvl w:val="0"/>
          <w:numId w:val="1"/>
        </w:numPr>
        <w:suppressAutoHyphens w:val="0"/>
        <w:ind w:left="0" w:firstLine="567"/>
        <w:jc w:val="both"/>
      </w:pPr>
      <w:r>
        <w:rPr>
          <w:rFonts w:ascii="Times New Roman" w:hAnsi="Times New Roman" w:cs="Times New Roman"/>
          <w:sz w:val="24"/>
          <w:lang w:eastAsia="ar-SA" w:bidi="ar-SA"/>
        </w:rPr>
        <w:t xml:space="preserve"> формирование навыка чтения вслух и про себя, интереса и потребности чтения;</w:t>
      </w:r>
    </w:p>
    <w:p w:rsidR="009B2C46" w:rsidRDefault="009B2C46" w:rsidP="00635D39">
      <w:pPr>
        <w:widowControl/>
        <w:numPr>
          <w:ilvl w:val="0"/>
          <w:numId w:val="1"/>
        </w:numPr>
        <w:suppressAutoHyphens w:val="0"/>
        <w:ind w:left="0" w:firstLine="567"/>
        <w:jc w:val="both"/>
      </w:pPr>
      <w:r>
        <w:rPr>
          <w:rFonts w:ascii="Times New Roman" w:hAnsi="Times New Roman" w:cs="Times New Roman"/>
          <w:sz w:val="24"/>
          <w:lang w:eastAsia="ar-SA" w:bidi="ar-SA"/>
        </w:rPr>
        <w:t xml:space="preserve"> формирование читательского кругозора и приобретение опыта самостоятельной читательской деятельности, умения пользоваться справочным аппаратом учебника, словарями, справочниками, энциклопедиями;</w:t>
      </w:r>
    </w:p>
    <w:p w:rsidR="009B2C46" w:rsidRDefault="009B2C46" w:rsidP="00635D39">
      <w:pPr>
        <w:widowControl/>
        <w:numPr>
          <w:ilvl w:val="0"/>
          <w:numId w:val="1"/>
        </w:numPr>
        <w:suppressAutoHyphens w:val="0"/>
        <w:ind w:left="0" w:firstLine="567"/>
        <w:jc w:val="both"/>
      </w:pPr>
      <w:r>
        <w:rPr>
          <w:rFonts w:ascii="Times New Roman" w:hAnsi="Times New Roman" w:cs="Times New Roman"/>
          <w:sz w:val="24"/>
          <w:lang w:eastAsia="ar-SA" w:bidi="ar-SA"/>
        </w:rPr>
        <w:t xml:space="preserve"> развитие устной и письменной речи, умения участвовать в диалоге, строить монологические высказывания, поставлять и описывать различные объекты и процессы;</w:t>
      </w:r>
    </w:p>
    <w:p w:rsidR="009B2C46" w:rsidRDefault="009B2C46" w:rsidP="00635D39">
      <w:pPr>
        <w:widowControl/>
        <w:numPr>
          <w:ilvl w:val="0"/>
          <w:numId w:val="1"/>
        </w:numPr>
        <w:suppressAutoHyphens w:val="0"/>
        <w:ind w:left="0" w:firstLine="567"/>
        <w:jc w:val="both"/>
      </w:pPr>
      <w:r>
        <w:rPr>
          <w:rFonts w:ascii="Times New Roman" w:hAnsi="Times New Roman" w:cs="Times New Roman"/>
          <w:sz w:val="24"/>
          <w:lang w:eastAsia="ar-SA" w:bidi="ar-SA"/>
        </w:rPr>
        <w:t xml:space="preserve"> формирование коммуникативной инициативы, готовности к сотрудничеству;</w:t>
      </w:r>
    </w:p>
    <w:p w:rsidR="009B2C46" w:rsidRDefault="009B2C46" w:rsidP="00635D39">
      <w:pPr>
        <w:widowControl/>
        <w:numPr>
          <w:ilvl w:val="0"/>
          <w:numId w:val="1"/>
        </w:numPr>
        <w:suppressAutoHyphens w:val="0"/>
        <w:ind w:left="0" w:firstLine="567"/>
        <w:jc w:val="both"/>
      </w:pPr>
      <w:r>
        <w:rPr>
          <w:rFonts w:ascii="Times New Roman" w:hAnsi="Times New Roman" w:cs="Times New Roman"/>
          <w:sz w:val="24"/>
          <w:lang w:eastAsia="ar-SA" w:bidi="ar-SA"/>
        </w:rPr>
        <w:t xml:space="preserve"> формирование эстетического чувства, художественного вкуса, умения анализировать средства выразительности, находить сходство и различие разных жанров, сравнивать искусство с другими видами искусства;</w:t>
      </w:r>
    </w:p>
    <w:p w:rsidR="009B2C46" w:rsidRDefault="009B2C46" w:rsidP="00635D39">
      <w:pPr>
        <w:widowControl/>
        <w:numPr>
          <w:ilvl w:val="0"/>
          <w:numId w:val="1"/>
        </w:numPr>
        <w:suppressAutoHyphens w:val="0"/>
        <w:ind w:left="0" w:firstLine="567"/>
        <w:jc w:val="both"/>
      </w:pPr>
      <w:r>
        <w:rPr>
          <w:rFonts w:ascii="Times New Roman" w:hAnsi="Times New Roman" w:cs="Times New Roman"/>
          <w:sz w:val="24"/>
          <w:lang w:eastAsia="ar-SA" w:bidi="ar-SA"/>
        </w:rPr>
        <w:t xml:space="preserve"> развитие воображения, творческих способностей:</w:t>
      </w:r>
    </w:p>
    <w:p w:rsidR="009B2C46" w:rsidRDefault="009B2C46" w:rsidP="00635D39">
      <w:pPr>
        <w:widowControl/>
        <w:numPr>
          <w:ilvl w:val="0"/>
          <w:numId w:val="1"/>
        </w:numPr>
        <w:suppressAutoHyphens w:val="0"/>
        <w:ind w:left="0" w:firstLine="567"/>
        <w:jc w:val="both"/>
      </w:pPr>
      <w:r>
        <w:rPr>
          <w:rFonts w:ascii="Times New Roman" w:hAnsi="Times New Roman" w:cs="Times New Roman"/>
          <w:sz w:val="24"/>
          <w:lang w:eastAsia="ar-SA" w:bidi="ar-SA"/>
        </w:rPr>
        <w:t xml:space="preserve"> формирование нравственного сознания и чувства, способности оценивать свои мысли, переживания, знания и поступки;</w:t>
      </w:r>
    </w:p>
    <w:p w:rsidR="009B2C46" w:rsidRPr="005D3D63" w:rsidRDefault="009B2C46" w:rsidP="00635D39">
      <w:pPr>
        <w:widowControl/>
        <w:numPr>
          <w:ilvl w:val="0"/>
          <w:numId w:val="1"/>
        </w:numPr>
        <w:suppressAutoHyphens w:val="0"/>
        <w:ind w:left="0" w:firstLine="567"/>
        <w:jc w:val="both"/>
      </w:pPr>
      <w:r>
        <w:rPr>
          <w:rFonts w:ascii="Times New Roman" w:hAnsi="Times New Roman" w:cs="Times New Roman"/>
          <w:sz w:val="24"/>
          <w:lang w:eastAsia="ar-SA" w:bidi="ar-SA"/>
        </w:rPr>
        <w:t xml:space="preserve"> обогащение представлений об окружающем мире.</w:t>
      </w:r>
    </w:p>
    <w:p w:rsidR="009B2C46" w:rsidRDefault="009B2C46" w:rsidP="00635D39">
      <w:pPr>
        <w:widowControl/>
        <w:suppressAutoHyphens w:val="0"/>
        <w:jc w:val="both"/>
        <w:rPr>
          <w:rFonts w:ascii="Times New Roman" w:hAnsi="Times New Roman" w:cs="Times New Roman"/>
          <w:sz w:val="24"/>
          <w:lang w:eastAsia="ar-SA" w:bidi="ar-SA"/>
        </w:rPr>
      </w:pPr>
    </w:p>
    <w:p w:rsidR="009B2C46" w:rsidRDefault="009B2C46" w:rsidP="00635D39">
      <w:pPr>
        <w:widowControl/>
        <w:suppressAutoHyphens w:val="0"/>
        <w:jc w:val="both"/>
        <w:rPr>
          <w:rFonts w:ascii="Times New Roman" w:hAnsi="Times New Roman" w:cs="Times New Roman"/>
          <w:sz w:val="24"/>
          <w:lang w:eastAsia="ar-SA" w:bidi="ar-SA"/>
        </w:rPr>
      </w:pPr>
    </w:p>
    <w:p w:rsidR="009B2C46" w:rsidRDefault="009B2C46" w:rsidP="00635D39">
      <w:pPr>
        <w:widowControl/>
        <w:suppressAutoHyphens w:val="0"/>
        <w:jc w:val="both"/>
      </w:pPr>
    </w:p>
    <w:p w:rsidR="009B2C46" w:rsidRPr="007C4A95" w:rsidRDefault="009B2C46" w:rsidP="00635D39">
      <w:pPr>
        <w:widowControl/>
        <w:tabs>
          <w:tab w:val="left" w:pos="142"/>
        </w:tabs>
        <w:suppressAutoHyphens w:val="0"/>
        <w:spacing w:after="200" w:line="276" w:lineRule="auto"/>
        <w:ind w:firstLine="709"/>
        <w:jc w:val="center"/>
        <w:rPr>
          <w:rFonts w:ascii="Times New Roman" w:hAnsi="Times New Roman" w:cs="Times New Roman"/>
          <w:b/>
          <w:bCs/>
          <w:sz w:val="24"/>
          <w:lang w:eastAsia="ar-SA" w:bidi="ar-SA"/>
        </w:rPr>
      </w:pPr>
      <w:r>
        <w:rPr>
          <w:rFonts w:ascii="Times New Roman" w:hAnsi="Times New Roman" w:cs="Times New Roman"/>
          <w:b/>
          <w:bCs/>
          <w:sz w:val="24"/>
          <w:lang w:eastAsia="ar-SA" w:bidi="ar-SA"/>
        </w:rPr>
        <w:t>ПРОГРАММЫ УЧЕБНЫХ ПРЕДМЕТОВ, КУРСОВ КОРРЕКЦИОННО-РАЗВИВАЮЩЕЙ ОБЛАСТИ</w:t>
      </w:r>
    </w:p>
    <w:p w:rsidR="009B2C46" w:rsidRDefault="009B2C46" w:rsidP="00635D39">
      <w:pPr>
        <w:ind w:firstLine="284"/>
        <w:jc w:val="both"/>
      </w:pPr>
      <w:r>
        <w:rPr>
          <w:rFonts w:ascii="Times New Roman" w:hAnsi="Times New Roman" w:cs="Times New Roman"/>
          <w:b/>
          <w:i/>
          <w:sz w:val="24"/>
        </w:rPr>
        <w:t>2. Литературное чтение</w:t>
      </w:r>
    </w:p>
    <w:p w:rsidR="009B2C46" w:rsidRDefault="009B2C46" w:rsidP="00635D39">
      <w:pPr>
        <w:ind w:firstLine="284"/>
        <w:jc w:val="both"/>
      </w:pPr>
      <w:r>
        <w:rPr>
          <w:rFonts w:ascii="Times New Roman" w:hAnsi="Times New Roman" w:cs="Times New Roman"/>
          <w:b/>
          <w:i/>
          <w:sz w:val="24"/>
        </w:rPr>
        <w:t>Виды речевой и читательской деятельности</w:t>
      </w:r>
    </w:p>
    <w:p w:rsidR="009B2C46" w:rsidRDefault="009B2C46" w:rsidP="00635D39">
      <w:pPr>
        <w:ind w:firstLine="284"/>
        <w:jc w:val="both"/>
      </w:pPr>
      <w:r>
        <w:rPr>
          <w:rFonts w:ascii="Times New Roman" w:hAnsi="Times New Roman" w:cs="Times New Roman"/>
          <w:b/>
          <w:sz w:val="24"/>
        </w:rPr>
        <w:t>Аудирование (слушание).</w:t>
      </w:r>
      <w:r>
        <w:rPr>
          <w:rFonts w:ascii="Times New Roman" w:hAnsi="Times New Roman" w:cs="Times New Roman"/>
          <w:sz w:val="24"/>
        </w:rPr>
        <w:t xml:space="preserve">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9B2C46" w:rsidRDefault="009B2C46" w:rsidP="00635D39">
      <w:pPr>
        <w:ind w:firstLine="284"/>
        <w:jc w:val="both"/>
      </w:pPr>
      <w:r>
        <w:rPr>
          <w:rFonts w:ascii="Times New Roman" w:hAnsi="Times New Roman" w:cs="Times New Roman"/>
          <w:b/>
          <w:i/>
          <w:sz w:val="24"/>
        </w:rPr>
        <w:t>Чтение</w:t>
      </w:r>
    </w:p>
    <w:p w:rsidR="009B2C46" w:rsidRDefault="009B2C46" w:rsidP="00635D39">
      <w:pPr>
        <w:ind w:firstLine="284"/>
        <w:jc w:val="both"/>
      </w:pPr>
      <w:r>
        <w:rPr>
          <w:rFonts w:ascii="Times New Roman" w:hAnsi="Times New Roman" w:cs="Times New Roman"/>
          <w:b/>
          <w:sz w:val="24"/>
        </w:rPr>
        <w:t>Чтение вслух</w:t>
      </w:r>
      <w:r>
        <w:rPr>
          <w:rFonts w:ascii="Times New Roman" w:hAnsi="Times New Roman" w:cs="Times New Roman"/>
          <w:sz w:val="24"/>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интонационным выделением знаков препинания. </w:t>
      </w:r>
    </w:p>
    <w:p w:rsidR="009B2C46" w:rsidRDefault="009B2C46" w:rsidP="00635D39">
      <w:pPr>
        <w:ind w:firstLine="284"/>
        <w:jc w:val="both"/>
      </w:pPr>
      <w:r>
        <w:rPr>
          <w:rFonts w:ascii="Times New Roman" w:hAnsi="Times New Roman" w:cs="Times New Roman"/>
          <w:b/>
          <w:sz w:val="24"/>
        </w:rPr>
        <w:t>Чтение про себя</w:t>
      </w:r>
      <w:r>
        <w:rPr>
          <w:rFonts w:ascii="Times New Roman" w:hAnsi="Times New Roman" w:cs="Times New Roman"/>
          <w:sz w:val="24"/>
        </w:rPr>
        <w:t xml:space="preserve">. Осознание смысла произведения при чтении про себя (доступных по объему и жанру произведений). Умение находить в тексте необходимую информацию. </w:t>
      </w:r>
    </w:p>
    <w:p w:rsidR="009B2C46" w:rsidRDefault="009B2C46" w:rsidP="00635D39">
      <w:pPr>
        <w:ind w:firstLine="284"/>
        <w:jc w:val="both"/>
      </w:pPr>
      <w:r>
        <w:rPr>
          <w:rFonts w:ascii="Times New Roman" w:hAnsi="Times New Roman" w:cs="Times New Roman"/>
          <w:b/>
          <w:sz w:val="24"/>
        </w:rPr>
        <w:t>Работа с разными видами текста.</w:t>
      </w:r>
      <w:r>
        <w:rPr>
          <w:rFonts w:ascii="Times New Roman" w:hAnsi="Times New Roman" w:cs="Times New Roman"/>
          <w:sz w:val="24"/>
        </w:rPr>
        <w:t xml:space="preserve"> Общее представление о разных видах текста: художественный, учебный, научно-популярный, их сравнение. Определение целей создания этих видов текста. Особенности фольклорного текста.</w:t>
      </w:r>
    </w:p>
    <w:p w:rsidR="009B2C46" w:rsidRDefault="009B2C46" w:rsidP="00635D39">
      <w:pPr>
        <w:ind w:firstLine="284"/>
        <w:jc w:val="both"/>
      </w:pPr>
      <w:r>
        <w:rPr>
          <w:rFonts w:ascii="Times New Roman" w:hAnsi="Times New Roman" w:cs="Times New Roman"/>
          <w:sz w:val="24"/>
        </w:rPr>
        <w:t>Практическое освоение умения отличать текст от набора предложений. Прогнозирование содержания книги по её названию и оформлению.</w:t>
      </w:r>
    </w:p>
    <w:p w:rsidR="009B2C46" w:rsidRDefault="009B2C46" w:rsidP="00635D39">
      <w:pPr>
        <w:spacing w:line="100" w:lineRule="atLeast"/>
        <w:ind w:firstLine="284"/>
        <w:jc w:val="both"/>
      </w:pPr>
      <w:r>
        <w:rPr>
          <w:rFonts w:ascii="Times New Roman" w:hAnsi="Times New Roman" w:cs="Times New Roman"/>
          <w:sz w:val="24"/>
        </w:rPr>
        <w:t>Самостоятельное деление текста на смысловые части, их озаглавливание. Умение работать с разными видами информации.</w:t>
      </w:r>
    </w:p>
    <w:p w:rsidR="009B2C46" w:rsidRDefault="009B2C46" w:rsidP="00635D39">
      <w:pPr>
        <w:ind w:firstLine="284"/>
        <w:jc w:val="both"/>
      </w:pPr>
      <w:r>
        <w:rPr>
          <w:rFonts w:ascii="Times New Roman" w:hAnsi="Times New Roman" w:cs="Times New Roman"/>
          <w:sz w:val="24"/>
        </w:rPr>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 </w:t>
      </w:r>
      <w:r>
        <w:rPr>
          <w:rFonts w:ascii="Times New Roman" w:hAnsi="Times New Roman" w:cs="Times New Roman"/>
          <w:sz w:val="24"/>
        </w:rPr>
        <w:softHyphen/>
        <w:t xml:space="preserve"> изобразительных материалов.</w:t>
      </w:r>
    </w:p>
    <w:p w:rsidR="009B2C46" w:rsidRDefault="009B2C46" w:rsidP="00635D39">
      <w:pPr>
        <w:ind w:firstLine="284"/>
        <w:jc w:val="both"/>
      </w:pPr>
      <w:r>
        <w:rPr>
          <w:rFonts w:ascii="Times New Roman" w:hAnsi="Times New Roman" w:cs="Times New Roman"/>
          <w:b/>
          <w:sz w:val="24"/>
        </w:rPr>
        <w:t>Библиографическая культура.</w:t>
      </w:r>
      <w:r>
        <w:rPr>
          <w:rFonts w:ascii="Times New Roman" w:hAnsi="Times New Roman" w:cs="Times New Roman"/>
          <w:sz w:val="24"/>
        </w:rPr>
        <w:t xml:space="preserve"> 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справочно-</w:t>
      </w:r>
      <w:r>
        <w:rPr>
          <w:rFonts w:ascii="Times New Roman" w:hAnsi="Times New Roman" w:cs="Times New Roman"/>
          <w:sz w:val="24"/>
        </w:rPr>
        <w:softHyphen/>
        <w:t>иллюстративный материал).</w:t>
      </w:r>
    </w:p>
    <w:p w:rsidR="009B2C46" w:rsidRDefault="009B2C46" w:rsidP="00635D39">
      <w:pPr>
        <w:ind w:firstLine="284"/>
        <w:jc w:val="both"/>
      </w:pPr>
      <w:r>
        <w:rPr>
          <w:rFonts w:ascii="Times New Roman" w:hAnsi="Times New Roman" w:cs="Times New Roman"/>
          <w:sz w:val="24"/>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
    <w:p w:rsidR="009B2C46" w:rsidRDefault="009B2C46" w:rsidP="00635D39">
      <w:pPr>
        <w:ind w:firstLine="284"/>
        <w:jc w:val="both"/>
      </w:pPr>
      <w:r>
        <w:rPr>
          <w:rFonts w:ascii="Times New Roman" w:hAnsi="Times New Roman" w:cs="Times New Roman"/>
          <w:sz w:val="24"/>
        </w:rPr>
        <w:t xml:space="preserve">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 </w:t>
      </w:r>
    </w:p>
    <w:p w:rsidR="009B2C46" w:rsidRDefault="009B2C46" w:rsidP="00635D39">
      <w:pPr>
        <w:ind w:firstLine="284"/>
        <w:jc w:val="both"/>
      </w:pPr>
      <w:r>
        <w:rPr>
          <w:rFonts w:ascii="Times New Roman" w:hAnsi="Times New Roman" w:cs="Times New Roman"/>
          <w:b/>
          <w:sz w:val="24"/>
        </w:rPr>
        <w:t xml:space="preserve">Работа с текстом художественного произведения. </w:t>
      </w:r>
      <w:r>
        <w:rPr>
          <w:rFonts w:ascii="Times New Roman" w:hAnsi="Times New Roman" w:cs="Times New Roman"/>
          <w:sz w:val="24"/>
        </w:rPr>
        <w:t>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9B2C46" w:rsidRDefault="009B2C46" w:rsidP="00635D39">
      <w:pPr>
        <w:ind w:firstLine="284"/>
        <w:jc w:val="both"/>
      </w:pPr>
      <w:r>
        <w:rPr>
          <w:rFonts w:ascii="Times New Roman" w:hAnsi="Times New Roman" w:cs="Times New Roman"/>
          <w:sz w:val="24"/>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9B2C46" w:rsidRDefault="009B2C46" w:rsidP="00635D39">
      <w:pPr>
        <w:ind w:firstLine="284"/>
        <w:jc w:val="both"/>
      </w:pPr>
      <w:r>
        <w:rPr>
          <w:rFonts w:ascii="Times New Roman" w:hAnsi="Times New Roman" w:cs="Times New Roman"/>
          <w:sz w:val="24"/>
        </w:rPr>
        <w:t>Характеристика героя произведения.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9B2C46" w:rsidRDefault="009B2C46" w:rsidP="00635D39">
      <w:pPr>
        <w:ind w:firstLine="284"/>
        <w:jc w:val="both"/>
      </w:pPr>
      <w:r>
        <w:rPr>
          <w:rFonts w:ascii="Times New Roman" w:hAnsi="Times New Roman" w:cs="Times New Roman"/>
          <w:sz w:val="24"/>
        </w:rPr>
        <w:t>Характеристика героя произведения. Портрет, характер героя, выраженные через поступки и речь.</w:t>
      </w:r>
    </w:p>
    <w:p w:rsidR="009B2C46" w:rsidRDefault="009B2C46" w:rsidP="00635D39">
      <w:pPr>
        <w:ind w:firstLine="284"/>
        <w:jc w:val="both"/>
      </w:pPr>
      <w:r>
        <w:rPr>
          <w:rFonts w:ascii="Times New Roman" w:hAnsi="Times New Roman" w:cs="Times New Roman"/>
          <w:sz w:val="24"/>
        </w:rPr>
        <w:t>Освоение разных видов пересказа художественного текста: подробный, выборочный и краткий (передача основных мыслей).</w:t>
      </w:r>
    </w:p>
    <w:p w:rsidR="009B2C46" w:rsidRDefault="009B2C46" w:rsidP="00635D39">
      <w:pPr>
        <w:ind w:firstLine="284"/>
        <w:jc w:val="both"/>
      </w:pPr>
      <w:r>
        <w:rPr>
          <w:rFonts w:ascii="Times New Roman" w:hAnsi="Times New Roman" w:cs="Times New Roman"/>
          <w:sz w:val="24"/>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9B2C46" w:rsidRDefault="009B2C46" w:rsidP="00635D39">
      <w:pPr>
        <w:ind w:firstLine="284"/>
        <w:jc w:val="both"/>
      </w:pPr>
      <w:r>
        <w:rPr>
          <w:rFonts w:ascii="Times New Roman" w:hAnsi="Times New Roman" w:cs="Times New Roman"/>
          <w:sz w:val="24"/>
        </w:rPr>
        <w:t xml:space="preserve">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w:t>
      </w:r>
    </w:p>
    <w:p w:rsidR="009B2C46" w:rsidRDefault="009B2C46" w:rsidP="00635D39">
      <w:pPr>
        <w:ind w:firstLine="284"/>
        <w:jc w:val="both"/>
      </w:pPr>
      <w:r>
        <w:rPr>
          <w:rFonts w:ascii="Times New Roman" w:hAnsi="Times New Roman" w:cs="Times New Roman"/>
          <w:b/>
          <w:sz w:val="24"/>
        </w:rPr>
        <w:t>Работа с учебными, научно-</w:t>
      </w:r>
      <w:r>
        <w:rPr>
          <w:rFonts w:ascii="Times New Roman" w:hAnsi="Times New Roman" w:cs="Times New Roman"/>
          <w:b/>
          <w:sz w:val="24"/>
        </w:rPr>
        <w:softHyphen/>
        <w:t>популярными и другими текстами</w:t>
      </w:r>
      <w:r>
        <w:rPr>
          <w:rFonts w:ascii="Times New Roman" w:hAnsi="Times New Roman" w:cs="Times New Roman"/>
          <w:sz w:val="24"/>
        </w:rPr>
        <w:t>. Понимание заглавия произведения; адекватное соотношение с его содержанием. Определение особенностей учебного и научно-</w:t>
      </w:r>
      <w:r>
        <w:rPr>
          <w:rFonts w:ascii="Times New Roman" w:hAnsi="Times New Roman" w:cs="Times New Roman"/>
          <w:sz w:val="24"/>
        </w:rPr>
        <w:softHyphen/>
        <w:t>популярного текстов (передача информации). Деление текста на части. Определение микротем. Ключевые или опорные слова.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9B2C46" w:rsidRDefault="009B2C46" w:rsidP="00635D39">
      <w:pPr>
        <w:ind w:firstLine="284"/>
        <w:jc w:val="both"/>
      </w:pPr>
      <w:r>
        <w:rPr>
          <w:rFonts w:ascii="Times New Roman" w:hAnsi="Times New Roman" w:cs="Times New Roman"/>
          <w:b/>
          <w:sz w:val="24"/>
        </w:rPr>
        <w:t>Говорение (культура речевого общения)</w:t>
      </w:r>
    </w:p>
    <w:p w:rsidR="009B2C46" w:rsidRDefault="009B2C46" w:rsidP="00635D39">
      <w:pPr>
        <w:ind w:firstLine="284"/>
        <w:jc w:val="both"/>
      </w:pPr>
      <w:r>
        <w:rPr>
          <w:rFonts w:ascii="Times New Roman" w:hAnsi="Times New Roman" w:cs="Times New Roman"/>
          <w:sz w:val="24"/>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w:t>
      </w:r>
      <w:r>
        <w:rPr>
          <w:rFonts w:ascii="Times New Roman" w:hAnsi="Times New Roman" w:cs="Times New Roman"/>
          <w:sz w:val="24"/>
        </w:rPr>
        <w:softHyphen/>
        <w:t xml:space="preserve">познавательному, художественному тексту). Использование норм речевого этикета в условиях внеучебного общения. </w:t>
      </w:r>
    </w:p>
    <w:p w:rsidR="009B2C46" w:rsidRDefault="009B2C46" w:rsidP="00635D39">
      <w:pPr>
        <w:ind w:firstLine="284"/>
        <w:jc w:val="both"/>
      </w:pPr>
      <w:r>
        <w:rPr>
          <w:rFonts w:ascii="Times New Roman" w:hAnsi="Times New Roman" w:cs="Times New Roman"/>
          <w:sz w:val="24"/>
        </w:rPr>
        <w:t>Работа со словом (распознание прямого и переносного значения слов, их многозначности), пополнение активного словарного запаса.</w:t>
      </w:r>
    </w:p>
    <w:p w:rsidR="009B2C46" w:rsidRDefault="009B2C46" w:rsidP="00635D39">
      <w:pPr>
        <w:ind w:firstLine="284"/>
        <w:jc w:val="both"/>
      </w:pPr>
      <w:r>
        <w:rPr>
          <w:rFonts w:ascii="Times New Roman" w:hAnsi="Times New Roman" w:cs="Times New Roman"/>
          <w:sz w:val="24"/>
        </w:rPr>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учебного и художественного текста.  Передача впечатлений (из повседневной жизни, от художественного произведения, </w:t>
      </w:r>
    </w:p>
    <w:p w:rsidR="009B2C46" w:rsidRDefault="009B2C46" w:rsidP="00635D39">
      <w:pPr>
        <w:ind w:firstLine="284"/>
        <w:jc w:val="both"/>
      </w:pPr>
      <w:r>
        <w:rPr>
          <w:rFonts w:ascii="Times New Roman" w:hAnsi="Times New Roman" w:cs="Times New Roman"/>
          <w:sz w:val="24"/>
        </w:rPr>
        <w:t>произведения изобразительного искусства) в рассказе (описание,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9B2C46" w:rsidRDefault="009B2C46" w:rsidP="00635D39">
      <w:pPr>
        <w:ind w:firstLine="284"/>
        <w:jc w:val="both"/>
        <w:rPr>
          <w:rFonts w:ascii="Times New Roman" w:hAnsi="Times New Roman" w:cs="Times New Roman"/>
          <w:b/>
          <w:sz w:val="24"/>
        </w:rPr>
      </w:pPr>
    </w:p>
    <w:p w:rsidR="009B2C46" w:rsidRDefault="009B2C46" w:rsidP="00635D39">
      <w:pPr>
        <w:ind w:firstLine="284"/>
        <w:jc w:val="both"/>
      </w:pPr>
      <w:r>
        <w:rPr>
          <w:rFonts w:ascii="Times New Roman" w:hAnsi="Times New Roman" w:cs="Times New Roman"/>
          <w:b/>
          <w:sz w:val="24"/>
        </w:rPr>
        <w:t>Письмо (культура письменной речи)</w:t>
      </w:r>
    </w:p>
    <w:p w:rsidR="009B2C46" w:rsidRDefault="009B2C46" w:rsidP="00635D39">
      <w:pPr>
        <w:ind w:firstLine="284"/>
        <w:jc w:val="both"/>
      </w:pPr>
      <w:r>
        <w:rPr>
          <w:rFonts w:ascii="Times New Roman" w:hAnsi="Times New Roman" w:cs="Times New Roman"/>
          <w:sz w:val="24"/>
        </w:rPr>
        <w:t>Нормы письменной речи: соответствие содержания заголовку (отражение темы, места действия, характеров героев), использование выразительных средств языка (синонимы, антонимы, сравнение) в мини-</w:t>
      </w:r>
      <w:r>
        <w:rPr>
          <w:rFonts w:ascii="Times New Roman" w:hAnsi="Times New Roman" w:cs="Times New Roman"/>
          <w:sz w:val="24"/>
        </w:rPr>
        <w:softHyphen/>
        <w:t>сочинениях (повествование, описание, рассуждение), рассказ на заданную тему, отзыв.</w:t>
      </w:r>
    </w:p>
    <w:p w:rsidR="009B2C46" w:rsidRDefault="009B2C46" w:rsidP="00635D39">
      <w:pPr>
        <w:ind w:firstLine="284"/>
        <w:jc w:val="both"/>
      </w:pPr>
      <w:r>
        <w:rPr>
          <w:rFonts w:ascii="Times New Roman" w:hAnsi="Times New Roman" w:cs="Times New Roman"/>
          <w:b/>
          <w:sz w:val="24"/>
        </w:rPr>
        <w:t>Круг детского чтения</w:t>
      </w:r>
    </w:p>
    <w:p w:rsidR="009B2C46" w:rsidRDefault="009B2C46" w:rsidP="00635D39">
      <w:pPr>
        <w:ind w:firstLine="284"/>
        <w:jc w:val="both"/>
      </w:pPr>
      <w:r>
        <w:rPr>
          <w:rFonts w:ascii="Times New Roman" w:hAnsi="Times New Roman" w:cs="Times New Roman"/>
          <w:sz w:val="24"/>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с задержкой психического развития.</w:t>
      </w:r>
    </w:p>
    <w:p w:rsidR="009B2C46" w:rsidRDefault="009B2C46" w:rsidP="00635D39">
      <w:pPr>
        <w:ind w:firstLine="284"/>
        <w:jc w:val="both"/>
      </w:pPr>
      <w:r>
        <w:rPr>
          <w:rFonts w:ascii="Times New Roman" w:hAnsi="Times New Roman" w:cs="Times New Roman"/>
          <w:sz w:val="24"/>
        </w:rPr>
        <w:t xml:space="preserve">Представленность разных видов книг:      историческая,      приключенческая, </w:t>
      </w:r>
    </w:p>
    <w:p w:rsidR="009B2C46" w:rsidRDefault="009B2C46" w:rsidP="00635D39">
      <w:pPr>
        <w:ind w:firstLine="284"/>
        <w:jc w:val="both"/>
      </w:pPr>
      <w:r>
        <w:rPr>
          <w:rFonts w:ascii="Times New Roman" w:hAnsi="Times New Roman" w:cs="Times New Roman"/>
          <w:sz w:val="24"/>
        </w:rPr>
        <w:t>фантастическая, научно</w:t>
      </w:r>
      <w:r>
        <w:rPr>
          <w:rFonts w:ascii="Times New Roman" w:hAnsi="Times New Roman" w:cs="Times New Roman"/>
          <w:sz w:val="24"/>
        </w:rPr>
        <w:softHyphen/>
        <w:t>-популярная, справочно-</w:t>
      </w:r>
      <w:r>
        <w:rPr>
          <w:rFonts w:ascii="Times New Roman" w:hAnsi="Times New Roman" w:cs="Times New Roman"/>
          <w:sz w:val="24"/>
        </w:rPr>
        <w:softHyphen/>
        <w:t>энциклопедическая литература; детские периодические издания (по выбору).</w:t>
      </w:r>
    </w:p>
    <w:p w:rsidR="009B2C46" w:rsidRDefault="009B2C46" w:rsidP="00635D39">
      <w:pPr>
        <w:ind w:firstLine="284"/>
        <w:jc w:val="both"/>
      </w:pPr>
      <w:r>
        <w:rPr>
          <w:rFonts w:ascii="Times New Roman" w:hAnsi="Times New Roman" w:cs="Times New Roman"/>
          <w:sz w:val="24"/>
        </w:rPr>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rsidR="009B2C46" w:rsidRDefault="009B2C46" w:rsidP="00635D39">
      <w:pPr>
        <w:ind w:firstLine="284"/>
        <w:jc w:val="both"/>
      </w:pPr>
      <w:r>
        <w:rPr>
          <w:rFonts w:ascii="Times New Roman" w:hAnsi="Times New Roman" w:cs="Times New Roman"/>
          <w:b/>
          <w:sz w:val="24"/>
        </w:rPr>
        <w:t>Литературоведческая пропедевтика (практическое освоение)</w:t>
      </w:r>
    </w:p>
    <w:p w:rsidR="009B2C46" w:rsidRDefault="009B2C46" w:rsidP="00635D39">
      <w:pPr>
        <w:ind w:firstLine="284"/>
        <w:jc w:val="both"/>
      </w:pPr>
      <w:r>
        <w:rPr>
          <w:rFonts w:ascii="Times New Roman" w:hAnsi="Times New Roman" w:cs="Times New Roman"/>
          <w:sz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9B2C46" w:rsidRDefault="009B2C46" w:rsidP="00635D39">
      <w:pPr>
        <w:ind w:firstLine="284"/>
        <w:jc w:val="both"/>
      </w:pPr>
      <w:r>
        <w:rPr>
          <w:rFonts w:ascii="Times New Roman" w:hAnsi="Times New Roman" w:cs="Times New Roman"/>
          <w:sz w:val="24"/>
        </w:rPr>
        <w:t>Ориентировка в литературных понятиях: художественное произведение, автор (рассказчик), сюжет, тема; герой произведения: его портрет, речь, поступки, мысли; отношение автора к герою.</w:t>
      </w:r>
    </w:p>
    <w:p w:rsidR="009B2C46" w:rsidRDefault="009B2C46" w:rsidP="00635D39">
      <w:pPr>
        <w:ind w:firstLine="284"/>
        <w:jc w:val="both"/>
      </w:pPr>
      <w:r>
        <w:rPr>
          <w:rFonts w:ascii="Times New Roman" w:hAnsi="Times New Roman" w:cs="Times New Roman"/>
          <w:sz w:val="24"/>
        </w:rPr>
        <w:t>Прозаическая и стихотворная речь: узнавание, различение, выделение особенностей стихотворного произведения (ритм, рифма).</w:t>
      </w:r>
    </w:p>
    <w:p w:rsidR="009B2C46" w:rsidRDefault="009B2C46" w:rsidP="00635D39">
      <w:pPr>
        <w:ind w:firstLine="284"/>
        <w:jc w:val="both"/>
      </w:pPr>
      <w:r>
        <w:rPr>
          <w:rFonts w:ascii="Times New Roman" w:hAnsi="Times New Roman" w:cs="Times New Roman"/>
          <w:sz w:val="24"/>
        </w:rPr>
        <w:t>Фольклор и авторские художественные произведения (различение).</w:t>
      </w:r>
    </w:p>
    <w:p w:rsidR="009B2C46" w:rsidRDefault="009B2C46" w:rsidP="00635D39">
      <w:pPr>
        <w:ind w:firstLine="284"/>
        <w:jc w:val="both"/>
      </w:pPr>
      <w:r>
        <w:rPr>
          <w:rFonts w:ascii="Times New Roman" w:hAnsi="Times New Roman" w:cs="Times New Roman"/>
          <w:sz w:val="24"/>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w:t>
      </w:r>
    </w:p>
    <w:p w:rsidR="009B2C46" w:rsidRDefault="009B2C46" w:rsidP="00635D39">
      <w:pPr>
        <w:ind w:firstLine="284"/>
        <w:jc w:val="both"/>
      </w:pPr>
      <w:r>
        <w:rPr>
          <w:rFonts w:ascii="Times New Roman" w:hAnsi="Times New Roman" w:cs="Times New Roman"/>
          <w:sz w:val="24"/>
        </w:rPr>
        <w:t>Сказки (о животных, бытовые, волшебные). Художественные особенности сказок: лексика, построение (композиция). Литературная (авторская) сказка.</w:t>
      </w:r>
    </w:p>
    <w:p w:rsidR="009B2C46" w:rsidRDefault="009B2C46" w:rsidP="00635D39">
      <w:pPr>
        <w:ind w:firstLine="284"/>
        <w:jc w:val="both"/>
      </w:pPr>
      <w:r>
        <w:rPr>
          <w:rFonts w:ascii="Times New Roman" w:hAnsi="Times New Roman" w:cs="Times New Roman"/>
          <w:sz w:val="24"/>
        </w:rPr>
        <w:t>Рассказ, стихотворение, басня — общее представление о жанре, особенностях построения и выразительных средствах.</w:t>
      </w:r>
    </w:p>
    <w:p w:rsidR="009B2C46" w:rsidRDefault="009B2C46" w:rsidP="00635D39">
      <w:pPr>
        <w:ind w:firstLine="284"/>
        <w:jc w:val="both"/>
      </w:pPr>
      <w:r>
        <w:rPr>
          <w:rFonts w:ascii="Times New Roman" w:hAnsi="Times New Roman" w:cs="Times New Roman"/>
          <w:b/>
          <w:sz w:val="24"/>
        </w:rPr>
        <w:t>Творческая деятельность обучающихся (на основе литературных произведений)</w:t>
      </w:r>
    </w:p>
    <w:p w:rsidR="009B2C46" w:rsidRDefault="009B2C46" w:rsidP="00635D39">
      <w:pPr>
        <w:ind w:firstLine="284"/>
        <w:jc w:val="both"/>
      </w:pPr>
      <w:r>
        <w:rPr>
          <w:rFonts w:ascii="Times New Roman" w:hAnsi="Times New Roman" w:cs="Times New Roman"/>
          <w:sz w:val="24"/>
        </w:rPr>
        <w:t>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w:t>
      </w:r>
      <w:r>
        <w:rPr>
          <w:rFonts w:ascii="Times New Roman" w:hAnsi="Times New Roman" w:cs="Times New Roman"/>
          <w:sz w:val="24"/>
        </w:rPr>
        <w:softHyphen/>
        <w:t>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9B2C46" w:rsidRDefault="009B2C46" w:rsidP="00635D39"/>
    <w:tbl>
      <w:tblPr>
        <w:tblW w:w="0" w:type="auto"/>
        <w:tblInd w:w="10" w:type="dxa"/>
        <w:tblLayout w:type="fixed"/>
        <w:tblCellMar>
          <w:left w:w="0" w:type="dxa"/>
          <w:right w:w="0" w:type="dxa"/>
        </w:tblCellMar>
        <w:tblLook w:val="0000"/>
      </w:tblPr>
      <w:tblGrid>
        <w:gridCol w:w="460"/>
        <w:gridCol w:w="280"/>
        <w:gridCol w:w="700"/>
        <w:gridCol w:w="7800"/>
        <w:gridCol w:w="60"/>
        <w:gridCol w:w="360"/>
        <w:gridCol w:w="860"/>
        <w:gridCol w:w="140"/>
      </w:tblGrid>
      <w:tr w:rsidR="009B2C46" w:rsidTr="00DE3070">
        <w:trPr>
          <w:trHeight w:val="778"/>
        </w:trPr>
        <w:tc>
          <w:tcPr>
            <w:tcW w:w="460" w:type="dxa"/>
            <w:vAlign w:val="bottom"/>
          </w:tcPr>
          <w:p w:rsidR="009B2C46" w:rsidRDefault="009B2C46" w:rsidP="00DE3070">
            <w:pPr>
              <w:spacing w:line="240" w:lineRule="atLeast"/>
              <w:rPr>
                <w:rFonts w:ascii="Times New Roman" w:hAnsi="Times New Roman"/>
                <w:sz w:val="24"/>
              </w:rPr>
            </w:pPr>
          </w:p>
        </w:tc>
        <w:tc>
          <w:tcPr>
            <w:tcW w:w="280" w:type="dxa"/>
            <w:vAlign w:val="bottom"/>
          </w:tcPr>
          <w:p w:rsidR="009B2C46" w:rsidRDefault="009B2C46" w:rsidP="00DE3070">
            <w:pPr>
              <w:spacing w:line="240" w:lineRule="atLeast"/>
              <w:rPr>
                <w:rFonts w:ascii="Times New Roman" w:hAnsi="Times New Roman"/>
                <w:sz w:val="24"/>
              </w:rPr>
            </w:pPr>
          </w:p>
        </w:tc>
        <w:tc>
          <w:tcPr>
            <w:tcW w:w="700" w:type="dxa"/>
            <w:vAlign w:val="bottom"/>
          </w:tcPr>
          <w:p w:rsidR="009B2C46" w:rsidRDefault="009B2C46" w:rsidP="00DE3070">
            <w:pPr>
              <w:spacing w:line="240" w:lineRule="atLeast"/>
              <w:rPr>
                <w:rFonts w:ascii="Times New Roman" w:hAnsi="Times New Roman"/>
                <w:sz w:val="24"/>
              </w:rPr>
            </w:pPr>
          </w:p>
        </w:tc>
        <w:tc>
          <w:tcPr>
            <w:tcW w:w="7860" w:type="dxa"/>
            <w:gridSpan w:val="2"/>
            <w:vAlign w:val="bottom"/>
          </w:tcPr>
          <w:p w:rsidR="009B2C46" w:rsidRDefault="009B2C46" w:rsidP="00DE3070">
            <w:pPr>
              <w:spacing w:line="240" w:lineRule="atLeast"/>
              <w:ind w:right="240"/>
              <w:rPr>
                <w:rFonts w:ascii="Times New Roman" w:hAnsi="Times New Roman"/>
                <w:b/>
                <w:w w:val="99"/>
                <w:sz w:val="24"/>
              </w:rPr>
            </w:pPr>
            <w:r>
              <w:rPr>
                <w:rFonts w:ascii="Times New Roman" w:hAnsi="Times New Roman"/>
                <w:b/>
                <w:w w:val="99"/>
                <w:sz w:val="24"/>
              </w:rPr>
              <w:t>Тематическое планирование по литературному чтению 3 класс</w:t>
            </w:r>
          </w:p>
        </w:tc>
        <w:tc>
          <w:tcPr>
            <w:tcW w:w="360" w:type="dxa"/>
            <w:vAlign w:val="bottom"/>
          </w:tcPr>
          <w:p w:rsidR="009B2C46" w:rsidRDefault="009B2C46" w:rsidP="00DE3070">
            <w:pPr>
              <w:spacing w:line="240" w:lineRule="atLeast"/>
              <w:rPr>
                <w:rFonts w:ascii="Times New Roman" w:hAnsi="Times New Roman"/>
                <w:sz w:val="24"/>
              </w:rPr>
            </w:pPr>
          </w:p>
        </w:tc>
        <w:tc>
          <w:tcPr>
            <w:tcW w:w="860" w:type="dxa"/>
            <w:vAlign w:val="bottom"/>
          </w:tcPr>
          <w:p w:rsidR="009B2C46" w:rsidRDefault="009B2C46" w:rsidP="00DE3070">
            <w:pPr>
              <w:spacing w:line="240" w:lineRule="atLeast"/>
              <w:rPr>
                <w:rFonts w:ascii="Times New Roman" w:hAnsi="Times New Roman"/>
                <w:sz w:val="24"/>
              </w:rPr>
            </w:pPr>
          </w:p>
        </w:tc>
        <w:tc>
          <w:tcPr>
            <w:tcW w:w="140" w:type="dxa"/>
            <w:vAlign w:val="bottom"/>
          </w:tcPr>
          <w:p w:rsidR="009B2C46" w:rsidRDefault="009B2C46" w:rsidP="00DE3070">
            <w:pPr>
              <w:spacing w:line="240" w:lineRule="atLeast"/>
              <w:rPr>
                <w:rFonts w:ascii="Times New Roman" w:hAnsi="Times New Roman"/>
                <w:sz w:val="24"/>
              </w:rPr>
            </w:pPr>
          </w:p>
        </w:tc>
      </w:tr>
      <w:tr w:rsidR="009B2C46" w:rsidTr="00DE3070">
        <w:trPr>
          <w:trHeight w:val="276"/>
        </w:trPr>
        <w:tc>
          <w:tcPr>
            <w:tcW w:w="460" w:type="dxa"/>
            <w:vAlign w:val="bottom"/>
          </w:tcPr>
          <w:p w:rsidR="009B2C46" w:rsidRDefault="009B2C46" w:rsidP="00DE3070">
            <w:pPr>
              <w:spacing w:line="240" w:lineRule="atLeast"/>
              <w:rPr>
                <w:rFonts w:ascii="Times New Roman" w:hAnsi="Times New Roman"/>
                <w:sz w:val="24"/>
              </w:rPr>
            </w:pPr>
          </w:p>
        </w:tc>
        <w:tc>
          <w:tcPr>
            <w:tcW w:w="280" w:type="dxa"/>
            <w:vAlign w:val="bottom"/>
          </w:tcPr>
          <w:p w:rsidR="009B2C46" w:rsidRDefault="009B2C46" w:rsidP="00DE3070">
            <w:pPr>
              <w:spacing w:line="240" w:lineRule="atLeast"/>
              <w:rPr>
                <w:rFonts w:ascii="Times New Roman" w:hAnsi="Times New Roman"/>
                <w:sz w:val="24"/>
              </w:rPr>
            </w:pPr>
          </w:p>
        </w:tc>
        <w:tc>
          <w:tcPr>
            <w:tcW w:w="700" w:type="dxa"/>
            <w:vAlign w:val="bottom"/>
          </w:tcPr>
          <w:p w:rsidR="009B2C46" w:rsidRDefault="009B2C46" w:rsidP="00DE3070">
            <w:pPr>
              <w:spacing w:line="240" w:lineRule="atLeast"/>
              <w:rPr>
                <w:rFonts w:ascii="Times New Roman" w:hAnsi="Times New Roman"/>
                <w:sz w:val="24"/>
              </w:rPr>
            </w:pPr>
          </w:p>
        </w:tc>
        <w:tc>
          <w:tcPr>
            <w:tcW w:w="7860" w:type="dxa"/>
            <w:gridSpan w:val="2"/>
            <w:vAlign w:val="bottom"/>
          </w:tcPr>
          <w:p w:rsidR="009B2C46" w:rsidRDefault="009B2C46" w:rsidP="00DE3070">
            <w:pPr>
              <w:spacing w:line="240" w:lineRule="atLeast"/>
              <w:ind w:right="220"/>
              <w:jc w:val="center"/>
              <w:rPr>
                <w:rFonts w:ascii="Times New Roman" w:hAnsi="Times New Roman"/>
                <w:b/>
                <w:sz w:val="24"/>
              </w:rPr>
            </w:pPr>
            <w:r>
              <w:rPr>
                <w:rFonts w:ascii="Times New Roman" w:hAnsi="Times New Roman"/>
                <w:b/>
                <w:sz w:val="24"/>
              </w:rPr>
              <w:t>4 часа в неделю (136 ч)</w:t>
            </w:r>
          </w:p>
        </w:tc>
        <w:tc>
          <w:tcPr>
            <w:tcW w:w="360" w:type="dxa"/>
            <w:vAlign w:val="bottom"/>
          </w:tcPr>
          <w:p w:rsidR="009B2C46" w:rsidRDefault="009B2C46" w:rsidP="00DE3070">
            <w:pPr>
              <w:spacing w:line="240" w:lineRule="atLeast"/>
              <w:rPr>
                <w:rFonts w:ascii="Times New Roman" w:hAnsi="Times New Roman"/>
                <w:sz w:val="24"/>
              </w:rPr>
            </w:pPr>
          </w:p>
        </w:tc>
        <w:tc>
          <w:tcPr>
            <w:tcW w:w="860" w:type="dxa"/>
            <w:vAlign w:val="bottom"/>
          </w:tcPr>
          <w:p w:rsidR="009B2C46" w:rsidRDefault="009B2C46" w:rsidP="00DE3070">
            <w:pPr>
              <w:spacing w:line="240" w:lineRule="atLeast"/>
              <w:rPr>
                <w:rFonts w:ascii="Times New Roman" w:hAnsi="Times New Roman"/>
                <w:sz w:val="24"/>
              </w:rPr>
            </w:pPr>
          </w:p>
        </w:tc>
        <w:tc>
          <w:tcPr>
            <w:tcW w:w="140" w:type="dxa"/>
            <w:vAlign w:val="bottom"/>
          </w:tcPr>
          <w:p w:rsidR="009B2C46" w:rsidRDefault="009B2C46" w:rsidP="00DE3070">
            <w:pPr>
              <w:spacing w:line="240" w:lineRule="atLeast"/>
              <w:rPr>
                <w:rFonts w:ascii="Times New Roman" w:hAnsi="Times New Roman"/>
                <w:sz w:val="24"/>
              </w:rPr>
            </w:pPr>
          </w:p>
        </w:tc>
      </w:tr>
      <w:tr w:rsidR="009B2C46" w:rsidTr="00DE3070">
        <w:trPr>
          <w:trHeight w:val="282"/>
        </w:trPr>
        <w:tc>
          <w:tcPr>
            <w:tcW w:w="460" w:type="dxa"/>
            <w:vAlign w:val="bottom"/>
          </w:tcPr>
          <w:p w:rsidR="009B2C46" w:rsidRDefault="009B2C46" w:rsidP="00DE3070">
            <w:pPr>
              <w:spacing w:line="240" w:lineRule="atLeast"/>
              <w:rPr>
                <w:rFonts w:ascii="Times New Roman" w:hAnsi="Times New Roman"/>
                <w:sz w:val="24"/>
              </w:rPr>
            </w:pPr>
          </w:p>
        </w:tc>
        <w:tc>
          <w:tcPr>
            <w:tcW w:w="28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70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780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6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1360" w:type="dxa"/>
            <w:gridSpan w:val="3"/>
            <w:tcBorders>
              <w:bottom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58"/>
        </w:trPr>
        <w:tc>
          <w:tcPr>
            <w:tcW w:w="460" w:type="dxa"/>
            <w:tcBorders>
              <w:right w:val="single" w:sz="8" w:space="0" w:color="auto"/>
            </w:tcBorders>
            <w:vAlign w:val="bottom"/>
          </w:tcPr>
          <w:p w:rsidR="009B2C46" w:rsidRDefault="009B2C46" w:rsidP="00DE3070">
            <w:pPr>
              <w:spacing w:line="240" w:lineRule="atLeast"/>
              <w:rPr>
                <w:rFonts w:ascii="Times New Roman" w:hAnsi="Times New Roman"/>
                <w:sz w:val="22"/>
              </w:rPr>
            </w:pPr>
          </w:p>
        </w:tc>
        <w:tc>
          <w:tcPr>
            <w:tcW w:w="280" w:type="dxa"/>
            <w:vAlign w:val="bottom"/>
          </w:tcPr>
          <w:p w:rsidR="009B2C46" w:rsidRDefault="009B2C46" w:rsidP="00DE3070">
            <w:pPr>
              <w:spacing w:line="240" w:lineRule="atLeast"/>
              <w:rPr>
                <w:rFonts w:ascii="Times New Roman" w:hAnsi="Times New Roman"/>
                <w:sz w:val="22"/>
              </w:rPr>
            </w:pPr>
          </w:p>
        </w:tc>
        <w:tc>
          <w:tcPr>
            <w:tcW w:w="700" w:type="dxa"/>
            <w:tcBorders>
              <w:right w:val="single" w:sz="8" w:space="0" w:color="auto"/>
            </w:tcBorders>
            <w:vAlign w:val="bottom"/>
          </w:tcPr>
          <w:p w:rsidR="009B2C46" w:rsidRDefault="009B2C46" w:rsidP="00DE3070">
            <w:pPr>
              <w:spacing w:line="258" w:lineRule="exact"/>
              <w:ind w:right="218"/>
              <w:jc w:val="center"/>
              <w:rPr>
                <w:rFonts w:ascii="Times New Roman" w:hAnsi="Times New Roman"/>
                <w:w w:val="95"/>
                <w:sz w:val="24"/>
              </w:rPr>
            </w:pPr>
            <w:r>
              <w:rPr>
                <w:rFonts w:ascii="Times New Roman" w:hAnsi="Times New Roman"/>
                <w:w w:val="95"/>
                <w:sz w:val="24"/>
              </w:rPr>
              <w:t>№</w:t>
            </w:r>
          </w:p>
        </w:tc>
        <w:tc>
          <w:tcPr>
            <w:tcW w:w="7800" w:type="dxa"/>
            <w:vMerge w:val="restart"/>
            <w:tcBorders>
              <w:right w:val="single" w:sz="8" w:space="0" w:color="auto"/>
            </w:tcBorders>
            <w:vAlign w:val="bottom"/>
          </w:tcPr>
          <w:p w:rsidR="009B2C46" w:rsidRDefault="009B2C46" w:rsidP="00DE3070">
            <w:pPr>
              <w:spacing w:line="240" w:lineRule="atLeast"/>
              <w:ind w:left="2260"/>
              <w:rPr>
                <w:rFonts w:ascii="Times New Roman" w:hAnsi="Times New Roman"/>
                <w:sz w:val="24"/>
              </w:rPr>
            </w:pPr>
            <w:r>
              <w:rPr>
                <w:rFonts w:ascii="Times New Roman" w:hAnsi="Times New Roman"/>
                <w:sz w:val="24"/>
              </w:rPr>
              <w:t>Содержание учебного предмета</w:t>
            </w:r>
          </w:p>
        </w:tc>
        <w:tc>
          <w:tcPr>
            <w:tcW w:w="60" w:type="dxa"/>
            <w:vAlign w:val="bottom"/>
          </w:tcPr>
          <w:p w:rsidR="009B2C46" w:rsidRDefault="009B2C46" w:rsidP="00DE3070">
            <w:pPr>
              <w:spacing w:line="240" w:lineRule="atLeast"/>
              <w:rPr>
                <w:rFonts w:ascii="Times New Roman" w:hAnsi="Times New Roman"/>
                <w:sz w:val="22"/>
              </w:rPr>
            </w:pPr>
          </w:p>
        </w:tc>
        <w:tc>
          <w:tcPr>
            <w:tcW w:w="1360" w:type="dxa"/>
            <w:gridSpan w:val="3"/>
            <w:tcBorders>
              <w:right w:val="single" w:sz="8" w:space="0" w:color="auto"/>
            </w:tcBorders>
            <w:vAlign w:val="bottom"/>
          </w:tcPr>
          <w:p w:rsidR="009B2C46" w:rsidRDefault="009B2C46" w:rsidP="00DE3070">
            <w:pPr>
              <w:spacing w:line="258" w:lineRule="exact"/>
              <w:ind w:left="40"/>
              <w:rPr>
                <w:rFonts w:ascii="Times New Roman" w:hAnsi="Times New Roman"/>
                <w:sz w:val="24"/>
              </w:rPr>
            </w:pPr>
            <w:r>
              <w:rPr>
                <w:rFonts w:ascii="Times New Roman" w:hAnsi="Times New Roman"/>
                <w:sz w:val="24"/>
              </w:rPr>
              <w:t>Количество</w:t>
            </w:r>
          </w:p>
        </w:tc>
      </w:tr>
      <w:tr w:rsidR="009B2C46" w:rsidTr="00DE3070">
        <w:trPr>
          <w:trHeight w:val="137"/>
        </w:trPr>
        <w:tc>
          <w:tcPr>
            <w:tcW w:w="460" w:type="dxa"/>
            <w:tcBorders>
              <w:right w:val="single" w:sz="8" w:space="0" w:color="auto"/>
            </w:tcBorders>
            <w:vAlign w:val="bottom"/>
          </w:tcPr>
          <w:p w:rsidR="009B2C46" w:rsidRDefault="009B2C46" w:rsidP="00DE3070">
            <w:pPr>
              <w:spacing w:line="240" w:lineRule="atLeast"/>
              <w:rPr>
                <w:rFonts w:ascii="Times New Roman" w:hAnsi="Times New Roman"/>
                <w:sz w:val="11"/>
              </w:rPr>
            </w:pPr>
          </w:p>
        </w:tc>
        <w:tc>
          <w:tcPr>
            <w:tcW w:w="980" w:type="dxa"/>
            <w:gridSpan w:val="2"/>
            <w:vMerge w:val="restart"/>
            <w:tcBorders>
              <w:right w:val="single" w:sz="8" w:space="0" w:color="auto"/>
            </w:tcBorders>
            <w:vAlign w:val="bottom"/>
          </w:tcPr>
          <w:p w:rsidR="009B2C46" w:rsidRDefault="009B2C46" w:rsidP="00DE3070">
            <w:pPr>
              <w:spacing w:line="240" w:lineRule="atLeast"/>
              <w:jc w:val="center"/>
              <w:rPr>
                <w:rFonts w:ascii="Times New Roman" w:hAnsi="Times New Roman"/>
                <w:w w:val="99"/>
                <w:sz w:val="24"/>
              </w:rPr>
            </w:pPr>
            <w:r>
              <w:rPr>
                <w:rFonts w:ascii="Times New Roman" w:hAnsi="Times New Roman"/>
                <w:w w:val="99"/>
                <w:sz w:val="24"/>
              </w:rPr>
              <w:t>урока</w:t>
            </w:r>
          </w:p>
        </w:tc>
        <w:tc>
          <w:tcPr>
            <w:tcW w:w="7800" w:type="dxa"/>
            <w:vMerge/>
            <w:tcBorders>
              <w:right w:val="single" w:sz="8" w:space="0" w:color="auto"/>
            </w:tcBorders>
            <w:vAlign w:val="bottom"/>
          </w:tcPr>
          <w:p w:rsidR="009B2C46" w:rsidRDefault="009B2C46" w:rsidP="00DE3070">
            <w:pPr>
              <w:spacing w:line="240" w:lineRule="atLeast"/>
              <w:rPr>
                <w:rFonts w:ascii="Times New Roman" w:hAnsi="Times New Roman"/>
                <w:sz w:val="11"/>
              </w:rPr>
            </w:pPr>
          </w:p>
        </w:tc>
        <w:tc>
          <w:tcPr>
            <w:tcW w:w="60" w:type="dxa"/>
            <w:vAlign w:val="bottom"/>
          </w:tcPr>
          <w:p w:rsidR="009B2C46" w:rsidRDefault="009B2C46" w:rsidP="00DE3070">
            <w:pPr>
              <w:spacing w:line="240" w:lineRule="atLeast"/>
              <w:rPr>
                <w:rFonts w:ascii="Times New Roman" w:hAnsi="Times New Roman"/>
                <w:sz w:val="11"/>
              </w:rPr>
            </w:pPr>
          </w:p>
        </w:tc>
        <w:tc>
          <w:tcPr>
            <w:tcW w:w="360" w:type="dxa"/>
            <w:vAlign w:val="bottom"/>
          </w:tcPr>
          <w:p w:rsidR="009B2C46" w:rsidRDefault="009B2C46" w:rsidP="00DE3070">
            <w:pPr>
              <w:spacing w:line="240" w:lineRule="atLeast"/>
              <w:rPr>
                <w:rFonts w:ascii="Times New Roman" w:hAnsi="Times New Roman"/>
                <w:sz w:val="11"/>
              </w:rPr>
            </w:pPr>
          </w:p>
        </w:tc>
        <w:tc>
          <w:tcPr>
            <w:tcW w:w="1000" w:type="dxa"/>
            <w:gridSpan w:val="2"/>
            <w:vMerge w:val="restart"/>
            <w:tcBorders>
              <w:right w:val="single" w:sz="8" w:space="0" w:color="auto"/>
            </w:tcBorders>
            <w:vAlign w:val="bottom"/>
          </w:tcPr>
          <w:p w:rsidR="009B2C46" w:rsidRDefault="009B2C46" w:rsidP="00DE3070">
            <w:pPr>
              <w:spacing w:line="240" w:lineRule="atLeast"/>
              <w:rPr>
                <w:rFonts w:ascii="Times New Roman" w:hAnsi="Times New Roman"/>
                <w:sz w:val="24"/>
              </w:rPr>
            </w:pPr>
            <w:r>
              <w:rPr>
                <w:rFonts w:ascii="Times New Roman" w:hAnsi="Times New Roman"/>
                <w:sz w:val="24"/>
              </w:rPr>
              <w:t>часов</w:t>
            </w:r>
          </w:p>
        </w:tc>
      </w:tr>
      <w:tr w:rsidR="009B2C46" w:rsidTr="00DE3070">
        <w:trPr>
          <w:trHeight w:val="144"/>
        </w:trPr>
        <w:tc>
          <w:tcPr>
            <w:tcW w:w="460" w:type="dxa"/>
            <w:tcBorders>
              <w:right w:val="single" w:sz="8" w:space="0" w:color="auto"/>
            </w:tcBorders>
            <w:vAlign w:val="bottom"/>
          </w:tcPr>
          <w:p w:rsidR="009B2C46" w:rsidRDefault="009B2C46" w:rsidP="00DE3070">
            <w:pPr>
              <w:spacing w:line="240" w:lineRule="atLeast"/>
              <w:rPr>
                <w:rFonts w:ascii="Times New Roman" w:hAnsi="Times New Roman"/>
                <w:sz w:val="12"/>
              </w:rPr>
            </w:pPr>
          </w:p>
        </w:tc>
        <w:tc>
          <w:tcPr>
            <w:tcW w:w="980" w:type="dxa"/>
            <w:gridSpan w:val="2"/>
            <w:vMerge/>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78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60" w:type="dxa"/>
            <w:tcBorders>
              <w:bottom w:val="single" w:sz="8" w:space="0" w:color="auto"/>
            </w:tcBorders>
            <w:vAlign w:val="bottom"/>
          </w:tcPr>
          <w:p w:rsidR="009B2C46" w:rsidRDefault="009B2C46" w:rsidP="00DE3070">
            <w:pPr>
              <w:spacing w:line="240" w:lineRule="atLeast"/>
              <w:rPr>
                <w:rFonts w:ascii="Times New Roman" w:hAnsi="Times New Roman"/>
                <w:sz w:val="12"/>
              </w:rPr>
            </w:pPr>
          </w:p>
        </w:tc>
        <w:tc>
          <w:tcPr>
            <w:tcW w:w="360" w:type="dxa"/>
            <w:tcBorders>
              <w:bottom w:val="single" w:sz="8" w:space="0" w:color="auto"/>
            </w:tcBorders>
            <w:vAlign w:val="bottom"/>
          </w:tcPr>
          <w:p w:rsidR="009B2C46" w:rsidRDefault="009B2C46" w:rsidP="00DE3070">
            <w:pPr>
              <w:spacing w:line="240" w:lineRule="atLeast"/>
              <w:rPr>
                <w:rFonts w:ascii="Times New Roman" w:hAnsi="Times New Roman"/>
                <w:sz w:val="12"/>
              </w:rPr>
            </w:pPr>
          </w:p>
        </w:tc>
        <w:tc>
          <w:tcPr>
            <w:tcW w:w="1000" w:type="dxa"/>
            <w:gridSpan w:val="2"/>
            <w:vMerge/>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r>
      <w:tr w:rsidR="009B2C46" w:rsidTr="00DE3070">
        <w:trPr>
          <w:trHeight w:val="266"/>
        </w:trPr>
        <w:tc>
          <w:tcPr>
            <w:tcW w:w="460" w:type="dxa"/>
            <w:tcBorders>
              <w:right w:val="single" w:sz="8" w:space="0" w:color="auto"/>
            </w:tcBorders>
            <w:vAlign w:val="bottom"/>
          </w:tcPr>
          <w:p w:rsidR="009B2C46" w:rsidRDefault="009B2C46" w:rsidP="00DE3070">
            <w:pPr>
              <w:spacing w:line="240" w:lineRule="atLeast"/>
              <w:rPr>
                <w:rFonts w:ascii="Times New Roman" w:hAnsi="Times New Roman"/>
                <w:sz w:val="23"/>
              </w:rPr>
            </w:pPr>
          </w:p>
        </w:tc>
        <w:tc>
          <w:tcPr>
            <w:tcW w:w="280" w:type="dxa"/>
            <w:tcBorders>
              <w:bottom w:val="single" w:sz="8" w:space="0" w:color="auto"/>
            </w:tcBorders>
            <w:vAlign w:val="bottom"/>
          </w:tcPr>
          <w:p w:rsidR="009B2C46" w:rsidRDefault="009B2C46" w:rsidP="00DE3070">
            <w:pPr>
              <w:spacing w:line="264" w:lineRule="exact"/>
              <w:jc w:val="right"/>
              <w:rPr>
                <w:rFonts w:ascii="Times New Roman" w:hAnsi="Times New Roman"/>
                <w:sz w:val="24"/>
              </w:rPr>
            </w:pPr>
            <w:r>
              <w:rPr>
                <w:rFonts w:ascii="Times New Roman" w:hAnsi="Times New Roman"/>
                <w:sz w:val="24"/>
              </w:rPr>
              <w:t>1</w:t>
            </w:r>
          </w:p>
        </w:tc>
        <w:tc>
          <w:tcPr>
            <w:tcW w:w="7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Сергей Козлов «Июль».Ю Коваль «Березовый пирожок»</w:t>
            </w:r>
          </w:p>
        </w:tc>
        <w:tc>
          <w:tcPr>
            <w:tcW w:w="6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360" w:type="dxa"/>
            <w:tcBorders>
              <w:bottom w:val="single" w:sz="8" w:space="0" w:color="auto"/>
            </w:tcBorders>
            <w:vAlign w:val="bottom"/>
          </w:tcPr>
          <w:p w:rsidR="009B2C46" w:rsidRDefault="009B2C46" w:rsidP="00DE3070">
            <w:pPr>
              <w:spacing w:line="264" w:lineRule="exact"/>
              <w:ind w:left="40"/>
              <w:rPr>
                <w:rFonts w:ascii="Times New Roman" w:hAnsi="Times New Roman"/>
                <w:sz w:val="24"/>
              </w:rPr>
            </w:pPr>
            <w:r>
              <w:rPr>
                <w:rFonts w:ascii="Times New Roman" w:hAnsi="Times New Roman"/>
                <w:sz w:val="24"/>
              </w:rPr>
              <w:t>1</w:t>
            </w:r>
          </w:p>
        </w:tc>
        <w:tc>
          <w:tcPr>
            <w:tcW w:w="86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14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r>
      <w:tr w:rsidR="009B2C46" w:rsidTr="00DE3070">
        <w:trPr>
          <w:trHeight w:val="261"/>
        </w:trPr>
        <w:tc>
          <w:tcPr>
            <w:tcW w:w="460" w:type="dxa"/>
            <w:tcBorders>
              <w:right w:val="single" w:sz="8" w:space="0" w:color="auto"/>
            </w:tcBorders>
            <w:vAlign w:val="bottom"/>
          </w:tcPr>
          <w:p w:rsidR="009B2C46" w:rsidRDefault="009B2C46" w:rsidP="00DE3070">
            <w:pPr>
              <w:spacing w:line="240" w:lineRule="atLeast"/>
              <w:rPr>
                <w:rFonts w:ascii="Times New Roman" w:hAnsi="Times New Roman"/>
                <w:sz w:val="22"/>
              </w:rPr>
            </w:pPr>
          </w:p>
        </w:tc>
        <w:tc>
          <w:tcPr>
            <w:tcW w:w="280" w:type="dxa"/>
            <w:vAlign w:val="bottom"/>
          </w:tcPr>
          <w:p w:rsidR="009B2C46" w:rsidRDefault="009B2C46" w:rsidP="00DE3070">
            <w:pPr>
              <w:spacing w:line="260" w:lineRule="exact"/>
              <w:jc w:val="right"/>
              <w:rPr>
                <w:rFonts w:ascii="Times New Roman" w:hAnsi="Times New Roman"/>
                <w:sz w:val="24"/>
              </w:rPr>
            </w:pPr>
            <w:r>
              <w:rPr>
                <w:rFonts w:ascii="Times New Roman" w:hAnsi="Times New Roman"/>
                <w:sz w:val="24"/>
              </w:rPr>
              <w:t>2</w:t>
            </w:r>
          </w:p>
        </w:tc>
        <w:tc>
          <w:tcPr>
            <w:tcW w:w="700" w:type="dxa"/>
            <w:tcBorders>
              <w:right w:val="single" w:sz="8" w:space="0" w:color="auto"/>
            </w:tcBorders>
            <w:vAlign w:val="bottom"/>
          </w:tcPr>
          <w:p w:rsidR="009B2C46" w:rsidRDefault="009B2C46" w:rsidP="00DE3070">
            <w:pPr>
              <w:spacing w:line="240" w:lineRule="atLeast"/>
              <w:rPr>
                <w:rFonts w:ascii="Times New Roman" w:hAnsi="Times New Roman"/>
                <w:sz w:val="22"/>
              </w:rPr>
            </w:pPr>
          </w:p>
        </w:tc>
        <w:tc>
          <w:tcPr>
            <w:tcW w:w="780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Поход в музейный дом. Картина « После дождя» А. Герасимов «После</w:t>
            </w:r>
          </w:p>
        </w:tc>
        <w:tc>
          <w:tcPr>
            <w:tcW w:w="60" w:type="dxa"/>
            <w:vAlign w:val="bottom"/>
          </w:tcPr>
          <w:p w:rsidR="009B2C46" w:rsidRDefault="009B2C46" w:rsidP="00DE3070">
            <w:pPr>
              <w:spacing w:line="240" w:lineRule="atLeast"/>
              <w:rPr>
                <w:rFonts w:ascii="Times New Roman" w:hAnsi="Times New Roman"/>
                <w:sz w:val="22"/>
              </w:rPr>
            </w:pPr>
          </w:p>
        </w:tc>
        <w:tc>
          <w:tcPr>
            <w:tcW w:w="360" w:type="dxa"/>
            <w:vAlign w:val="bottom"/>
          </w:tcPr>
          <w:p w:rsidR="009B2C46" w:rsidRDefault="009B2C46" w:rsidP="00DE3070">
            <w:pPr>
              <w:spacing w:line="260" w:lineRule="exact"/>
              <w:ind w:left="40"/>
              <w:rPr>
                <w:rFonts w:ascii="Times New Roman" w:hAnsi="Times New Roman"/>
                <w:sz w:val="24"/>
              </w:rPr>
            </w:pPr>
            <w:r>
              <w:rPr>
                <w:rFonts w:ascii="Times New Roman" w:hAnsi="Times New Roman"/>
                <w:sz w:val="24"/>
              </w:rPr>
              <w:t>1</w:t>
            </w:r>
          </w:p>
        </w:tc>
        <w:tc>
          <w:tcPr>
            <w:tcW w:w="860" w:type="dxa"/>
            <w:vAlign w:val="bottom"/>
          </w:tcPr>
          <w:p w:rsidR="009B2C46" w:rsidRDefault="009B2C46" w:rsidP="00DE3070">
            <w:pPr>
              <w:spacing w:line="240" w:lineRule="atLeast"/>
              <w:rPr>
                <w:rFonts w:ascii="Times New Roman" w:hAnsi="Times New Roman"/>
                <w:sz w:val="22"/>
              </w:rPr>
            </w:pPr>
          </w:p>
        </w:tc>
        <w:tc>
          <w:tcPr>
            <w:tcW w:w="140" w:type="dxa"/>
            <w:tcBorders>
              <w:right w:val="single" w:sz="8" w:space="0" w:color="auto"/>
            </w:tcBorders>
            <w:vAlign w:val="bottom"/>
          </w:tcPr>
          <w:p w:rsidR="009B2C46" w:rsidRDefault="009B2C46" w:rsidP="00DE3070">
            <w:pPr>
              <w:spacing w:line="240" w:lineRule="atLeast"/>
              <w:rPr>
                <w:rFonts w:ascii="Times New Roman" w:hAnsi="Times New Roman"/>
                <w:sz w:val="22"/>
              </w:rPr>
            </w:pPr>
          </w:p>
        </w:tc>
      </w:tr>
      <w:tr w:rsidR="009B2C46" w:rsidTr="00DE3070">
        <w:trPr>
          <w:trHeight w:val="281"/>
        </w:trPr>
        <w:tc>
          <w:tcPr>
            <w:tcW w:w="460" w:type="dxa"/>
            <w:tcBorders>
              <w:right w:val="single" w:sz="8" w:space="0" w:color="auto"/>
            </w:tcBorders>
            <w:vAlign w:val="bottom"/>
          </w:tcPr>
          <w:p w:rsidR="009B2C46" w:rsidRDefault="009B2C46" w:rsidP="00DE3070">
            <w:pPr>
              <w:spacing w:line="240" w:lineRule="atLeast"/>
              <w:rPr>
                <w:rFonts w:ascii="Times New Roman" w:hAnsi="Times New Roman"/>
                <w:sz w:val="24"/>
              </w:rPr>
            </w:pPr>
          </w:p>
        </w:tc>
        <w:tc>
          <w:tcPr>
            <w:tcW w:w="28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7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80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дождя»</w:t>
            </w:r>
          </w:p>
        </w:tc>
        <w:tc>
          <w:tcPr>
            <w:tcW w:w="6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36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86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14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460" w:type="dxa"/>
            <w:tcBorders>
              <w:right w:val="single" w:sz="8" w:space="0" w:color="auto"/>
            </w:tcBorders>
            <w:vAlign w:val="bottom"/>
          </w:tcPr>
          <w:p w:rsidR="009B2C46" w:rsidRDefault="009B2C46" w:rsidP="00DE3070">
            <w:pPr>
              <w:spacing w:line="240" w:lineRule="atLeast"/>
              <w:rPr>
                <w:rFonts w:ascii="Times New Roman" w:hAnsi="Times New Roman"/>
                <w:sz w:val="23"/>
              </w:rPr>
            </w:pPr>
          </w:p>
        </w:tc>
        <w:tc>
          <w:tcPr>
            <w:tcW w:w="280" w:type="dxa"/>
            <w:tcBorders>
              <w:bottom w:val="single" w:sz="8" w:space="0" w:color="auto"/>
            </w:tcBorders>
            <w:vAlign w:val="bottom"/>
          </w:tcPr>
          <w:p w:rsidR="009B2C46" w:rsidRDefault="009B2C46" w:rsidP="00DE3070">
            <w:pPr>
              <w:spacing w:line="264" w:lineRule="exact"/>
              <w:jc w:val="right"/>
              <w:rPr>
                <w:rFonts w:ascii="Times New Roman" w:hAnsi="Times New Roman"/>
                <w:sz w:val="24"/>
              </w:rPr>
            </w:pPr>
            <w:r>
              <w:rPr>
                <w:rFonts w:ascii="Times New Roman" w:hAnsi="Times New Roman"/>
                <w:sz w:val="24"/>
              </w:rPr>
              <w:t>3</w:t>
            </w:r>
          </w:p>
        </w:tc>
        <w:tc>
          <w:tcPr>
            <w:tcW w:w="7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В. Маяковский «Тучкины штучки»</w:t>
            </w:r>
          </w:p>
        </w:tc>
        <w:tc>
          <w:tcPr>
            <w:tcW w:w="6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360" w:type="dxa"/>
            <w:tcBorders>
              <w:bottom w:val="single" w:sz="8" w:space="0" w:color="auto"/>
            </w:tcBorders>
            <w:vAlign w:val="bottom"/>
          </w:tcPr>
          <w:p w:rsidR="009B2C46" w:rsidRDefault="009B2C46" w:rsidP="00DE3070">
            <w:pPr>
              <w:spacing w:line="264" w:lineRule="exact"/>
              <w:ind w:left="40"/>
              <w:rPr>
                <w:rFonts w:ascii="Times New Roman" w:hAnsi="Times New Roman"/>
                <w:sz w:val="24"/>
              </w:rPr>
            </w:pPr>
            <w:r>
              <w:rPr>
                <w:rFonts w:ascii="Times New Roman" w:hAnsi="Times New Roman"/>
                <w:sz w:val="24"/>
              </w:rPr>
              <w:t>1</w:t>
            </w:r>
          </w:p>
        </w:tc>
        <w:tc>
          <w:tcPr>
            <w:tcW w:w="86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14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r>
      <w:tr w:rsidR="009B2C46" w:rsidTr="00DE3070">
        <w:trPr>
          <w:trHeight w:val="266"/>
        </w:trPr>
        <w:tc>
          <w:tcPr>
            <w:tcW w:w="460" w:type="dxa"/>
            <w:tcBorders>
              <w:right w:val="single" w:sz="8" w:space="0" w:color="auto"/>
            </w:tcBorders>
            <w:vAlign w:val="bottom"/>
          </w:tcPr>
          <w:p w:rsidR="009B2C46" w:rsidRDefault="009B2C46" w:rsidP="00DE3070">
            <w:pPr>
              <w:spacing w:line="240" w:lineRule="atLeast"/>
              <w:rPr>
                <w:rFonts w:ascii="Times New Roman" w:hAnsi="Times New Roman"/>
                <w:sz w:val="23"/>
              </w:rPr>
            </w:pPr>
          </w:p>
        </w:tc>
        <w:tc>
          <w:tcPr>
            <w:tcW w:w="280" w:type="dxa"/>
            <w:tcBorders>
              <w:bottom w:val="single" w:sz="8" w:space="0" w:color="auto"/>
            </w:tcBorders>
            <w:vAlign w:val="bottom"/>
          </w:tcPr>
          <w:p w:rsidR="009B2C46" w:rsidRDefault="009B2C46" w:rsidP="00DE3070">
            <w:pPr>
              <w:spacing w:line="264" w:lineRule="exact"/>
              <w:jc w:val="right"/>
              <w:rPr>
                <w:rFonts w:ascii="Times New Roman" w:hAnsi="Times New Roman"/>
                <w:sz w:val="24"/>
              </w:rPr>
            </w:pPr>
            <w:r>
              <w:rPr>
                <w:rFonts w:ascii="Times New Roman" w:hAnsi="Times New Roman"/>
                <w:sz w:val="24"/>
              </w:rPr>
              <w:t>4</w:t>
            </w:r>
          </w:p>
        </w:tc>
        <w:tc>
          <w:tcPr>
            <w:tcW w:w="7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 Есенин «Нивы сжаты, рощи голы»</w:t>
            </w:r>
          </w:p>
        </w:tc>
        <w:tc>
          <w:tcPr>
            <w:tcW w:w="6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360" w:type="dxa"/>
            <w:tcBorders>
              <w:bottom w:val="single" w:sz="8" w:space="0" w:color="auto"/>
            </w:tcBorders>
            <w:vAlign w:val="bottom"/>
          </w:tcPr>
          <w:p w:rsidR="009B2C46" w:rsidRDefault="009B2C46" w:rsidP="00DE3070">
            <w:pPr>
              <w:spacing w:line="264" w:lineRule="exact"/>
              <w:ind w:left="40"/>
              <w:rPr>
                <w:rFonts w:ascii="Times New Roman" w:hAnsi="Times New Roman"/>
                <w:sz w:val="24"/>
              </w:rPr>
            </w:pPr>
            <w:r>
              <w:rPr>
                <w:rFonts w:ascii="Times New Roman" w:hAnsi="Times New Roman"/>
                <w:sz w:val="24"/>
              </w:rPr>
              <w:t>1</w:t>
            </w:r>
          </w:p>
        </w:tc>
        <w:tc>
          <w:tcPr>
            <w:tcW w:w="86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14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r>
      <w:tr w:rsidR="009B2C46" w:rsidTr="00DE3070">
        <w:trPr>
          <w:trHeight w:val="266"/>
        </w:trPr>
        <w:tc>
          <w:tcPr>
            <w:tcW w:w="460" w:type="dxa"/>
            <w:tcBorders>
              <w:right w:val="single" w:sz="8" w:space="0" w:color="auto"/>
            </w:tcBorders>
            <w:vAlign w:val="bottom"/>
          </w:tcPr>
          <w:p w:rsidR="009B2C46" w:rsidRDefault="009B2C46" w:rsidP="00DE3070">
            <w:pPr>
              <w:spacing w:line="240" w:lineRule="atLeast"/>
              <w:rPr>
                <w:rFonts w:ascii="Times New Roman" w:hAnsi="Times New Roman"/>
                <w:sz w:val="23"/>
              </w:rPr>
            </w:pPr>
          </w:p>
        </w:tc>
        <w:tc>
          <w:tcPr>
            <w:tcW w:w="280" w:type="dxa"/>
            <w:tcBorders>
              <w:bottom w:val="single" w:sz="8" w:space="0" w:color="auto"/>
            </w:tcBorders>
            <w:vAlign w:val="bottom"/>
          </w:tcPr>
          <w:p w:rsidR="009B2C46" w:rsidRDefault="009B2C46" w:rsidP="00DE3070">
            <w:pPr>
              <w:spacing w:line="264" w:lineRule="exact"/>
              <w:jc w:val="right"/>
              <w:rPr>
                <w:rFonts w:ascii="Times New Roman" w:hAnsi="Times New Roman"/>
                <w:sz w:val="24"/>
              </w:rPr>
            </w:pPr>
            <w:r>
              <w:rPr>
                <w:rFonts w:ascii="Times New Roman" w:hAnsi="Times New Roman"/>
                <w:sz w:val="24"/>
              </w:rPr>
              <w:t>5</w:t>
            </w:r>
          </w:p>
        </w:tc>
        <w:tc>
          <w:tcPr>
            <w:tcW w:w="7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Сравнение .А.Пушкин» Вот север тучи нагоняя»</w:t>
            </w:r>
          </w:p>
        </w:tc>
        <w:tc>
          <w:tcPr>
            <w:tcW w:w="6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360" w:type="dxa"/>
            <w:tcBorders>
              <w:bottom w:val="single" w:sz="8" w:space="0" w:color="auto"/>
            </w:tcBorders>
            <w:vAlign w:val="bottom"/>
          </w:tcPr>
          <w:p w:rsidR="009B2C46" w:rsidRDefault="009B2C46" w:rsidP="00DE3070">
            <w:pPr>
              <w:spacing w:line="264" w:lineRule="exact"/>
              <w:ind w:left="40"/>
              <w:rPr>
                <w:rFonts w:ascii="Times New Roman" w:hAnsi="Times New Roman"/>
                <w:sz w:val="24"/>
              </w:rPr>
            </w:pPr>
            <w:r>
              <w:rPr>
                <w:rFonts w:ascii="Times New Roman" w:hAnsi="Times New Roman"/>
                <w:sz w:val="24"/>
              </w:rPr>
              <w:t>1</w:t>
            </w:r>
          </w:p>
        </w:tc>
        <w:tc>
          <w:tcPr>
            <w:tcW w:w="86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14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r>
      <w:tr w:rsidR="009B2C46" w:rsidTr="00DE3070">
        <w:trPr>
          <w:trHeight w:val="261"/>
        </w:trPr>
        <w:tc>
          <w:tcPr>
            <w:tcW w:w="460" w:type="dxa"/>
            <w:tcBorders>
              <w:right w:val="single" w:sz="8" w:space="0" w:color="auto"/>
            </w:tcBorders>
            <w:vAlign w:val="bottom"/>
          </w:tcPr>
          <w:p w:rsidR="009B2C46" w:rsidRDefault="009B2C46" w:rsidP="00DE3070">
            <w:pPr>
              <w:spacing w:line="240" w:lineRule="atLeast"/>
              <w:rPr>
                <w:rFonts w:ascii="Times New Roman" w:hAnsi="Times New Roman"/>
                <w:sz w:val="22"/>
              </w:rPr>
            </w:pPr>
          </w:p>
        </w:tc>
        <w:tc>
          <w:tcPr>
            <w:tcW w:w="280" w:type="dxa"/>
            <w:vAlign w:val="bottom"/>
          </w:tcPr>
          <w:p w:rsidR="009B2C46" w:rsidRDefault="009B2C46" w:rsidP="00DE3070">
            <w:pPr>
              <w:spacing w:line="260" w:lineRule="exact"/>
              <w:jc w:val="right"/>
              <w:rPr>
                <w:rFonts w:ascii="Times New Roman" w:hAnsi="Times New Roman"/>
                <w:sz w:val="24"/>
              </w:rPr>
            </w:pPr>
            <w:r>
              <w:rPr>
                <w:rFonts w:ascii="Times New Roman" w:hAnsi="Times New Roman"/>
                <w:sz w:val="24"/>
              </w:rPr>
              <w:t>6</w:t>
            </w:r>
          </w:p>
        </w:tc>
        <w:tc>
          <w:tcPr>
            <w:tcW w:w="700" w:type="dxa"/>
            <w:tcBorders>
              <w:right w:val="single" w:sz="8" w:space="0" w:color="auto"/>
            </w:tcBorders>
            <w:vAlign w:val="bottom"/>
          </w:tcPr>
          <w:p w:rsidR="009B2C46" w:rsidRDefault="009B2C46" w:rsidP="00DE3070">
            <w:pPr>
              <w:spacing w:line="240" w:lineRule="atLeast"/>
              <w:rPr>
                <w:rFonts w:ascii="Times New Roman" w:hAnsi="Times New Roman"/>
                <w:sz w:val="22"/>
              </w:rPr>
            </w:pPr>
          </w:p>
        </w:tc>
        <w:tc>
          <w:tcPr>
            <w:tcW w:w="780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В. Шефнер «Середина марта»</w:t>
            </w:r>
          </w:p>
        </w:tc>
        <w:tc>
          <w:tcPr>
            <w:tcW w:w="60" w:type="dxa"/>
            <w:vAlign w:val="bottom"/>
          </w:tcPr>
          <w:p w:rsidR="009B2C46" w:rsidRDefault="009B2C46" w:rsidP="00DE3070">
            <w:pPr>
              <w:spacing w:line="240" w:lineRule="atLeast"/>
              <w:rPr>
                <w:rFonts w:ascii="Times New Roman" w:hAnsi="Times New Roman"/>
                <w:sz w:val="22"/>
              </w:rPr>
            </w:pPr>
          </w:p>
        </w:tc>
        <w:tc>
          <w:tcPr>
            <w:tcW w:w="360" w:type="dxa"/>
            <w:vAlign w:val="bottom"/>
          </w:tcPr>
          <w:p w:rsidR="009B2C46" w:rsidRDefault="009B2C46" w:rsidP="00DE3070">
            <w:pPr>
              <w:spacing w:line="260" w:lineRule="exact"/>
              <w:ind w:left="40"/>
              <w:rPr>
                <w:rFonts w:ascii="Times New Roman" w:hAnsi="Times New Roman"/>
                <w:sz w:val="24"/>
              </w:rPr>
            </w:pPr>
            <w:r>
              <w:rPr>
                <w:rFonts w:ascii="Times New Roman" w:hAnsi="Times New Roman"/>
                <w:sz w:val="24"/>
              </w:rPr>
              <w:t>1</w:t>
            </w:r>
          </w:p>
        </w:tc>
        <w:tc>
          <w:tcPr>
            <w:tcW w:w="860" w:type="dxa"/>
            <w:vAlign w:val="bottom"/>
          </w:tcPr>
          <w:p w:rsidR="009B2C46" w:rsidRDefault="009B2C46" w:rsidP="00DE3070">
            <w:pPr>
              <w:spacing w:line="240" w:lineRule="atLeast"/>
              <w:rPr>
                <w:rFonts w:ascii="Times New Roman" w:hAnsi="Times New Roman"/>
                <w:sz w:val="22"/>
              </w:rPr>
            </w:pPr>
          </w:p>
        </w:tc>
        <w:tc>
          <w:tcPr>
            <w:tcW w:w="140" w:type="dxa"/>
            <w:tcBorders>
              <w:right w:val="single" w:sz="8" w:space="0" w:color="auto"/>
            </w:tcBorders>
            <w:vAlign w:val="bottom"/>
          </w:tcPr>
          <w:p w:rsidR="009B2C46" w:rsidRDefault="009B2C46" w:rsidP="00DE3070">
            <w:pPr>
              <w:spacing w:line="240" w:lineRule="atLeast"/>
              <w:rPr>
                <w:rFonts w:ascii="Times New Roman" w:hAnsi="Times New Roman"/>
                <w:sz w:val="22"/>
              </w:rPr>
            </w:pPr>
          </w:p>
        </w:tc>
      </w:tr>
      <w:tr w:rsidR="009B2C46" w:rsidTr="00DE3070">
        <w:trPr>
          <w:trHeight w:val="281"/>
        </w:trPr>
        <w:tc>
          <w:tcPr>
            <w:tcW w:w="460" w:type="dxa"/>
            <w:tcBorders>
              <w:right w:val="single" w:sz="8" w:space="0" w:color="auto"/>
            </w:tcBorders>
            <w:vAlign w:val="bottom"/>
          </w:tcPr>
          <w:p w:rsidR="009B2C46" w:rsidRDefault="009B2C46" w:rsidP="00DE3070">
            <w:pPr>
              <w:spacing w:line="240" w:lineRule="atLeast"/>
              <w:rPr>
                <w:rFonts w:ascii="Times New Roman" w:hAnsi="Times New Roman"/>
                <w:sz w:val="24"/>
              </w:rPr>
            </w:pPr>
          </w:p>
        </w:tc>
        <w:tc>
          <w:tcPr>
            <w:tcW w:w="28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7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80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Басе, Дзесо, Хокку.</w:t>
            </w:r>
          </w:p>
        </w:tc>
        <w:tc>
          <w:tcPr>
            <w:tcW w:w="6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36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86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14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8"/>
        </w:trPr>
        <w:tc>
          <w:tcPr>
            <w:tcW w:w="460" w:type="dxa"/>
            <w:tcBorders>
              <w:right w:val="single" w:sz="8" w:space="0" w:color="auto"/>
            </w:tcBorders>
            <w:vAlign w:val="bottom"/>
          </w:tcPr>
          <w:p w:rsidR="009B2C46" w:rsidRDefault="009B2C46" w:rsidP="00DE3070">
            <w:pPr>
              <w:spacing w:line="240" w:lineRule="atLeast"/>
              <w:rPr>
                <w:rFonts w:ascii="Times New Roman" w:hAnsi="Times New Roman"/>
                <w:sz w:val="23"/>
              </w:rPr>
            </w:pPr>
          </w:p>
        </w:tc>
        <w:tc>
          <w:tcPr>
            <w:tcW w:w="280" w:type="dxa"/>
            <w:tcBorders>
              <w:bottom w:val="single" w:sz="8" w:space="0" w:color="auto"/>
            </w:tcBorders>
            <w:vAlign w:val="bottom"/>
          </w:tcPr>
          <w:p w:rsidR="009B2C46" w:rsidRDefault="009B2C46" w:rsidP="00DE3070">
            <w:pPr>
              <w:spacing w:line="264" w:lineRule="exact"/>
              <w:jc w:val="right"/>
              <w:rPr>
                <w:rFonts w:ascii="Times New Roman" w:hAnsi="Times New Roman"/>
                <w:sz w:val="24"/>
              </w:rPr>
            </w:pPr>
            <w:r>
              <w:rPr>
                <w:rFonts w:ascii="Times New Roman" w:hAnsi="Times New Roman"/>
                <w:sz w:val="24"/>
              </w:rPr>
              <w:t>7</w:t>
            </w:r>
          </w:p>
        </w:tc>
        <w:tc>
          <w:tcPr>
            <w:tcW w:w="7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 Грабарь «Мартовский снег»</w:t>
            </w:r>
          </w:p>
        </w:tc>
        <w:tc>
          <w:tcPr>
            <w:tcW w:w="6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360" w:type="dxa"/>
            <w:tcBorders>
              <w:bottom w:val="single" w:sz="8" w:space="0" w:color="auto"/>
            </w:tcBorders>
            <w:vAlign w:val="bottom"/>
          </w:tcPr>
          <w:p w:rsidR="009B2C46" w:rsidRDefault="009B2C46" w:rsidP="00DE3070">
            <w:pPr>
              <w:spacing w:line="264" w:lineRule="exact"/>
              <w:ind w:left="40"/>
              <w:rPr>
                <w:rFonts w:ascii="Times New Roman" w:hAnsi="Times New Roman"/>
                <w:sz w:val="24"/>
              </w:rPr>
            </w:pPr>
            <w:r>
              <w:rPr>
                <w:rFonts w:ascii="Times New Roman" w:hAnsi="Times New Roman"/>
                <w:sz w:val="24"/>
              </w:rPr>
              <w:t>1</w:t>
            </w:r>
          </w:p>
        </w:tc>
        <w:tc>
          <w:tcPr>
            <w:tcW w:w="86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14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r>
      <w:tr w:rsidR="009B2C46" w:rsidTr="00DE3070">
        <w:trPr>
          <w:trHeight w:val="261"/>
        </w:trPr>
        <w:tc>
          <w:tcPr>
            <w:tcW w:w="460" w:type="dxa"/>
            <w:tcBorders>
              <w:right w:val="single" w:sz="8" w:space="0" w:color="auto"/>
            </w:tcBorders>
            <w:vAlign w:val="bottom"/>
          </w:tcPr>
          <w:p w:rsidR="009B2C46" w:rsidRDefault="009B2C46" w:rsidP="00DE3070">
            <w:pPr>
              <w:spacing w:line="240" w:lineRule="atLeast"/>
              <w:rPr>
                <w:rFonts w:ascii="Times New Roman" w:hAnsi="Times New Roman"/>
                <w:sz w:val="22"/>
              </w:rPr>
            </w:pPr>
          </w:p>
        </w:tc>
        <w:tc>
          <w:tcPr>
            <w:tcW w:w="280" w:type="dxa"/>
            <w:vAlign w:val="bottom"/>
          </w:tcPr>
          <w:p w:rsidR="009B2C46" w:rsidRDefault="009B2C46" w:rsidP="00DE3070">
            <w:pPr>
              <w:spacing w:line="260" w:lineRule="exact"/>
              <w:jc w:val="right"/>
              <w:rPr>
                <w:rFonts w:ascii="Times New Roman" w:hAnsi="Times New Roman"/>
                <w:sz w:val="24"/>
              </w:rPr>
            </w:pPr>
            <w:r>
              <w:rPr>
                <w:rFonts w:ascii="Times New Roman" w:hAnsi="Times New Roman"/>
                <w:sz w:val="24"/>
              </w:rPr>
              <w:t>8</w:t>
            </w:r>
          </w:p>
        </w:tc>
        <w:tc>
          <w:tcPr>
            <w:tcW w:w="700" w:type="dxa"/>
            <w:tcBorders>
              <w:right w:val="single" w:sz="8" w:space="0" w:color="auto"/>
            </w:tcBorders>
            <w:vAlign w:val="bottom"/>
          </w:tcPr>
          <w:p w:rsidR="009B2C46" w:rsidRDefault="009B2C46" w:rsidP="00DE3070">
            <w:pPr>
              <w:spacing w:line="240" w:lineRule="atLeast"/>
              <w:rPr>
                <w:rFonts w:ascii="Times New Roman" w:hAnsi="Times New Roman"/>
                <w:sz w:val="22"/>
              </w:rPr>
            </w:pPr>
          </w:p>
        </w:tc>
        <w:tc>
          <w:tcPr>
            <w:tcW w:w="780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Н.Матвеева  «Гуси  на  снегу»,  Эмма  Мошковская  «Где  тихий,  тихий</w:t>
            </w:r>
          </w:p>
        </w:tc>
        <w:tc>
          <w:tcPr>
            <w:tcW w:w="60" w:type="dxa"/>
            <w:vAlign w:val="bottom"/>
          </w:tcPr>
          <w:p w:rsidR="009B2C46" w:rsidRDefault="009B2C46" w:rsidP="00DE3070">
            <w:pPr>
              <w:spacing w:line="240" w:lineRule="atLeast"/>
              <w:rPr>
                <w:rFonts w:ascii="Times New Roman" w:hAnsi="Times New Roman"/>
                <w:sz w:val="22"/>
              </w:rPr>
            </w:pPr>
          </w:p>
        </w:tc>
        <w:tc>
          <w:tcPr>
            <w:tcW w:w="360" w:type="dxa"/>
            <w:vAlign w:val="bottom"/>
          </w:tcPr>
          <w:p w:rsidR="009B2C46" w:rsidRDefault="009B2C46" w:rsidP="00DE3070">
            <w:pPr>
              <w:spacing w:line="260" w:lineRule="exact"/>
              <w:ind w:left="40"/>
              <w:rPr>
                <w:rFonts w:ascii="Times New Roman" w:hAnsi="Times New Roman"/>
                <w:sz w:val="24"/>
              </w:rPr>
            </w:pPr>
            <w:r>
              <w:rPr>
                <w:rFonts w:ascii="Times New Roman" w:hAnsi="Times New Roman"/>
                <w:sz w:val="24"/>
              </w:rPr>
              <w:t>1</w:t>
            </w:r>
          </w:p>
        </w:tc>
        <w:tc>
          <w:tcPr>
            <w:tcW w:w="860" w:type="dxa"/>
            <w:vAlign w:val="bottom"/>
          </w:tcPr>
          <w:p w:rsidR="009B2C46" w:rsidRDefault="009B2C46" w:rsidP="00DE3070">
            <w:pPr>
              <w:spacing w:line="240" w:lineRule="atLeast"/>
              <w:rPr>
                <w:rFonts w:ascii="Times New Roman" w:hAnsi="Times New Roman"/>
                <w:sz w:val="22"/>
              </w:rPr>
            </w:pPr>
          </w:p>
        </w:tc>
        <w:tc>
          <w:tcPr>
            <w:tcW w:w="140" w:type="dxa"/>
            <w:tcBorders>
              <w:right w:val="single" w:sz="8" w:space="0" w:color="auto"/>
            </w:tcBorders>
            <w:vAlign w:val="bottom"/>
          </w:tcPr>
          <w:p w:rsidR="009B2C46" w:rsidRDefault="009B2C46" w:rsidP="00DE3070">
            <w:pPr>
              <w:spacing w:line="240" w:lineRule="atLeast"/>
              <w:rPr>
                <w:rFonts w:ascii="Times New Roman" w:hAnsi="Times New Roman"/>
                <w:sz w:val="22"/>
              </w:rPr>
            </w:pPr>
          </w:p>
        </w:tc>
      </w:tr>
      <w:tr w:rsidR="009B2C46" w:rsidTr="00DE3070">
        <w:trPr>
          <w:trHeight w:val="281"/>
        </w:trPr>
        <w:tc>
          <w:tcPr>
            <w:tcW w:w="460" w:type="dxa"/>
            <w:tcBorders>
              <w:right w:val="single" w:sz="8" w:space="0" w:color="auto"/>
            </w:tcBorders>
            <w:vAlign w:val="bottom"/>
          </w:tcPr>
          <w:p w:rsidR="009B2C46" w:rsidRDefault="009B2C46" w:rsidP="00DE3070">
            <w:pPr>
              <w:spacing w:line="240" w:lineRule="atLeast"/>
              <w:rPr>
                <w:rFonts w:ascii="Times New Roman" w:hAnsi="Times New Roman"/>
                <w:sz w:val="24"/>
              </w:rPr>
            </w:pPr>
          </w:p>
        </w:tc>
        <w:tc>
          <w:tcPr>
            <w:tcW w:w="28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7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80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пруд...», хокку Ёса Бусона</w:t>
            </w:r>
          </w:p>
        </w:tc>
        <w:tc>
          <w:tcPr>
            <w:tcW w:w="6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36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86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14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460" w:type="dxa"/>
            <w:tcBorders>
              <w:right w:val="single" w:sz="8" w:space="0" w:color="auto"/>
            </w:tcBorders>
            <w:vAlign w:val="bottom"/>
          </w:tcPr>
          <w:p w:rsidR="009B2C46" w:rsidRDefault="009B2C46" w:rsidP="00DE3070">
            <w:pPr>
              <w:spacing w:line="240" w:lineRule="atLeast"/>
              <w:rPr>
                <w:rFonts w:ascii="Times New Roman" w:hAnsi="Times New Roman"/>
                <w:sz w:val="23"/>
              </w:rPr>
            </w:pPr>
          </w:p>
        </w:tc>
        <w:tc>
          <w:tcPr>
            <w:tcW w:w="280" w:type="dxa"/>
            <w:tcBorders>
              <w:bottom w:val="single" w:sz="8" w:space="0" w:color="auto"/>
            </w:tcBorders>
            <w:vAlign w:val="bottom"/>
          </w:tcPr>
          <w:p w:rsidR="009B2C46" w:rsidRDefault="009B2C46" w:rsidP="00DE3070">
            <w:pPr>
              <w:spacing w:line="264" w:lineRule="exact"/>
              <w:jc w:val="right"/>
              <w:rPr>
                <w:rFonts w:ascii="Times New Roman" w:hAnsi="Times New Roman"/>
                <w:sz w:val="24"/>
              </w:rPr>
            </w:pPr>
            <w:r>
              <w:rPr>
                <w:rFonts w:ascii="Times New Roman" w:hAnsi="Times New Roman"/>
                <w:sz w:val="24"/>
              </w:rPr>
              <w:t>9</w:t>
            </w:r>
          </w:p>
        </w:tc>
        <w:tc>
          <w:tcPr>
            <w:tcW w:w="7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 Козлов « Как оттенить тишину», «Сентябрь»</w:t>
            </w:r>
          </w:p>
        </w:tc>
        <w:tc>
          <w:tcPr>
            <w:tcW w:w="6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360" w:type="dxa"/>
            <w:tcBorders>
              <w:bottom w:val="single" w:sz="8" w:space="0" w:color="auto"/>
            </w:tcBorders>
            <w:vAlign w:val="bottom"/>
          </w:tcPr>
          <w:p w:rsidR="009B2C46" w:rsidRDefault="009B2C46" w:rsidP="00DE3070">
            <w:pPr>
              <w:spacing w:line="264" w:lineRule="exact"/>
              <w:ind w:left="40"/>
              <w:rPr>
                <w:rFonts w:ascii="Times New Roman" w:hAnsi="Times New Roman"/>
                <w:sz w:val="24"/>
              </w:rPr>
            </w:pPr>
            <w:r>
              <w:rPr>
                <w:rFonts w:ascii="Times New Roman" w:hAnsi="Times New Roman"/>
                <w:sz w:val="24"/>
              </w:rPr>
              <w:t>1</w:t>
            </w:r>
          </w:p>
        </w:tc>
        <w:tc>
          <w:tcPr>
            <w:tcW w:w="86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14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r>
    </w:tbl>
    <w:p w:rsidR="009B2C46" w:rsidRDefault="009B2C46" w:rsidP="00635D39">
      <w:pPr>
        <w:rPr>
          <w:rFonts w:ascii="Times New Roman" w:hAnsi="Times New Roman"/>
          <w:sz w:val="23"/>
        </w:rPr>
        <w:sectPr w:rsidR="009B2C46" w:rsidSect="007C4A95">
          <w:pgSz w:w="11900" w:h="16838"/>
          <w:pgMar w:top="1112" w:right="560" w:bottom="650" w:left="980" w:header="0" w:footer="0" w:gutter="0"/>
          <w:cols w:space="0" w:equalWidth="0">
            <w:col w:w="10360"/>
          </w:cols>
          <w:docGrid w:linePitch="360"/>
        </w:sectPr>
      </w:pPr>
    </w:p>
    <w:tbl>
      <w:tblPr>
        <w:tblW w:w="0" w:type="auto"/>
        <w:tblInd w:w="10" w:type="dxa"/>
        <w:tblLayout w:type="fixed"/>
        <w:tblCellMar>
          <w:left w:w="0" w:type="dxa"/>
          <w:right w:w="0" w:type="dxa"/>
        </w:tblCellMar>
        <w:tblLook w:val="0000"/>
      </w:tblPr>
      <w:tblGrid>
        <w:gridCol w:w="1000"/>
        <w:gridCol w:w="5280"/>
        <w:gridCol w:w="2520"/>
        <w:gridCol w:w="1420"/>
      </w:tblGrid>
      <w:tr w:rsidR="009B2C46" w:rsidTr="00DE3070">
        <w:trPr>
          <w:trHeight w:val="283"/>
        </w:trPr>
        <w:tc>
          <w:tcPr>
            <w:tcW w:w="1000" w:type="dxa"/>
            <w:tcBorders>
              <w:top w:val="single" w:sz="8" w:space="0" w:color="auto"/>
              <w:left w:val="single" w:sz="8" w:space="0" w:color="auto"/>
              <w:bottom w:val="single" w:sz="8" w:space="0" w:color="auto"/>
              <w:right w:val="single" w:sz="8" w:space="0" w:color="auto"/>
            </w:tcBorders>
            <w:vAlign w:val="bottom"/>
          </w:tcPr>
          <w:p w:rsidR="009B2C46" w:rsidRDefault="009B2C46" w:rsidP="00DE3070">
            <w:pPr>
              <w:spacing w:line="240" w:lineRule="atLeast"/>
              <w:ind w:right="540"/>
              <w:jc w:val="right"/>
              <w:rPr>
                <w:rFonts w:ascii="Times New Roman" w:hAnsi="Times New Roman"/>
                <w:sz w:val="24"/>
              </w:rPr>
            </w:pPr>
            <w:bookmarkStart w:id="2" w:name="page44"/>
            <w:bookmarkEnd w:id="2"/>
            <w:r>
              <w:rPr>
                <w:rFonts w:ascii="Times New Roman" w:hAnsi="Times New Roman"/>
                <w:sz w:val="24"/>
              </w:rPr>
              <w:t>10</w:t>
            </w:r>
          </w:p>
        </w:tc>
        <w:tc>
          <w:tcPr>
            <w:tcW w:w="5280" w:type="dxa"/>
            <w:tcBorders>
              <w:top w:val="single" w:sz="8" w:space="0" w:color="auto"/>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И.Бунин «Листопад»</w:t>
            </w:r>
          </w:p>
        </w:tc>
        <w:tc>
          <w:tcPr>
            <w:tcW w:w="2520" w:type="dxa"/>
            <w:tcBorders>
              <w:top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tcBorders>
              <w:top w:val="single" w:sz="8" w:space="0" w:color="auto"/>
              <w:bottom w:val="single" w:sz="8" w:space="0" w:color="auto"/>
              <w:right w:val="single" w:sz="8" w:space="0" w:color="auto"/>
            </w:tcBorders>
            <w:vAlign w:val="bottom"/>
          </w:tcPr>
          <w:p w:rsidR="009B2C46" w:rsidRDefault="009B2C46" w:rsidP="00DE3070">
            <w:pPr>
              <w:spacing w:line="240" w:lineRule="atLeas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11</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В. Берестов «Первый листопад»</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12</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Записная книжка Кости Погодина</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13</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Александр Пушкин «Зимнее утро»</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1"/>
        </w:trPr>
        <w:tc>
          <w:tcPr>
            <w:tcW w:w="1000" w:type="dxa"/>
            <w:tcBorders>
              <w:left w:val="single" w:sz="8" w:space="0" w:color="auto"/>
              <w:right w:val="single" w:sz="8" w:space="0" w:color="auto"/>
            </w:tcBorders>
            <w:vAlign w:val="bottom"/>
          </w:tcPr>
          <w:p w:rsidR="009B2C46" w:rsidRDefault="009B2C46" w:rsidP="00DE3070">
            <w:pPr>
              <w:spacing w:line="260" w:lineRule="exact"/>
              <w:ind w:right="540"/>
              <w:jc w:val="right"/>
              <w:rPr>
                <w:rFonts w:ascii="Times New Roman" w:hAnsi="Times New Roman"/>
                <w:sz w:val="24"/>
              </w:rPr>
            </w:pPr>
            <w:r>
              <w:rPr>
                <w:rFonts w:ascii="Times New Roman" w:hAnsi="Times New Roman"/>
                <w:sz w:val="24"/>
              </w:rPr>
              <w:t>14</w:t>
            </w:r>
          </w:p>
        </w:tc>
        <w:tc>
          <w:tcPr>
            <w:tcW w:w="5280" w:type="dxa"/>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Валентин Берестов «Большой мороз», «Плащ»</w:t>
            </w:r>
          </w:p>
        </w:tc>
        <w:tc>
          <w:tcPr>
            <w:tcW w:w="2520" w:type="dxa"/>
            <w:tcBorders>
              <w:right w:val="single" w:sz="8" w:space="0" w:color="auto"/>
            </w:tcBorders>
            <w:vAlign w:val="bottom"/>
          </w:tcPr>
          <w:p w:rsidR="009B2C46" w:rsidRDefault="009B2C46" w:rsidP="00DE3070">
            <w:pPr>
              <w:spacing w:line="240" w:lineRule="atLeast"/>
              <w:rPr>
                <w:rFonts w:ascii="Times New Roman" w:hAnsi="Times New Roman"/>
                <w:sz w:val="22"/>
              </w:rPr>
            </w:pPr>
          </w:p>
        </w:tc>
        <w:tc>
          <w:tcPr>
            <w:tcW w:w="1420" w:type="dxa"/>
            <w:tcBorders>
              <w:right w:val="single" w:sz="8" w:space="0" w:color="auto"/>
            </w:tcBorders>
            <w:vAlign w:val="bottom"/>
          </w:tcPr>
          <w:p w:rsidR="009B2C46" w:rsidRDefault="009B2C46" w:rsidP="00DE3070">
            <w:pPr>
              <w:spacing w:line="260"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800" w:type="dxa"/>
            <w:gridSpan w:val="2"/>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Картины В. Ван Гога «Ботинки», «Отдых после работы»</w:t>
            </w: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1000" w:type="dxa"/>
            <w:tcBorders>
              <w:left w:val="single" w:sz="8" w:space="0" w:color="auto"/>
              <w:right w:val="single" w:sz="8" w:space="0" w:color="auto"/>
            </w:tcBorders>
            <w:vAlign w:val="bottom"/>
          </w:tcPr>
          <w:p w:rsidR="009B2C46" w:rsidRDefault="009B2C46" w:rsidP="00DE3070">
            <w:pPr>
              <w:spacing w:line="260" w:lineRule="exact"/>
              <w:ind w:right="540"/>
              <w:jc w:val="right"/>
              <w:rPr>
                <w:rFonts w:ascii="Times New Roman" w:hAnsi="Times New Roman"/>
                <w:sz w:val="24"/>
              </w:rPr>
            </w:pPr>
            <w:r>
              <w:rPr>
                <w:rFonts w:ascii="Times New Roman" w:hAnsi="Times New Roman"/>
                <w:sz w:val="24"/>
              </w:rPr>
              <w:t>15</w:t>
            </w:r>
          </w:p>
        </w:tc>
        <w:tc>
          <w:tcPr>
            <w:tcW w:w="5280" w:type="dxa"/>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В.Берестов «Большой мороз», «Плащ»</w:t>
            </w:r>
          </w:p>
        </w:tc>
        <w:tc>
          <w:tcPr>
            <w:tcW w:w="2520" w:type="dxa"/>
            <w:tcBorders>
              <w:right w:val="single" w:sz="8" w:space="0" w:color="auto"/>
            </w:tcBorders>
            <w:vAlign w:val="bottom"/>
          </w:tcPr>
          <w:p w:rsidR="009B2C46" w:rsidRDefault="009B2C46" w:rsidP="00DE3070">
            <w:pPr>
              <w:spacing w:line="240" w:lineRule="atLeast"/>
              <w:rPr>
                <w:rFonts w:ascii="Times New Roman" w:hAnsi="Times New Roman"/>
                <w:sz w:val="22"/>
              </w:rPr>
            </w:pPr>
          </w:p>
        </w:tc>
        <w:tc>
          <w:tcPr>
            <w:tcW w:w="1420" w:type="dxa"/>
            <w:tcBorders>
              <w:right w:val="single" w:sz="8" w:space="0" w:color="auto"/>
            </w:tcBorders>
            <w:vAlign w:val="bottom"/>
          </w:tcPr>
          <w:p w:rsidR="009B2C46" w:rsidRDefault="009B2C46" w:rsidP="00DE3070">
            <w:pPr>
              <w:spacing w:line="260"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800" w:type="dxa"/>
            <w:gridSpan w:val="2"/>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Картины В. Ван Гога «Ботинки», «Отдых после работы»</w:t>
            </w: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8"/>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16</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С.Козлов «Разрешите с вами посумерничать»</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17</w:t>
            </w:r>
          </w:p>
        </w:tc>
        <w:tc>
          <w:tcPr>
            <w:tcW w:w="7800" w:type="dxa"/>
            <w:gridSpan w:val="2"/>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Юрий Коваль «Вода с закрытыми глазами», хокку Ранрана</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1"/>
        </w:trPr>
        <w:tc>
          <w:tcPr>
            <w:tcW w:w="1000" w:type="dxa"/>
            <w:tcBorders>
              <w:left w:val="single" w:sz="8" w:space="0" w:color="auto"/>
              <w:right w:val="single" w:sz="8" w:space="0" w:color="auto"/>
            </w:tcBorders>
            <w:vAlign w:val="bottom"/>
          </w:tcPr>
          <w:p w:rsidR="009B2C46" w:rsidRDefault="009B2C46" w:rsidP="00DE3070">
            <w:pPr>
              <w:spacing w:line="260" w:lineRule="exact"/>
              <w:ind w:right="540"/>
              <w:jc w:val="right"/>
              <w:rPr>
                <w:rFonts w:ascii="Times New Roman" w:hAnsi="Times New Roman"/>
                <w:sz w:val="24"/>
              </w:rPr>
            </w:pPr>
            <w:r>
              <w:rPr>
                <w:rFonts w:ascii="Times New Roman" w:hAnsi="Times New Roman"/>
                <w:sz w:val="24"/>
              </w:rPr>
              <w:t>18</w:t>
            </w:r>
          </w:p>
        </w:tc>
        <w:tc>
          <w:tcPr>
            <w:tcW w:w="780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Юрий Коваль «Вода с закрытыми глазами», хокку Ранрана</w:t>
            </w:r>
          </w:p>
        </w:tc>
        <w:tc>
          <w:tcPr>
            <w:tcW w:w="1420" w:type="dxa"/>
            <w:tcBorders>
              <w:right w:val="single" w:sz="8" w:space="0" w:color="auto"/>
            </w:tcBorders>
            <w:vAlign w:val="bottom"/>
          </w:tcPr>
          <w:p w:rsidR="009B2C46" w:rsidRDefault="009B2C46" w:rsidP="00DE3070">
            <w:pPr>
              <w:spacing w:line="260"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28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Картина В. Поленова «Заросший пруд»</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19</w:t>
            </w:r>
          </w:p>
        </w:tc>
        <w:tc>
          <w:tcPr>
            <w:tcW w:w="7800" w:type="dxa"/>
            <w:gridSpan w:val="2"/>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Обобщение по разделу «Учимся наблюдать и копим впечатления»</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1"/>
        </w:trPr>
        <w:tc>
          <w:tcPr>
            <w:tcW w:w="1000" w:type="dxa"/>
            <w:tcBorders>
              <w:left w:val="single" w:sz="8" w:space="0" w:color="auto"/>
              <w:right w:val="single" w:sz="8" w:space="0" w:color="auto"/>
            </w:tcBorders>
            <w:vAlign w:val="bottom"/>
          </w:tcPr>
          <w:p w:rsidR="009B2C46" w:rsidRDefault="009B2C46" w:rsidP="00DE3070">
            <w:pPr>
              <w:spacing w:line="262" w:lineRule="exact"/>
              <w:ind w:right="540"/>
              <w:jc w:val="right"/>
              <w:rPr>
                <w:rFonts w:ascii="Times New Roman" w:hAnsi="Times New Roman"/>
                <w:sz w:val="24"/>
              </w:rPr>
            </w:pPr>
            <w:r>
              <w:rPr>
                <w:rFonts w:ascii="Times New Roman" w:hAnsi="Times New Roman"/>
                <w:sz w:val="24"/>
              </w:rPr>
              <w:t>20</w:t>
            </w:r>
          </w:p>
        </w:tc>
        <w:tc>
          <w:tcPr>
            <w:tcW w:w="5280" w:type="dxa"/>
            <w:vAlign w:val="bottom"/>
          </w:tcPr>
          <w:p w:rsidR="009B2C46" w:rsidRDefault="009B2C46" w:rsidP="00DE3070">
            <w:pPr>
              <w:spacing w:line="262" w:lineRule="exact"/>
              <w:ind w:left="100"/>
              <w:rPr>
                <w:rFonts w:ascii="Times New Roman" w:hAnsi="Times New Roman"/>
                <w:sz w:val="24"/>
              </w:rPr>
            </w:pPr>
            <w:r>
              <w:rPr>
                <w:rFonts w:ascii="Times New Roman" w:hAnsi="Times New Roman"/>
                <w:sz w:val="24"/>
              </w:rPr>
              <w:t>Сказка  индейцев  Северной  Америки  «Откуда</w:t>
            </w:r>
          </w:p>
        </w:tc>
        <w:tc>
          <w:tcPr>
            <w:tcW w:w="2520" w:type="dxa"/>
            <w:tcBorders>
              <w:right w:val="single" w:sz="8" w:space="0" w:color="auto"/>
            </w:tcBorders>
            <w:vAlign w:val="bottom"/>
          </w:tcPr>
          <w:p w:rsidR="009B2C46" w:rsidRDefault="009B2C46" w:rsidP="00DE3070">
            <w:pPr>
              <w:spacing w:line="262" w:lineRule="exact"/>
              <w:ind w:right="30"/>
              <w:jc w:val="right"/>
              <w:rPr>
                <w:rFonts w:ascii="Times New Roman" w:hAnsi="Times New Roman"/>
                <w:sz w:val="24"/>
              </w:rPr>
            </w:pPr>
            <w:r>
              <w:rPr>
                <w:rFonts w:ascii="Times New Roman" w:hAnsi="Times New Roman"/>
                <w:sz w:val="24"/>
              </w:rPr>
              <w:t>пошлиболезни  и</w:t>
            </w:r>
          </w:p>
        </w:tc>
        <w:tc>
          <w:tcPr>
            <w:tcW w:w="1420" w:type="dxa"/>
            <w:tcBorders>
              <w:right w:val="single" w:sz="8" w:space="0" w:color="auto"/>
            </w:tcBorders>
            <w:vAlign w:val="bottom"/>
          </w:tcPr>
          <w:p w:rsidR="009B2C46" w:rsidRDefault="009B2C46" w:rsidP="00DE3070">
            <w:pPr>
              <w:spacing w:line="262"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28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лекарства»</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21</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«Гиена и черепаха», «Нарядный бурундук»</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3"/>
        </w:trPr>
        <w:tc>
          <w:tcPr>
            <w:tcW w:w="1000" w:type="dxa"/>
            <w:tcBorders>
              <w:left w:val="single" w:sz="8" w:space="0" w:color="auto"/>
              <w:right w:val="single" w:sz="8" w:space="0" w:color="auto"/>
            </w:tcBorders>
            <w:vAlign w:val="bottom"/>
          </w:tcPr>
          <w:p w:rsidR="009B2C46" w:rsidRDefault="009B2C46" w:rsidP="00DE3070">
            <w:pPr>
              <w:spacing w:line="263" w:lineRule="exact"/>
              <w:ind w:right="540"/>
              <w:jc w:val="right"/>
              <w:rPr>
                <w:rFonts w:ascii="Times New Roman" w:hAnsi="Times New Roman"/>
                <w:sz w:val="24"/>
              </w:rPr>
            </w:pPr>
            <w:r>
              <w:rPr>
                <w:rFonts w:ascii="Times New Roman" w:hAnsi="Times New Roman"/>
                <w:sz w:val="24"/>
              </w:rPr>
              <w:t>22</w:t>
            </w:r>
          </w:p>
        </w:tc>
        <w:tc>
          <w:tcPr>
            <w:tcW w:w="5280" w:type="dxa"/>
            <w:vAlign w:val="bottom"/>
          </w:tcPr>
          <w:p w:rsidR="009B2C46" w:rsidRDefault="009B2C46" w:rsidP="00DE3070">
            <w:pPr>
              <w:spacing w:line="263" w:lineRule="exact"/>
              <w:ind w:left="100"/>
              <w:rPr>
                <w:rFonts w:ascii="Times New Roman" w:hAnsi="Times New Roman"/>
                <w:sz w:val="24"/>
              </w:rPr>
            </w:pPr>
            <w:r>
              <w:rPr>
                <w:rFonts w:ascii="Times New Roman" w:hAnsi="Times New Roman"/>
                <w:sz w:val="24"/>
              </w:rPr>
              <w:t>Венгерская сказка «Два жадных медвежонка»,</w:t>
            </w:r>
          </w:p>
        </w:tc>
        <w:tc>
          <w:tcPr>
            <w:tcW w:w="2520" w:type="dxa"/>
            <w:tcBorders>
              <w:right w:val="single" w:sz="8" w:space="0" w:color="auto"/>
            </w:tcBorders>
            <w:vAlign w:val="bottom"/>
          </w:tcPr>
          <w:p w:rsidR="009B2C46" w:rsidRDefault="009B2C46" w:rsidP="00DE3070">
            <w:pPr>
              <w:spacing w:line="263" w:lineRule="exact"/>
              <w:ind w:right="30"/>
              <w:jc w:val="right"/>
              <w:rPr>
                <w:rFonts w:ascii="Times New Roman" w:hAnsi="Times New Roman"/>
                <w:sz w:val="24"/>
              </w:rPr>
            </w:pPr>
            <w:r>
              <w:rPr>
                <w:rFonts w:ascii="Times New Roman" w:hAnsi="Times New Roman"/>
                <w:sz w:val="24"/>
              </w:rPr>
              <w:t>«Как барсук и куница</w:t>
            </w:r>
          </w:p>
        </w:tc>
        <w:tc>
          <w:tcPr>
            <w:tcW w:w="1420" w:type="dxa"/>
            <w:tcBorders>
              <w:right w:val="single" w:sz="8" w:space="0" w:color="auto"/>
            </w:tcBorders>
            <w:vAlign w:val="bottom"/>
          </w:tcPr>
          <w:p w:rsidR="009B2C46" w:rsidRDefault="009B2C46" w:rsidP="00DE3070">
            <w:pPr>
              <w:spacing w:line="263" w:lineRule="exact"/>
              <w:ind w:right="1080"/>
              <w:jc w:val="right"/>
              <w:rPr>
                <w:rFonts w:ascii="Times New Roman" w:hAnsi="Times New Roman"/>
                <w:sz w:val="24"/>
              </w:rPr>
            </w:pPr>
            <w:r>
              <w:rPr>
                <w:rFonts w:ascii="Times New Roman" w:hAnsi="Times New Roman"/>
                <w:sz w:val="24"/>
              </w:rPr>
              <w:t>1</w:t>
            </w:r>
          </w:p>
        </w:tc>
      </w:tr>
      <w:tr w:rsidR="009B2C46" w:rsidTr="00DE3070">
        <w:trPr>
          <w:trHeight w:val="280"/>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28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судились»</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2"/>
        </w:trPr>
        <w:tc>
          <w:tcPr>
            <w:tcW w:w="1000" w:type="dxa"/>
            <w:tcBorders>
              <w:left w:val="single" w:sz="8" w:space="0" w:color="auto"/>
              <w:right w:val="single" w:sz="8" w:space="0" w:color="auto"/>
            </w:tcBorders>
            <w:vAlign w:val="bottom"/>
          </w:tcPr>
          <w:p w:rsidR="009B2C46" w:rsidRDefault="009B2C46" w:rsidP="00DE3070">
            <w:pPr>
              <w:spacing w:line="262" w:lineRule="exact"/>
              <w:ind w:right="540"/>
              <w:jc w:val="right"/>
              <w:rPr>
                <w:rFonts w:ascii="Times New Roman" w:hAnsi="Times New Roman"/>
                <w:sz w:val="24"/>
              </w:rPr>
            </w:pPr>
            <w:r>
              <w:rPr>
                <w:rFonts w:ascii="Times New Roman" w:hAnsi="Times New Roman"/>
                <w:sz w:val="24"/>
              </w:rPr>
              <w:t>23</w:t>
            </w:r>
          </w:p>
        </w:tc>
        <w:tc>
          <w:tcPr>
            <w:tcW w:w="7800" w:type="dxa"/>
            <w:gridSpan w:val="2"/>
            <w:tcBorders>
              <w:right w:val="single" w:sz="8" w:space="0" w:color="auto"/>
            </w:tcBorders>
            <w:vAlign w:val="bottom"/>
          </w:tcPr>
          <w:p w:rsidR="009B2C46" w:rsidRDefault="009B2C46" w:rsidP="00DE3070">
            <w:pPr>
              <w:spacing w:line="262" w:lineRule="exact"/>
              <w:ind w:left="100"/>
              <w:rPr>
                <w:rFonts w:ascii="Times New Roman" w:hAnsi="Times New Roman"/>
                <w:sz w:val="24"/>
              </w:rPr>
            </w:pPr>
            <w:r>
              <w:rPr>
                <w:rFonts w:ascii="Times New Roman" w:hAnsi="Times New Roman"/>
                <w:sz w:val="24"/>
              </w:rPr>
              <w:t>Корейская сказка «Как барсук и куница судились»</w:t>
            </w:r>
          </w:p>
        </w:tc>
        <w:tc>
          <w:tcPr>
            <w:tcW w:w="1420" w:type="dxa"/>
            <w:tcBorders>
              <w:right w:val="single" w:sz="8" w:space="0" w:color="auto"/>
            </w:tcBorders>
            <w:vAlign w:val="bottom"/>
          </w:tcPr>
          <w:p w:rsidR="009B2C46" w:rsidRDefault="009B2C46" w:rsidP="00DE3070">
            <w:pPr>
              <w:spacing w:line="262"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540"/>
              <w:jc w:val="right"/>
              <w:rPr>
                <w:rFonts w:ascii="Times New Roman" w:hAnsi="Times New Roman"/>
                <w:sz w:val="24"/>
              </w:rPr>
            </w:pPr>
            <w:r>
              <w:rPr>
                <w:rFonts w:ascii="Times New Roman" w:hAnsi="Times New Roman"/>
                <w:sz w:val="24"/>
              </w:rPr>
              <w:t>24</w:t>
            </w:r>
          </w:p>
        </w:tc>
        <w:tc>
          <w:tcPr>
            <w:tcW w:w="528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25</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Индийская сказка  «О собаке, кошке и обезьяне»</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26</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Самостоятельная работа по теме «Сказки»</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27</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Экскурсия в библиотеку.</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1"/>
        </w:trPr>
        <w:tc>
          <w:tcPr>
            <w:tcW w:w="1000" w:type="dxa"/>
            <w:tcBorders>
              <w:left w:val="single" w:sz="8" w:space="0" w:color="auto"/>
              <w:right w:val="single" w:sz="8" w:space="0" w:color="auto"/>
            </w:tcBorders>
            <w:vAlign w:val="bottom"/>
          </w:tcPr>
          <w:p w:rsidR="009B2C46" w:rsidRDefault="009B2C46" w:rsidP="00DE3070">
            <w:pPr>
              <w:spacing w:line="260" w:lineRule="exact"/>
              <w:ind w:right="540"/>
              <w:jc w:val="right"/>
              <w:rPr>
                <w:rFonts w:ascii="Times New Roman" w:hAnsi="Times New Roman"/>
                <w:sz w:val="24"/>
              </w:rPr>
            </w:pPr>
            <w:r>
              <w:rPr>
                <w:rFonts w:ascii="Times New Roman" w:hAnsi="Times New Roman"/>
                <w:sz w:val="24"/>
              </w:rPr>
              <w:t>28</w:t>
            </w:r>
          </w:p>
        </w:tc>
        <w:tc>
          <w:tcPr>
            <w:tcW w:w="5280" w:type="dxa"/>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Лента времени. Сказка «Золотая рыбка»</w:t>
            </w:r>
          </w:p>
        </w:tc>
        <w:tc>
          <w:tcPr>
            <w:tcW w:w="2520" w:type="dxa"/>
            <w:tcBorders>
              <w:right w:val="single" w:sz="8" w:space="0" w:color="auto"/>
            </w:tcBorders>
            <w:vAlign w:val="bottom"/>
          </w:tcPr>
          <w:p w:rsidR="009B2C46" w:rsidRDefault="009B2C46" w:rsidP="00DE3070">
            <w:pPr>
              <w:spacing w:line="240" w:lineRule="atLeast"/>
              <w:rPr>
                <w:rFonts w:ascii="Times New Roman" w:hAnsi="Times New Roman"/>
                <w:sz w:val="22"/>
              </w:rPr>
            </w:pPr>
          </w:p>
        </w:tc>
        <w:tc>
          <w:tcPr>
            <w:tcW w:w="1420" w:type="dxa"/>
            <w:tcBorders>
              <w:right w:val="single" w:sz="8" w:space="0" w:color="auto"/>
            </w:tcBorders>
            <w:vAlign w:val="bottom"/>
          </w:tcPr>
          <w:p w:rsidR="009B2C46" w:rsidRDefault="009B2C46" w:rsidP="00DE3070">
            <w:pPr>
              <w:spacing w:line="260"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540"/>
              <w:jc w:val="right"/>
              <w:rPr>
                <w:rFonts w:ascii="Times New Roman" w:hAnsi="Times New Roman"/>
                <w:sz w:val="24"/>
              </w:rPr>
            </w:pPr>
            <w:r>
              <w:rPr>
                <w:rFonts w:ascii="Times New Roman" w:hAnsi="Times New Roman"/>
                <w:sz w:val="24"/>
              </w:rPr>
              <w:t>29</w:t>
            </w:r>
          </w:p>
        </w:tc>
        <w:tc>
          <w:tcPr>
            <w:tcW w:w="528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30</w:t>
            </w:r>
          </w:p>
        </w:tc>
        <w:tc>
          <w:tcPr>
            <w:tcW w:w="7800" w:type="dxa"/>
            <w:gridSpan w:val="2"/>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Кубинская сказка «Черепаха, кролик и удав-маха».</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8"/>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31</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Индийская сказка «Хитрый шакал».</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32</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Китайская сказка «О глупом тигре»</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33</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Проектирование сборника сказок</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1"/>
        </w:trPr>
        <w:tc>
          <w:tcPr>
            <w:tcW w:w="1000" w:type="dxa"/>
            <w:tcBorders>
              <w:left w:val="single" w:sz="8" w:space="0" w:color="auto"/>
              <w:right w:val="single" w:sz="8" w:space="0" w:color="auto"/>
            </w:tcBorders>
            <w:vAlign w:val="bottom"/>
          </w:tcPr>
          <w:p w:rsidR="009B2C46" w:rsidRDefault="009B2C46" w:rsidP="00DE3070">
            <w:pPr>
              <w:spacing w:line="260" w:lineRule="exact"/>
              <w:ind w:right="540"/>
              <w:jc w:val="right"/>
              <w:rPr>
                <w:rFonts w:ascii="Times New Roman" w:hAnsi="Times New Roman"/>
                <w:sz w:val="24"/>
              </w:rPr>
            </w:pPr>
            <w:r>
              <w:rPr>
                <w:rFonts w:ascii="Times New Roman" w:hAnsi="Times New Roman"/>
                <w:sz w:val="24"/>
              </w:rPr>
              <w:t>34</w:t>
            </w:r>
          </w:p>
        </w:tc>
        <w:tc>
          <w:tcPr>
            <w:tcW w:w="780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Бурятская сказка  «Снег и  заяц» и  хакасская  сказка  «Как  птицы царя</w:t>
            </w:r>
          </w:p>
        </w:tc>
        <w:tc>
          <w:tcPr>
            <w:tcW w:w="1420" w:type="dxa"/>
            <w:tcBorders>
              <w:right w:val="single" w:sz="8" w:space="0" w:color="auto"/>
            </w:tcBorders>
            <w:vAlign w:val="bottom"/>
          </w:tcPr>
          <w:p w:rsidR="009B2C46" w:rsidRDefault="009B2C46" w:rsidP="00DE3070">
            <w:pPr>
              <w:spacing w:line="260"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28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выбирали»</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35</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Хакасская сказка «Как птицы царя выбирали»</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36</w:t>
            </w:r>
          </w:p>
        </w:tc>
        <w:tc>
          <w:tcPr>
            <w:tcW w:w="7800" w:type="dxa"/>
            <w:gridSpan w:val="2"/>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Бирманская сказка «Отчего цикада потеряла рожки»</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8"/>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37</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Шведская сказка «По заслугам и расчет»</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38</w:t>
            </w:r>
          </w:p>
        </w:tc>
        <w:tc>
          <w:tcPr>
            <w:tcW w:w="7800" w:type="dxa"/>
            <w:gridSpan w:val="2"/>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Обобщение по разделу «Постигаем секреты сравнения»</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39</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Саша Чёрный «Дневник Фокса Микки»</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40</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Саша Чёрный «Дневник Фокса Микки»</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41</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Саша Чёрный «Дневник Фокса Микки»</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42</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Татьяна Пономарёва «Автобус», «В шкафу»</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43</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Татьяна Пономарёва «Автобус»</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8"/>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44</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Татьяна Пономарёва  «В шкафу»</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1"/>
        </w:trPr>
        <w:tc>
          <w:tcPr>
            <w:tcW w:w="1000" w:type="dxa"/>
            <w:tcBorders>
              <w:left w:val="single" w:sz="8" w:space="0" w:color="auto"/>
              <w:right w:val="single" w:sz="8" w:space="0" w:color="auto"/>
            </w:tcBorders>
            <w:vAlign w:val="bottom"/>
          </w:tcPr>
          <w:p w:rsidR="009B2C46" w:rsidRDefault="009B2C46" w:rsidP="00DE3070">
            <w:pPr>
              <w:spacing w:line="260" w:lineRule="exact"/>
              <w:ind w:right="540"/>
              <w:jc w:val="right"/>
              <w:rPr>
                <w:rFonts w:ascii="Times New Roman" w:hAnsi="Times New Roman"/>
                <w:sz w:val="24"/>
              </w:rPr>
            </w:pPr>
            <w:r>
              <w:rPr>
                <w:rFonts w:ascii="Times New Roman" w:hAnsi="Times New Roman"/>
                <w:sz w:val="24"/>
              </w:rPr>
              <w:t>45</w:t>
            </w:r>
          </w:p>
        </w:tc>
        <w:tc>
          <w:tcPr>
            <w:tcW w:w="780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Борис Житков «Как я ловил  человечков». Эмма Мошковская «Вода в</w:t>
            </w:r>
          </w:p>
        </w:tc>
        <w:tc>
          <w:tcPr>
            <w:tcW w:w="1420" w:type="dxa"/>
            <w:tcBorders>
              <w:right w:val="single" w:sz="8" w:space="0" w:color="auto"/>
            </w:tcBorders>
            <w:vAlign w:val="bottom"/>
          </w:tcPr>
          <w:p w:rsidR="009B2C46" w:rsidRDefault="009B2C46" w:rsidP="00DE3070">
            <w:pPr>
              <w:spacing w:line="260"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540"/>
              <w:jc w:val="right"/>
              <w:rPr>
                <w:rFonts w:ascii="Times New Roman" w:hAnsi="Times New Roman"/>
                <w:sz w:val="24"/>
              </w:rPr>
            </w:pPr>
            <w:r>
              <w:rPr>
                <w:rFonts w:ascii="Times New Roman" w:hAnsi="Times New Roman"/>
                <w:sz w:val="24"/>
              </w:rPr>
              <w:t>46</w:t>
            </w:r>
          </w:p>
        </w:tc>
        <w:tc>
          <w:tcPr>
            <w:tcW w:w="528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колодце» и др. стихи</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47</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Тим Собакин «Игра в птиц»</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48</w:t>
            </w:r>
          </w:p>
        </w:tc>
        <w:tc>
          <w:tcPr>
            <w:tcW w:w="7800" w:type="dxa"/>
            <w:gridSpan w:val="2"/>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Тим Собакин «Игра в птиц» (отрывок) Константин Бальмонт «Гномы»</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49</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Картина П. Филонова «Нарвские ворота»</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50</w:t>
            </w:r>
          </w:p>
        </w:tc>
        <w:tc>
          <w:tcPr>
            <w:tcW w:w="7800" w:type="dxa"/>
            <w:gridSpan w:val="2"/>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Обобщение по разделу «Пытаемся, понять почему люди фантазируют»</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3"/>
        </w:trPr>
        <w:tc>
          <w:tcPr>
            <w:tcW w:w="1000" w:type="dxa"/>
            <w:tcBorders>
              <w:left w:val="single" w:sz="8" w:space="0" w:color="auto"/>
              <w:right w:val="single" w:sz="8" w:space="0" w:color="auto"/>
            </w:tcBorders>
            <w:vAlign w:val="bottom"/>
          </w:tcPr>
          <w:p w:rsidR="009B2C46" w:rsidRDefault="009B2C46" w:rsidP="00DE3070">
            <w:pPr>
              <w:spacing w:line="263" w:lineRule="exact"/>
              <w:ind w:right="540"/>
              <w:jc w:val="right"/>
              <w:rPr>
                <w:rFonts w:ascii="Times New Roman" w:hAnsi="Times New Roman"/>
                <w:sz w:val="24"/>
              </w:rPr>
            </w:pPr>
            <w:r>
              <w:rPr>
                <w:rFonts w:ascii="Times New Roman" w:hAnsi="Times New Roman"/>
                <w:sz w:val="24"/>
              </w:rPr>
              <w:t>51</w:t>
            </w:r>
          </w:p>
        </w:tc>
        <w:tc>
          <w:tcPr>
            <w:tcW w:w="7800" w:type="dxa"/>
            <w:gridSpan w:val="2"/>
            <w:tcBorders>
              <w:right w:val="single" w:sz="8" w:space="0" w:color="auto"/>
            </w:tcBorders>
            <w:vAlign w:val="bottom"/>
          </w:tcPr>
          <w:p w:rsidR="009B2C46" w:rsidRDefault="009B2C46" w:rsidP="00DE3070">
            <w:pPr>
              <w:spacing w:line="263" w:lineRule="exact"/>
              <w:ind w:left="100"/>
              <w:rPr>
                <w:rFonts w:ascii="Times New Roman" w:hAnsi="Times New Roman"/>
                <w:sz w:val="24"/>
              </w:rPr>
            </w:pPr>
            <w:r>
              <w:rPr>
                <w:rFonts w:ascii="Times New Roman" w:hAnsi="Times New Roman"/>
                <w:sz w:val="24"/>
              </w:rPr>
              <w:t>Татьяна Пономарёва «Прогноз погоды», «Лето в чайнике»</w:t>
            </w:r>
          </w:p>
        </w:tc>
        <w:tc>
          <w:tcPr>
            <w:tcW w:w="1420" w:type="dxa"/>
            <w:tcBorders>
              <w:right w:val="single" w:sz="8" w:space="0" w:color="auto"/>
            </w:tcBorders>
            <w:vAlign w:val="bottom"/>
          </w:tcPr>
          <w:p w:rsidR="009B2C46" w:rsidRDefault="009B2C46" w:rsidP="00DE3070">
            <w:pPr>
              <w:spacing w:line="263"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28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tcBorders>
              <w:bottom w:val="single" w:sz="8" w:space="0" w:color="auto"/>
              <w:right w:val="single" w:sz="8" w:space="0" w:color="auto"/>
            </w:tcBorders>
            <w:vAlign w:val="bottom"/>
          </w:tcPr>
          <w:p w:rsidR="009B2C46" w:rsidRDefault="009B2C46" w:rsidP="00DE3070">
            <w:pPr>
              <w:spacing w:line="240" w:lineRule="atLeas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52</w:t>
            </w:r>
          </w:p>
        </w:tc>
        <w:tc>
          <w:tcPr>
            <w:tcW w:w="7800" w:type="dxa"/>
            <w:gridSpan w:val="2"/>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Татьяна Пономарёва «Прогноз погоды», «Лето в чайнике»</w:t>
            </w: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53</w:t>
            </w:r>
          </w:p>
        </w:tc>
        <w:tc>
          <w:tcPr>
            <w:tcW w:w="528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Мария Вайсман «Лучший друг медуз»</w:t>
            </w:r>
          </w:p>
        </w:tc>
        <w:tc>
          <w:tcPr>
            <w:tcW w:w="25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bl>
    <w:p w:rsidR="009B2C46" w:rsidRDefault="009B2C46" w:rsidP="00635D39">
      <w:pPr>
        <w:rPr>
          <w:rFonts w:ascii="Times New Roman" w:hAnsi="Times New Roman"/>
          <w:sz w:val="24"/>
        </w:rPr>
        <w:sectPr w:rsidR="009B2C46">
          <w:pgSz w:w="11900" w:h="16838"/>
          <w:pgMar w:top="1112" w:right="266" w:bottom="643" w:left="1420" w:header="0" w:footer="0" w:gutter="0"/>
          <w:cols w:space="0" w:equalWidth="0">
            <w:col w:w="10220"/>
          </w:cols>
          <w:docGrid w:linePitch="360"/>
        </w:sectPr>
      </w:pPr>
    </w:p>
    <w:tbl>
      <w:tblPr>
        <w:tblW w:w="0" w:type="auto"/>
        <w:tblInd w:w="10" w:type="dxa"/>
        <w:tblLayout w:type="fixed"/>
        <w:tblCellMar>
          <w:left w:w="0" w:type="dxa"/>
          <w:right w:w="0" w:type="dxa"/>
        </w:tblCellMar>
        <w:tblLook w:val="0000"/>
      </w:tblPr>
      <w:tblGrid>
        <w:gridCol w:w="1000"/>
        <w:gridCol w:w="7800"/>
        <w:gridCol w:w="1420"/>
      </w:tblGrid>
      <w:tr w:rsidR="009B2C46" w:rsidTr="00DE3070">
        <w:trPr>
          <w:trHeight w:val="283"/>
        </w:trPr>
        <w:tc>
          <w:tcPr>
            <w:tcW w:w="1000" w:type="dxa"/>
            <w:tcBorders>
              <w:top w:val="single" w:sz="8" w:space="0" w:color="auto"/>
              <w:left w:val="single" w:sz="8" w:space="0" w:color="auto"/>
              <w:bottom w:val="single" w:sz="8" w:space="0" w:color="auto"/>
              <w:right w:val="single" w:sz="8" w:space="0" w:color="auto"/>
            </w:tcBorders>
            <w:vAlign w:val="bottom"/>
          </w:tcPr>
          <w:p w:rsidR="009B2C46" w:rsidRDefault="009B2C46" w:rsidP="00DE3070">
            <w:pPr>
              <w:spacing w:line="240" w:lineRule="atLeast"/>
              <w:ind w:right="540"/>
              <w:jc w:val="right"/>
              <w:rPr>
                <w:rFonts w:ascii="Times New Roman" w:hAnsi="Times New Roman"/>
                <w:sz w:val="24"/>
              </w:rPr>
            </w:pPr>
            <w:bookmarkStart w:id="3" w:name="page45"/>
            <w:bookmarkEnd w:id="3"/>
            <w:r>
              <w:rPr>
                <w:rFonts w:ascii="Times New Roman" w:hAnsi="Times New Roman"/>
                <w:sz w:val="24"/>
              </w:rPr>
              <w:t>54</w:t>
            </w:r>
          </w:p>
        </w:tc>
        <w:tc>
          <w:tcPr>
            <w:tcW w:w="7800" w:type="dxa"/>
            <w:tcBorders>
              <w:top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Э. Мошковская «Когда я уезжаю»</w:t>
            </w:r>
          </w:p>
        </w:tc>
        <w:tc>
          <w:tcPr>
            <w:tcW w:w="1420" w:type="dxa"/>
            <w:tcBorders>
              <w:top w:val="single" w:sz="8" w:space="0" w:color="auto"/>
              <w:bottom w:val="single" w:sz="8" w:space="0" w:color="auto"/>
              <w:right w:val="single" w:sz="8" w:space="0" w:color="auto"/>
            </w:tcBorders>
            <w:vAlign w:val="bottom"/>
          </w:tcPr>
          <w:p w:rsidR="009B2C46" w:rsidRDefault="009B2C46" w:rsidP="00DE3070">
            <w:pPr>
              <w:spacing w:line="240" w:lineRule="atLeas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55</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Александр Куприн «Слон»</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56</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Александр Куприн «Слон»</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57</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Александр Куприн «Слон»</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58</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В. Драгунский «Кот в сапогах»</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59</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Константин Паустовский «Заячьи лапы».</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8"/>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60</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Константин Паустовский «Заячьи лапы» и Александр Куприн «Слон»</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61</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Константин Паустовский «Заячьи лапы».</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62</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Резервный урок</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63</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Сергей Козлов «Если меня совсем нет»</w:t>
            </w: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r>
      <w:tr w:rsidR="009B2C46" w:rsidTr="00DE3070">
        <w:trPr>
          <w:trHeight w:val="261"/>
        </w:trPr>
        <w:tc>
          <w:tcPr>
            <w:tcW w:w="1000" w:type="dxa"/>
            <w:tcBorders>
              <w:left w:val="single" w:sz="8" w:space="0" w:color="auto"/>
              <w:right w:val="single" w:sz="8" w:space="0" w:color="auto"/>
            </w:tcBorders>
            <w:vAlign w:val="bottom"/>
          </w:tcPr>
          <w:p w:rsidR="009B2C46" w:rsidRDefault="009B2C46" w:rsidP="00DE3070">
            <w:pPr>
              <w:spacing w:line="260" w:lineRule="exact"/>
              <w:ind w:right="540"/>
              <w:jc w:val="right"/>
              <w:rPr>
                <w:rFonts w:ascii="Times New Roman" w:hAnsi="Times New Roman"/>
                <w:sz w:val="24"/>
              </w:rPr>
            </w:pPr>
            <w:r>
              <w:rPr>
                <w:rFonts w:ascii="Times New Roman" w:hAnsi="Times New Roman"/>
                <w:sz w:val="24"/>
              </w:rPr>
              <w:t>64</w:t>
            </w:r>
          </w:p>
        </w:tc>
        <w:tc>
          <w:tcPr>
            <w:tcW w:w="780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Картина О. Ренуара «Портрет Жанны Самари»Работа над составлением</w:t>
            </w:r>
          </w:p>
        </w:tc>
        <w:tc>
          <w:tcPr>
            <w:tcW w:w="1420" w:type="dxa"/>
            <w:tcBorders>
              <w:right w:val="single" w:sz="8" w:space="0" w:color="auto"/>
            </w:tcBorders>
            <w:vAlign w:val="bottom"/>
          </w:tcPr>
          <w:p w:rsidR="009B2C46" w:rsidRDefault="009B2C46" w:rsidP="00DE3070">
            <w:pPr>
              <w:spacing w:line="260" w:lineRule="exact"/>
              <w:ind w:right="1080"/>
              <w:jc w:val="right"/>
              <w:rPr>
                <w:rFonts w:ascii="Times New Roman" w:hAnsi="Times New Roman"/>
                <w:sz w:val="24"/>
              </w:rPr>
            </w:pPr>
            <w:r>
              <w:rPr>
                <w:rFonts w:ascii="Times New Roman" w:hAnsi="Times New Roman"/>
                <w:sz w:val="24"/>
              </w:rPr>
              <w:t>1</w:t>
            </w:r>
          </w:p>
        </w:tc>
      </w:tr>
      <w:tr w:rsidR="009B2C46" w:rsidTr="00DE3070">
        <w:trPr>
          <w:trHeight w:val="276"/>
        </w:trPr>
        <w:tc>
          <w:tcPr>
            <w:tcW w:w="1000" w:type="dxa"/>
            <w:tcBorders>
              <w:left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800" w:type="dxa"/>
            <w:tcBorders>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литературного сборника.</w:t>
            </w:r>
          </w:p>
        </w:tc>
        <w:tc>
          <w:tcPr>
            <w:tcW w:w="1420" w:type="dxa"/>
            <w:tcBorders>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81"/>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80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Письмо в клуб «Ключ и Заря»</w:t>
            </w: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65</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Тим Собакин «Самая большая драгоценность»</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8"/>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66</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Обобщение по разделу «Учимся любить»</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67</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Эзоп «Отец и сыновья», «Быки и лев». Лента времени. Пословицы</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68</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Лента времени. Пословицы</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69</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Эзоп «Ворон и лисица»</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70</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Эзоп «Лисица и виноград».</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71</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Эзоп «Рыбак и рыбёшка», «Соловей и ястреб»</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72</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Иван Крылов «Лисица и виноград». Лента времени.</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8"/>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73</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Иван Крылов «Квартет».</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74</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Иван  Крылов «Лебедь, рак и щука»</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75</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Иван Крылов «Лебедь, щука и рак»</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76</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Иван Крылов «Зеркало и обезьяна», басня «Волк и журавль»</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77</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Жанровые признаки басни И. Крылов «Волк и журавль»</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78</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Самостоятельная работа по заданиям учебника</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3"/>
        </w:trPr>
        <w:tc>
          <w:tcPr>
            <w:tcW w:w="1000" w:type="dxa"/>
            <w:tcBorders>
              <w:left w:val="single" w:sz="8" w:space="0" w:color="auto"/>
              <w:right w:val="single" w:sz="8" w:space="0" w:color="auto"/>
            </w:tcBorders>
            <w:vAlign w:val="bottom"/>
          </w:tcPr>
          <w:p w:rsidR="009B2C46" w:rsidRDefault="009B2C46" w:rsidP="00DE3070">
            <w:pPr>
              <w:spacing w:line="263" w:lineRule="exact"/>
              <w:ind w:right="540"/>
              <w:jc w:val="right"/>
              <w:rPr>
                <w:rFonts w:ascii="Times New Roman" w:hAnsi="Times New Roman"/>
                <w:sz w:val="24"/>
              </w:rPr>
            </w:pPr>
            <w:r>
              <w:rPr>
                <w:rFonts w:ascii="Times New Roman" w:hAnsi="Times New Roman"/>
                <w:sz w:val="24"/>
              </w:rPr>
              <w:t>79</w:t>
            </w:r>
          </w:p>
        </w:tc>
        <w:tc>
          <w:tcPr>
            <w:tcW w:w="7800" w:type="dxa"/>
            <w:tcBorders>
              <w:right w:val="single" w:sz="8" w:space="0" w:color="auto"/>
            </w:tcBorders>
            <w:vAlign w:val="bottom"/>
          </w:tcPr>
          <w:p w:rsidR="009B2C46" w:rsidRDefault="009B2C46" w:rsidP="00DE3070">
            <w:pPr>
              <w:spacing w:line="263" w:lineRule="exact"/>
              <w:ind w:left="100"/>
              <w:rPr>
                <w:rFonts w:ascii="Times New Roman" w:hAnsi="Times New Roman"/>
                <w:sz w:val="24"/>
              </w:rPr>
            </w:pPr>
            <w:r>
              <w:rPr>
                <w:rFonts w:ascii="Times New Roman" w:hAnsi="Times New Roman"/>
                <w:sz w:val="24"/>
              </w:rPr>
              <w:t>Жанровые отличия сказки о животных, басни и бытовых сказок. «Каша</w:t>
            </w:r>
          </w:p>
        </w:tc>
        <w:tc>
          <w:tcPr>
            <w:tcW w:w="1420" w:type="dxa"/>
            <w:tcBorders>
              <w:right w:val="single" w:sz="8" w:space="0" w:color="auto"/>
            </w:tcBorders>
            <w:vAlign w:val="bottom"/>
          </w:tcPr>
          <w:p w:rsidR="009B2C46" w:rsidRDefault="009B2C46" w:rsidP="00DE3070">
            <w:pPr>
              <w:spacing w:line="263"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80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из топора», «Солдатская шинель», «Волшебный кафтан»</w:t>
            </w: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80</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Обобщение по разделу «Набираемся житейской мудрости»</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81</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Леонид Каминский «Сочинение»</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82</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Ирина Пивоварова «Сочинение»</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1"/>
        </w:trPr>
        <w:tc>
          <w:tcPr>
            <w:tcW w:w="1000" w:type="dxa"/>
            <w:tcBorders>
              <w:left w:val="single" w:sz="8" w:space="0" w:color="auto"/>
              <w:right w:val="single" w:sz="8" w:space="0" w:color="auto"/>
            </w:tcBorders>
            <w:vAlign w:val="bottom"/>
          </w:tcPr>
          <w:p w:rsidR="009B2C46" w:rsidRDefault="009B2C46" w:rsidP="00DE3070">
            <w:pPr>
              <w:spacing w:line="260" w:lineRule="exact"/>
              <w:ind w:right="540"/>
              <w:jc w:val="right"/>
              <w:rPr>
                <w:rFonts w:ascii="Times New Roman" w:hAnsi="Times New Roman"/>
                <w:sz w:val="24"/>
              </w:rPr>
            </w:pPr>
            <w:r>
              <w:rPr>
                <w:rFonts w:ascii="Times New Roman" w:hAnsi="Times New Roman"/>
                <w:sz w:val="24"/>
              </w:rPr>
              <w:t>83</w:t>
            </w:r>
          </w:p>
        </w:tc>
        <w:tc>
          <w:tcPr>
            <w:tcW w:w="780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Марина  Бородицкая  «На  контрольной…»,  Лев  Яковлев  «Для  Лены»,</w:t>
            </w:r>
          </w:p>
        </w:tc>
        <w:tc>
          <w:tcPr>
            <w:tcW w:w="1420" w:type="dxa"/>
            <w:tcBorders>
              <w:right w:val="single" w:sz="8" w:space="0" w:color="auto"/>
            </w:tcBorders>
            <w:vAlign w:val="bottom"/>
          </w:tcPr>
          <w:p w:rsidR="009B2C46" w:rsidRDefault="009B2C46" w:rsidP="00DE3070">
            <w:pPr>
              <w:spacing w:line="260"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80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Михаил Яснов «Подходящий угол»</w:t>
            </w: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84</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Н. Носов «Мишкина каша»</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85</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Лев Яковлев «Для Лены», Михаил Яснов «Подходящий угол»</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9"/>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86</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Надежда Тэффи «Преступник»</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87</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Надежда Тэффи «Преступник»</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88</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Надежда Тэффи «Преступник»</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89</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Корней Чуковский «От двух до пяти»</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90</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Корней Чуковский «От двух до пяти»</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91</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Григорий Остер «Вредные советы», Татьяна Пономарёва «Помощь»</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8"/>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92</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Виктор Драгунский «Ровно 25 кило»</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93</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Виктор Драгунский «Ровно 25 кило»</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94</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Виктор Драгунский «Ровно 25 кило»</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95</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Обобщение по теме: «Продолжаем разгадывать секреты смешного»</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540"/>
              <w:jc w:val="right"/>
              <w:rPr>
                <w:rFonts w:ascii="Times New Roman" w:hAnsi="Times New Roman"/>
                <w:sz w:val="24"/>
              </w:rPr>
            </w:pPr>
            <w:r>
              <w:rPr>
                <w:rFonts w:ascii="Times New Roman" w:hAnsi="Times New Roman"/>
                <w:sz w:val="24"/>
              </w:rPr>
              <w:t>96</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Сказки «Колобок» и «Гуси-лебеди»</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1"/>
        </w:trPr>
        <w:tc>
          <w:tcPr>
            <w:tcW w:w="1000" w:type="dxa"/>
            <w:tcBorders>
              <w:left w:val="single" w:sz="8" w:space="0" w:color="auto"/>
              <w:right w:val="single" w:sz="8" w:space="0" w:color="auto"/>
            </w:tcBorders>
            <w:vAlign w:val="bottom"/>
          </w:tcPr>
          <w:p w:rsidR="009B2C46" w:rsidRDefault="009B2C46" w:rsidP="00DE3070">
            <w:pPr>
              <w:spacing w:line="260" w:lineRule="exact"/>
              <w:ind w:right="540"/>
              <w:jc w:val="right"/>
              <w:rPr>
                <w:rFonts w:ascii="Times New Roman" w:hAnsi="Times New Roman"/>
                <w:sz w:val="24"/>
              </w:rPr>
            </w:pPr>
            <w:r>
              <w:rPr>
                <w:rFonts w:ascii="Times New Roman" w:hAnsi="Times New Roman"/>
                <w:sz w:val="24"/>
              </w:rPr>
              <w:t>97</w:t>
            </w:r>
          </w:p>
        </w:tc>
        <w:tc>
          <w:tcPr>
            <w:tcW w:w="780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Борис  Заходер  «История  гусеницы»  (начало),  Юнна  Мориц  «Жора</w:t>
            </w:r>
          </w:p>
        </w:tc>
        <w:tc>
          <w:tcPr>
            <w:tcW w:w="1420" w:type="dxa"/>
            <w:tcBorders>
              <w:right w:val="single" w:sz="8" w:space="0" w:color="auto"/>
            </w:tcBorders>
            <w:vAlign w:val="bottom"/>
          </w:tcPr>
          <w:p w:rsidR="009B2C46" w:rsidRDefault="009B2C46" w:rsidP="00DE3070">
            <w:pPr>
              <w:spacing w:line="260"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80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Кошкин»</w:t>
            </w: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3"/>
        </w:trPr>
        <w:tc>
          <w:tcPr>
            <w:tcW w:w="1000" w:type="dxa"/>
            <w:tcBorders>
              <w:left w:val="single" w:sz="8" w:space="0" w:color="auto"/>
              <w:right w:val="single" w:sz="8" w:space="0" w:color="auto"/>
            </w:tcBorders>
            <w:vAlign w:val="bottom"/>
          </w:tcPr>
          <w:p w:rsidR="009B2C46" w:rsidRDefault="009B2C46" w:rsidP="00DE3070">
            <w:pPr>
              <w:spacing w:line="263" w:lineRule="exact"/>
              <w:ind w:right="540"/>
              <w:jc w:val="right"/>
              <w:rPr>
                <w:rFonts w:ascii="Times New Roman" w:hAnsi="Times New Roman"/>
                <w:sz w:val="24"/>
              </w:rPr>
            </w:pPr>
            <w:r>
              <w:rPr>
                <w:rFonts w:ascii="Times New Roman" w:hAnsi="Times New Roman"/>
                <w:sz w:val="24"/>
              </w:rPr>
              <w:t>98</w:t>
            </w:r>
          </w:p>
        </w:tc>
        <w:tc>
          <w:tcPr>
            <w:tcW w:w="7800" w:type="dxa"/>
            <w:tcBorders>
              <w:right w:val="single" w:sz="8" w:space="0" w:color="auto"/>
            </w:tcBorders>
            <w:vAlign w:val="bottom"/>
          </w:tcPr>
          <w:p w:rsidR="009B2C46" w:rsidRDefault="009B2C46" w:rsidP="00DE3070">
            <w:pPr>
              <w:spacing w:line="263" w:lineRule="exact"/>
              <w:ind w:left="100"/>
              <w:rPr>
                <w:rFonts w:ascii="Times New Roman" w:hAnsi="Times New Roman"/>
                <w:sz w:val="24"/>
              </w:rPr>
            </w:pPr>
            <w:r>
              <w:rPr>
                <w:rFonts w:ascii="Times New Roman" w:hAnsi="Times New Roman"/>
                <w:sz w:val="24"/>
              </w:rPr>
              <w:t>Борис  Заходер  «История  гусеницы»  (начало),  Юнна  Мориц  «Жора</w:t>
            </w:r>
          </w:p>
        </w:tc>
        <w:tc>
          <w:tcPr>
            <w:tcW w:w="1420" w:type="dxa"/>
            <w:tcBorders>
              <w:right w:val="single" w:sz="8" w:space="0" w:color="auto"/>
            </w:tcBorders>
            <w:vAlign w:val="bottom"/>
          </w:tcPr>
          <w:p w:rsidR="009B2C46" w:rsidRDefault="009B2C46" w:rsidP="00DE3070">
            <w:pPr>
              <w:spacing w:line="263"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80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Кошкин»</w:t>
            </w: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bl>
    <w:p w:rsidR="009B2C46" w:rsidRDefault="009B2C46" w:rsidP="00635D39">
      <w:pPr>
        <w:rPr>
          <w:rFonts w:ascii="Times New Roman" w:hAnsi="Times New Roman"/>
          <w:sz w:val="24"/>
        </w:rPr>
        <w:sectPr w:rsidR="009B2C46">
          <w:pgSz w:w="11900" w:h="16838"/>
          <w:pgMar w:top="1112" w:right="266" w:bottom="602" w:left="1420" w:header="0" w:footer="0" w:gutter="0"/>
          <w:cols w:space="0" w:equalWidth="0">
            <w:col w:w="10220"/>
          </w:cols>
          <w:docGrid w:linePitch="360"/>
        </w:sectPr>
      </w:pPr>
    </w:p>
    <w:tbl>
      <w:tblPr>
        <w:tblW w:w="10220" w:type="dxa"/>
        <w:tblInd w:w="10" w:type="dxa"/>
        <w:tblLayout w:type="fixed"/>
        <w:tblCellMar>
          <w:left w:w="0" w:type="dxa"/>
          <w:right w:w="0" w:type="dxa"/>
        </w:tblCellMar>
        <w:tblLook w:val="0000"/>
      </w:tblPr>
      <w:tblGrid>
        <w:gridCol w:w="993"/>
        <w:gridCol w:w="7"/>
        <w:gridCol w:w="3060"/>
        <w:gridCol w:w="1140"/>
        <w:gridCol w:w="1860"/>
        <w:gridCol w:w="920"/>
        <w:gridCol w:w="809"/>
        <w:gridCol w:w="11"/>
        <w:gridCol w:w="1406"/>
        <w:gridCol w:w="14"/>
      </w:tblGrid>
      <w:tr w:rsidR="009B2C46" w:rsidTr="00DE3070">
        <w:trPr>
          <w:trHeight w:val="278"/>
        </w:trPr>
        <w:tc>
          <w:tcPr>
            <w:tcW w:w="1000" w:type="dxa"/>
            <w:gridSpan w:val="2"/>
            <w:tcBorders>
              <w:top w:val="single" w:sz="8" w:space="0" w:color="auto"/>
              <w:left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bookmarkStart w:id="4" w:name="page46"/>
            <w:bookmarkEnd w:id="4"/>
            <w:r>
              <w:rPr>
                <w:rFonts w:ascii="Times New Roman" w:hAnsi="Times New Roman"/>
                <w:sz w:val="24"/>
              </w:rPr>
              <w:t>99</w:t>
            </w:r>
          </w:p>
        </w:tc>
        <w:tc>
          <w:tcPr>
            <w:tcW w:w="4200" w:type="dxa"/>
            <w:gridSpan w:val="2"/>
            <w:tcBorders>
              <w:top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Борис  Заходер  «История  гусеницы»</w:t>
            </w:r>
          </w:p>
        </w:tc>
        <w:tc>
          <w:tcPr>
            <w:tcW w:w="1860" w:type="dxa"/>
            <w:tcBorders>
              <w:top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(продолжение),</w:t>
            </w:r>
          </w:p>
        </w:tc>
        <w:tc>
          <w:tcPr>
            <w:tcW w:w="920" w:type="dxa"/>
            <w:tcBorders>
              <w:top w:val="single" w:sz="8" w:space="0" w:color="auto"/>
            </w:tcBorders>
            <w:vAlign w:val="bottom"/>
          </w:tcPr>
          <w:p w:rsidR="009B2C46" w:rsidRDefault="009B2C46" w:rsidP="00DE3070">
            <w:pPr>
              <w:spacing w:line="240" w:lineRule="atLeast"/>
              <w:ind w:right="20"/>
              <w:jc w:val="right"/>
              <w:rPr>
                <w:rFonts w:ascii="Times New Roman" w:hAnsi="Times New Roman"/>
                <w:w w:val="98"/>
                <w:sz w:val="24"/>
              </w:rPr>
            </w:pPr>
            <w:r>
              <w:rPr>
                <w:rFonts w:ascii="Times New Roman" w:hAnsi="Times New Roman"/>
                <w:w w:val="98"/>
                <w:sz w:val="24"/>
              </w:rPr>
              <w:t>Леонид</w:t>
            </w:r>
          </w:p>
        </w:tc>
        <w:tc>
          <w:tcPr>
            <w:tcW w:w="820" w:type="dxa"/>
            <w:gridSpan w:val="2"/>
            <w:tcBorders>
              <w:top w:val="single" w:sz="8" w:space="0" w:color="auto"/>
              <w:right w:val="single" w:sz="8" w:space="0" w:color="auto"/>
            </w:tcBorders>
            <w:vAlign w:val="bottom"/>
          </w:tcPr>
          <w:p w:rsidR="009B2C46" w:rsidRDefault="009B2C46" w:rsidP="00DE3070">
            <w:pPr>
              <w:spacing w:line="240" w:lineRule="atLeast"/>
              <w:jc w:val="right"/>
              <w:rPr>
                <w:rFonts w:ascii="Times New Roman" w:hAnsi="Times New Roman"/>
                <w:sz w:val="24"/>
              </w:rPr>
            </w:pPr>
            <w:r>
              <w:rPr>
                <w:rFonts w:ascii="Times New Roman" w:hAnsi="Times New Roman"/>
                <w:sz w:val="24"/>
              </w:rPr>
              <w:t>Яхнин</w:t>
            </w:r>
          </w:p>
        </w:tc>
        <w:tc>
          <w:tcPr>
            <w:tcW w:w="1420" w:type="dxa"/>
            <w:gridSpan w:val="2"/>
            <w:tcBorders>
              <w:top w:val="single" w:sz="8" w:space="0" w:color="auto"/>
              <w:right w:val="single" w:sz="8" w:space="0" w:color="auto"/>
            </w:tcBorders>
            <w:vAlign w:val="bottom"/>
          </w:tcPr>
          <w:p w:rsidR="009B2C46" w:rsidRDefault="009B2C46" w:rsidP="00DE3070">
            <w:pPr>
              <w:spacing w:line="240" w:lineRule="atLeas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30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«Лесные жуки»</w:t>
            </w:r>
          </w:p>
        </w:tc>
        <w:tc>
          <w:tcPr>
            <w:tcW w:w="114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186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1000" w:type="dxa"/>
            <w:gridSpan w:val="2"/>
            <w:tcBorders>
              <w:left w:val="single" w:sz="8" w:space="0" w:color="auto"/>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100</w:t>
            </w:r>
          </w:p>
        </w:tc>
        <w:tc>
          <w:tcPr>
            <w:tcW w:w="4200" w:type="dxa"/>
            <w:gridSpan w:val="2"/>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Борис  Заходер  «История  гусеницы»</w:t>
            </w:r>
          </w:p>
        </w:tc>
        <w:tc>
          <w:tcPr>
            <w:tcW w:w="1860" w:type="dxa"/>
            <w:vAlign w:val="bottom"/>
          </w:tcPr>
          <w:p w:rsidR="009B2C46" w:rsidRDefault="009B2C46" w:rsidP="00DE3070">
            <w:pPr>
              <w:spacing w:line="260" w:lineRule="exact"/>
              <w:rPr>
                <w:rFonts w:ascii="Times New Roman" w:hAnsi="Times New Roman"/>
                <w:sz w:val="24"/>
              </w:rPr>
            </w:pPr>
            <w:r>
              <w:rPr>
                <w:rFonts w:ascii="Times New Roman" w:hAnsi="Times New Roman"/>
                <w:sz w:val="24"/>
              </w:rPr>
              <w:t>(продолжение),</w:t>
            </w:r>
          </w:p>
        </w:tc>
        <w:tc>
          <w:tcPr>
            <w:tcW w:w="920" w:type="dxa"/>
            <w:vAlign w:val="bottom"/>
          </w:tcPr>
          <w:p w:rsidR="009B2C46" w:rsidRDefault="009B2C46" w:rsidP="00DE3070">
            <w:pPr>
              <w:spacing w:line="260" w:lineRule="exact"/>
              <w:jc w:val="right"/>
              <w:rPr>
                <w:rFonts w:ascii="Times New Roman" w:hAnsi="Times New Roman"/>
                <w:sz w:val="24"/>
              </w:rPr>
            </w:pPr>
            <w:r>
              <w:rPr>
                <w:rFonts w:ascii="Times New Roman" w:hAnsi="Times New Roman"/>
                <w:sz w:val="24"/>
              </w:rPr>
              <w:t>Леонид</w:t>
            </w:r>
          </w:p>
        </w:tc>
        <w:tc>
          <w:tcPr>
            <w:tcW w:w="820" w:type="dxa"/>
            <w:gridSpan w:val="2"/>
            <w:tcBorders>
              <w:right w:val="single" w:sz="8" w:space="0" w:color="auto"/>
            </w:tcBorders>
            <w:vAlign w:val="bottom"/>
          </w:tcPr>
          <w:p w:rsidR="009B2C46" w:rsidRDefault="009B2C46" w:rsidP="00DE3070">
            <w:pPr>
              <w:spacing w:line="260" w:lineRule="exact"/>
              <w:jc w:val="right"/>
              <w:rPr>
                <w:rFonts w:ascii="Times New Roman" w:hAnsi="Times New Roman"/>
                <w:sz w:val="24"/>
              </w:rPr>
            </w:pPr>
            <w:r>
              <w:rPr>
                <w:rFonts w:ascii="Times New Roman" w:hAnsi="Times New Roman"/>
                <w:sz w:val="24"/>
              </w:rPr>
              <w:t>Яхнин</w:t>
            </w:r>
          </w:p>
        </w:tc>
        <w:tc>
          <w:tcPr>
            <w:tcW w:w="1420" w:type="dxa"/>
            <w:gridSpan w:val="2"/>
            <w:tcBorders>
              <w:right w:val="single" w:sz="8" w:space="0" w:color="auto"/>
            </w:tcBorders>
            <w:vAlign w:val="bottom"/>
          </w:tcPr>
          <w:p w:rsidR="009B2C46" w:rsidRDefault="009B2C46" w:rsidP="00DE3070">
            <w:pPr>
              <w:spacing w:line="260"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30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«Лесные жуки»</w:t>
            </w:r>
          </w:p>
        </w:tc>
        <w:tc>
          <w:tcPr>
            <w:tcW w:w="114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186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101</w:t>
            </w:r>
          </w:p>
        </w:tc>
        <w:tc>
          <w:tcPr>
            <w:tcW w:w="6060" w:type="dxa"/>
            <w:gridSpan w:val="3"/>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Борис Заходер «История гусеницы» (продолжение)</w:t>
            </w: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1"/>
        </w:trPr>
        <w:tc>
          <w:tcPr>
            <w:tcW w:w="1000" w:type="dxa"/>
            <w:gridSpan w:val="2"/>
            <w:tcBorders>
              <w:left w:val="single" w:sz="8" w:space="0" w:color="auto"/>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102</w:t>
            </w:r>
          </w:p>
        </w:tc>
        <w:tc>
          <w:tcPr>
            <w:tcW w:w="3060" w:type="dxa"/>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Борис  Заходер  «История</w:t>
            </w:r>
          </w:p>
        </w:tc>
        <w:tc>
          <w:tcPr>
            <w:tcW w:w="1140" w:type="dxa"/>
            <w:vAlign w:val="bottom"/>
          </w:tcPr>
          <w:p w:rsidR="009B2C46" w:rsidRDefault="009B2C46" w:rsidP="00DE3070">
            <w:pPr>
              <w:spacing w:line="260" w:lineRule="exact"/>
              <w:ind w:left="20"/>
              <w:rPr>
                <w:rFonts w:ascii="Times New Roman" w:hAnsi="Times New Roman"/>
                <w:sz w:val="24"/>
              </w:rPr>
            </w:pPr>
            <w:r>
              <w:rPr>
                <w:rFonts w:ascii="Times New Roman" w:hAnsi="Times New Roman"/>
                <w:sz w:val="24"/>
              </w:rPr>
              <w:t>гусеницы»</w:t>
            </w:r>
          </w:p>
        </w:tc>
        <w:tc>
          <w:tcPr>
            <w:tcW w:w="2780" w:type="dxa"/>
            <w:gridSpan w:val="2"/>
            <w:vAlign w:val="bottom"/>
          </w:tcPr>
          <w:p w:rsidR="009B2C46" w:rsidRDefault="009B2C46" w:rsidP="00DE3070">
            <w:pPr>
              <w:spacing w:line="260" w:lineRule="exact"/>
              <w:jc w:val="right"/>
              <w:rPr>
                <w:rFonts w:ascii="Times New Roman" w:hAnsi="Times New Roman"/>
                <w:sz w:val="24"/>
              </w:rPr>
            </w:pPr>
            <w:r>
              <w:rPr>
                <w:rFonts w:ascii="Times New Roman" w:hAnsi="Times New Roman"/>
                <w:sz w:val="24"/>
              </w:rPr>
              <w:t>(окончание),Михаил</w:t>
            </w:r>
          </w:p>
        </w:tc>
        <w:tc>
          <w:tcPr>
            <w:tcW w:w="820" w:type="dxa"/>
            <w:gridSpan w:val="2"/>
            <w:tcBorders>
              <w:right w:val="single" w:sz="8" w:space="0" w:color="auto"/>
            </w:tcBorders>
            <w:vAlign w:val="bottom"/>
          </w:tcPr>
          <w:p w:rsidR="009B2C46" w:rsidRDefault="009B2C46" w:rsidP="00DE3070">
            <w:pPr>
              <w:spacing w:line="260" w:lineRule="exact"/>
              <w:jc w:val="right"/>
              <w:rPr>
                <w:rFonts w:ascii="Times New Roman" w:hAnsi="Times New Roman"/>
                <w:sz w:val="24"/>
              </w:rPr>
            </w:pPr>
            <w:r>
              <w:rPr>
                <w:rFonts w:ascii="Times New Roman" w:hAnsi="Times New Roman"/>
                <w:sz w:val="24"/>
              </w:rPr>
              <w:t>Яснов</w:t>
            </w:r>
          </w:p>
        </w:tc>
        <w:tc>
          <w:tcPr>
            <w:tcW w:w="1420" w:type="dxa"/>
            <w:gridSpan w:val="2"/>
            <w:tcBorders>
              <w:right w:val="single" w:sz="8" w:space="0" w:color="auto"/>
            </w:tcBorders>
            <w:vAlign w:val="bottom"/>
          </w:tcPr>
          <w:p w:rsidR="009B2C46" w:rsidRDefault="009B2C46" w:rsidP="00DE3070">
            <w:pPr>
              <w:spacing w:line="260"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30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«Гусеница  - Бабочке»</w:t>
            </w:r>
          </w:p>
        </w:tc>
        <w:tc>
          <w:tcPr>
            <w:tcW w:w="114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186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1000" w:type="dxa"/>
            <w:gridSpan w:val="2"/>
            <w:tcBorders>
              <w:left w:val="single" w:sz="8" w:space="0" w:color="auto"/>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103</w:t>
            </w:r>
          </w:p>
        </w:tc>
        <w:tc>
          <w:tcPr>
            <w:tcW w:w="7800" w:type="dxa"/>
            <w:gridSpan w:val="6"/>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М. Яснов «Гусеница – бабочке». Иллюстрация Станислава Жуковского</w:t>
            </w:r>
          </w:p>
        </w:tc>
        <w:tc>
          <w:tcPr>
            <w:tcW w:w="1420" w:type="dxa"/>
            <w:gridSpan w:val="2"/>
            <w:tcBorders>
              <w:right w:val="single" w:sz="8" w:space="0" w:color="auto"/>
            </w:tcBorders>
            <w:vAlign w:val="bottom"/>
          </w:tcPr>
          <w:p w:rsidR="009B2C46" w:rsidRDefault="009B2C46" w:rsidP="00DE3070">
            <w:pPr>
              <w:spacing w:line="260"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30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«Плотина».</w:t>
            </w:r>
          </w:p>
        </w:tc>
        <w:tc>
          <w:tcPr>
            <w:tcW w:w="114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186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104</w:t>
            </w:r>
          </w:p>
        </w:tc>
        <w:tc>
          <w:tcPr>
            <w:tcW w:w="4200" w:type="dxa"/>
            <w:gridSpan w:val="2"/>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 Махотин «Самый маленький»</w:t>
            </w:r>
          </w:p>
        </w:tc>
        <w:tc>
          <w:tcPr>
            <w:tcW w:w="186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8"/>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105</w:t>
            </w:r>
          </w:p>
        </w:tc>
        <w:tc>
          <w:tcPr>
            <w:tcW w:w="6060" w:type="dxa"/>
            <w:gridSpan w:val="3"/>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Л. Муур «Крошка Енот и Тот, кто сидит в пруду»</w:t>
            </w: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106</w:t>
            </w:r>
          </w:p>
        </w:tc>
        <w:tc>
          <w:tcPr>
            <w:tcW w:w="6060" w:type="dxa"/>
            <w:gridSpan w:val="3"/>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Николай Гарин-Михайловский «Детство Тёмы».</w:t>
            </w: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107</w:t>
            </w:r>
          </w:p>
        </w:tc>
        <w:tc>
          <w:tcPr>
            <w:tcW w:w="6060" w:type="dxa"/>
            <w:gridSpan w:val="3"/>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Николай Гарин-Михайловский «Детство Тёмы».</w:t>
            </w: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108</w:t>
            </w:r>
          </w:p>
        </w:tc>
        <w:tc>
          <w:tcPr>
            <w:tcW w:w="6060" w:type="dxa"/>
            <w:gridSpan w:val="3"/>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Николай Гарин-Михайловский «Детство Тёмы».</w:t>
            </w: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109</w:t>
            </w:r>
          </w:p>
        </w:tc>
        <w:tc>
          <w:tcPr>
            <w:tcW w:w="6060" w:type="dxa"/>
            <w:gridSpan w:val="3"/>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Николай Гарин-Михайловский «Детство Тёмы».</w:t>
            </w: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110</w:t>
            </w:r>
          </w:p>
        </w:tc>
        <w:tc>
          <w:tcPr>
            <w:tcW w:w="4200" w:type="dxa"/>
            <w:gridSpan w:val="2"/>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Леонид Пантелеев «Честное слово»</w:t>
            </w:r>
          </w:p>
        </w:tc>
        <w:tc>
          <w:tcPr>
            <w:tcW w:w="186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8"/>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111</w:t>
            </w:r>
          </w:p>
        </w:tc>
        <w:tc>
          <w:tcPr>
            <w:tcW w:w="4200" w:type="dxa"/>
            <w:gridSpan w:val="2"/>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Леонид Пантелеев «Честное слово»</w:t>
            </w:r>
          </w:p>
        </w:tc>
        <w:tc>
          <w:tcPr>
            <w:tcW w:w="186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1"/>
        </w:trPr>
        <w:tc>
          <w:tcPr>
            <w:tcW w:w="1000" w:type="dxa"/>
            <w:gridSpan w:val="2"/>
            <w:tcBorders>
              <w:left w:val="single" w:sz="8" w:space="0" w:color="auto"/>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112</w:t>
            </w:r>
          </w:p>
        </w:tc>
        <w:tc>
          <w:tcPr>
            <w:tcW w:w="4200" w:type="dxa"/>
            <w:gridSpan w:val="2"/>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Леонид Пантелеев "Честное слово"</w:t>
            </w:r>
          </w:p>
        </w:tc>
        <w:tc>
          <w:tcPr>
            <w:tcW w:w="1860" w:type="dxa"/>
            <w:vAlign w:val="bottom"/>
          </w:tcPr>
          <w:p w:rsidR="009B2C46" w:rsidRDefault="009B2C46" w:rsidP="00DE3070">
            <w:pPr>
              <w:spacing w:line="240" w:lineRule="atLeast"/>
              <w:rPr>
                <w:rFonts w:ascii="Times New Roman" w:hAnsi="Times New Roman"/>
                <w:sz w:val="22"/>
              </w:rPr>
            </w:pPr>
          </w:p>
        </w:tc>
        <w:tc>
          <w:tcPr>
            <w:tcW w:w="920" w:type="dxa"/>
            <w:vAlign w:val="bottom"/>
          </w:tcPr>
          <w:p w:rsidR="009B2C46" w:rsidRDefault="009B2C46" w:rsidP="00DE3070">
            <w:pPr>
              <w:spacing w:line="240" w:lineRule="atLeast"/>
              <w:rPr>
                <w:rFonts w:ascii="Times New Roman" w:hAnsi="Times New Roman"/>
                <w:sz w:val="22"/>
              </w:rPr>
            </w:pPr>
          </w:p>
        </w:tc>
        <w:tc>
          <w:tcPr>
            <w:tcW w:w="820" w:type="dxa"/>
            <w:gridSpan w:val="2"/>
            <w:tcBorders>
              <w:right w:val="single" w:sz="8" w:space="0" w:color="auto"/>
            </w:tcBorders>
            <w:vAlign w:val="bottom"/>
          </w:tcPr>
          <w:p w:rsidR="009B2C46" w:rsidRDefault="009B2C46" w:rsidP="00DE3070">
            <w:pPr>
              <w:spacing w:line="240" w:lineRule="atLeast"/>
              <w:rPr>
                <w:rFonts w:ascii="Times New Roman" w:hAnsi="Times New Roman"/>
                <w:sz w:val="22"/>
              </w:rPr>
            </w:pPr>
          </w:p>
        </w:tc>
        <w:tc>
          <w:tcPr>
            <w:tcW w:w="1420" w:type="dxa"/>
            <w:gridSpan w:val="2"/>
            <w:tcBorders>
              <w:right w:val="single" w:sz="8" w:space="0" w:color="auto"/>
            </w:tcBorders>
            <w:vAlign w:val="bottom"/>
          </w:tcPr>
          <w:p w:rsidR="009B2C46" w:rsidRDefault="009B2C46" w:rsidP="00DE3070">
            <w:pPr>
              <w:spacing w:line="260" w:lineRule="exact"/>
              <w:ind w:right="1080"/>
              <w:jc w:val="right"/>
              <w:rPr>
                <w:rFonts w:ascii="Times New Roman" w:hAnsi="Times New Roman"/>
                <w:sz w:val="24"/>
              </w:rPr>
            </w:pPr>
            <w:r>
              <w:rPr>
                <w:rFonts w:ascii="Times New Roman" w:hAnsi="Times New Roman"/>
                <w:sz w:val="24"/>
              </w:rPr>
              <w:t>1</w:t>
            </w:r>
          </w:p>
        </w:tc>
      </w:tr>
      <w:tr w:rsidR="009B2C46" w:rsidTr="00DE3070">
        <w:trPr>
          <w:trHeight w:val="276"/>
        </w:trPr>
        <w:tc>
          <w:tcPr>
            <w:tcW w:w="1000" w:type="dxa"/>
            <w:gridSpan w:val="2"/>
            <w:tcBorders>
              <w:left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800" w:type="dxa"/>
            <w:gridSpan w:val="6"/>
            <w:tcBorders>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Картины О.Ренуара  «Девочка с лейкой» и  В. Серова  «Портрет Мики</w:t>
            </w:r>
          </w:p>
        </w:tc>
        <w:tc>
          <w:tcPr>
            <w:tcW w:w="1420" w:type="dxa"/>
            <w:gridSpan w:val="2"/>
            <w:tcBorders>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81"/>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30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Морозова»</w:t>
            </w:r>
          </w:p>
        </w:tc>
        <w:tc>
          <w:tcPr>
            <w:tcW w:w="114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186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113</w:t>
            </w:r>
          </w:p>
        </w:tc>
        <w:tc>
          <w:tcPr>
            <w:tcW w:w="6060" w:type="dxa"/>
            <w:gridSpan w:val="3"/>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Обобщение по теме: «Как рождается герой»</w:t>
            </w: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1"/>
        </w:trPr>
        <w:tc>
          <w:tcPr>
            <w:tcW w:w="1000" w:type="dxa"/>
            <w:gridSpan w:val="2"/>
            <w:tcBorders>
              <w:left w:val="single" w:sz="8" w:space="0" w:color="auto"/>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114</w:t>
            </w:r>
          </w:p>
        </w:tc>
        <w:tc>
          <w:tcPr>
            <w:tcW w:w="7800" w:type="dxa"/>
            <w:gridSpan w:val="6"/>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Характеристика героя. Приемы понимания прочитанного К. Паустовский</w:t>
            </w:r>
          </w:p>
        </w:tc>
        <w:tc>
          <w:tcPr>
            <w:tcW w:w="1420" w:type="dxa"/>
            <w:gridSpan w:val="2"/>
            <w:tcBorders>
              <w:right w:val="single" w:sz="8" w:space="0" w:color="auto"/>
            </w:tcBorders>
            <w:vAlign w:val="bottom"/>
          </w:tcPr>
          <w:p w:rsidR="009B2C46" w:rsidRDefault="009B2C46" w:rsidP="00DE3070">
            <w:pPr>
              <w:spacing w:line="260"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30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«Растрепанный воробей»</w:t>
            </w:r>
          </w:p>
        </w:tc>
        <w:tc>
          <w:tcPr>
            <w:tcW w:w="114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186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115</w:t>
            </w:r>
          </w:p>
        </w:tc>
        <w:tc>
          <w:tcPr>
            <w:tcW w:w="6060" w:type="dxa"/>
            <w:gridSpan w:val="3"/>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 Паустовский «Растрепанный воробей».</w:t>
            </w: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1"/>
        </w:trPr>
        <w:tc>
          <w:tcPr>
            <w:tcW w:w="1000" w:type="dxa"/>
            <w:gridSpan w:val="2"/>
            <w:tcBorders>
              <w:left w:val="single" w:sz="8" w:space="0" w:color="auto"/>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116</w:t>
            </w:r>
          </w:p>
        </w:tc>
        <w:tc>
          <w:tcPr>
            <w:tcW w:w="7800" w:type="dxa"/>
            <w:gridSpan w:val="6"/>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Картины  В.  Боровиковского  «Портрет  Безбородко  с  дочерьми»,  З.</w:t>
            </w:r>
          </w:p>
        </w:tc>
        <w:tc>
          <w:tcPr>
            <w:tcW w:w="1420" w:type="dxa"/>
            <w:gridSpan w:val="2"/>
            <w:tcBorders>
              <w:right w:val="single" w:sz="8" w:space="0" w:color="auto"/>
            </w:tcBorders>
            <w:vAlign w:val="bottom"/>
          </w:tcPr>
          <w:p w:rsidR="009B2C46" w:rsidRDefault="009B2C46" w:rsidP="00DE3070">
            <w:pPr>
              <w:spacing w:line="260"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060" w:type="dxa"/>
            <w:gridSpan w:val="3"/>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Серебряковой «Автопортрет с дочерьми»</w:t>
            </w: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117</w:t>
            </w:r>
          </w:p>
        </w:tc>
        <w:tc>
          <w:tcPr>
            <w:tcW w:w="6060" w:type="dxa"/>
            <w:gridSpan w:val="3"/>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Ю. Коваль «Под соснами». Выставка рисунка.</w:t>
            </w: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8"/>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118</w:t>
            </w:r>
          </w:p>
        </w:tc>
        <w:tc>
          <w:tcPr>
            <w:tcW w:w="306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Проверка техники чтения</w:t>
            </w:r>
          </w:p>
        </w:tc>
        <w:tc>
          <w:tcPr>
            <w:tcW w:w="114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186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1"/>
        </w:trPr>
        <w:tc>
          <w:tcPr>
            <w:tcW w:w="1000" w:type="dxa"/>
            <w:gridSpan w:val="2"/>
            <w:tcBorders>
              <w:left w:val="single" w:sz="8" w:space="0" w:color="auto"/>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119</w:t>
            </w:r>
          </w:p>
        </w:tc>
        <w:tc>
          <w:tcPr>
            <w:tcW w:w="7800" w:type="dxa"/>
            <w:gridSpan w:val="6"/>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Отрывки   из   поэмы   Николая   Некрасова   "На   Волге"   (Детство</w:t>
            </w:r>
          </w:p>
        </w:tc>
        <w:tc>
          <w:tcPr>
            <w:tcW w:w="1420" w:type="dxa"/>
            <w:gridSpan w:val="2"/>
            <w:tcBorders>
              <w:right w:val="single" w:sz="8" w:space="0" w:color="auto"/>
            </w:tcBorders>
            <w:vAlign w:val="bottom"/>
          </w:tcPr>
          <w:p w:rsidR="009B2C46" w:rsidRDefault="009B2C46" w:rsidP="00DE3070">
            <w:pPr>
              <w:spacing w:line="260"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30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Валежникова)</w:t>
            </w:r>
          </w:p>
        </w:tc>
        <w:tc>
          <w:tcPr>
            <w:tcW w:w="114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186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120</w:t>
            </w:r>
          </w:p>
        </w:tc>
        <w:tc>
          <w:tcPr>
            <w:tcW w:w="6060" w:type="dxa"/>
            <w:gridSpan w:val="3"/>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Отрывки из поэмы Николая Некрасова «На Волге»</w:t>
            </w: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1"/>
        </w:trPr>
        <w:tc>
          <w:tcPr>
            <w:tcW w:w="1000" w:type="dxa"/>
            <w:gridSpan w:val="2"/>
            <w:tcBorders>
              <w:left w:val="single" w:sz="8" w:space="0" w:color="auto"/>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121</w:t>
            </w:r>
          </w:p>
        </w:tc>
        <w:tc>
          <w:tcPr>
            <w:tcW w:w="6060" w:type="dxa"/>
            <w:gridSpan w:val="3"/>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Отрывки из поэмы Николая Некрасова «На Волге»</w:t>
            </w:r>
          </w:p>
        </w:tc>
        <w:tc>
          <w:tcPr>
            <w:tcW w:w="920" w:type="dxa"/>
            <w:vAlign w:val="bottom"/>
          </w:tcPr>
          <w:p w:rsidR="009B2C46" w:rsidRDefault="009B2C46" w:rsidP="00DE3070">
            <w:pPr>
              <w:spacing w:line="240" w:lineRule="atLeast"/>
              <w:rPr>
                <w:rFonts w:ascii="Times New Roman" w:hAnsi="Times New Roman"/>
                <w:sz w:val="22"/>
              </w:rPr>
            </w:pPr>
          </w:p>
        </w:tc>
        <w:tc>
          <w:tcPr>
            <w:tcW w:w="820" w:type="dxa"/>
            <w:gridSpan w:val="2"/>
            <w:tcBorders>
              <w:right w:val="single" w:sz="8" w:space="0" w:color="auto"/>
            </w:tcBorders>
            <w:vAlign w:val="bottom"/>
          </w:tcPr>
          <w:p w:rsidR="009B2C46" w:rsidRDefault="009B2C46" w:rsidP="00DE3070">
            <w:pPr>
              <w:spacing w:line="240" w:lineRule="atLeast"/>
              <w:rPr>
                <w:rFonts w:ascii="Times New Roman" w:hAnsi="Times New Roman"/>
                <w:sz w:val="22"/>
              </w:rPr>
            </w:pPr>
          </w:p>
        </w:tc>
        <w:tc>
          <w:tcPr>
            <w:tcW w:w="1420" w:type="dxa"/>
            <w:gridSpan w:val="2"/>
            <w:tcBorders>
              <w:right w:val="single" w:sz="8" w:space="0" w:color="auto"/>
            </w:tcBorders>
            <w:vAlign w:val="bottom"/>
          </w:tcPr>
          <w:p w:rsidR="009B2C46" w:rsidRDefault="009B2C46" w:rsidP="00DE3070">
            <w:pPr>
              <w:spacing w:line="260"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060" w:type="dxa"/>
            <w:gridSpan w:val="3"/>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Картина А. Мещерского «У лесного озера»</w:t>
            </w: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1000" w:type="dxa"/>
            <w:gridSpan w:val="2"/>
            <w:tcBorders>
              <w:left w:val="single" w:sz="8" w:space="0" w:color="auto"/>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122</w:t>
            </w:r>
          </w:p>
        </w:tc>
        <w:tc>
          <w:tcPr>
            <w:tcW w:w="7800" w:type="dxa"/>
            <w:gridSpan w:val="6"/>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Сравнение  прошлого  и  настоящего  в  жизни  людей  Картина  Б.</w:t>
            </w:r>
          </w:p>
        </w:tc>
        <w:tc>
          <w:tcPr>
            <w:tcW w:w="1420" w:type="dxa"/>
            <w:gridSpan w:val="2"/>
            <w:tcBorders>
              <w:right w:val="single" w:sz="8" w:space="0" w:color="auto"/>
            </w:tcBorders>
            <w:vAlign w:val="bottom"/>
          </w:tcPr>
          <w:p w:rsidR="009B2C46" w:rsidRDefault="009B2C46" w:rsidP="00DE3070">
            <w:pPr>
              <w:spacing w:line="260" w:lineRule="exact"/>
              <w:ind w:right="1080"/>
              <w:jc w:val="right"/>
              <w:rPr>
                <w:rFonts w:ascii="Times New Roman" w:hAnsi="Times New Roman"/>
                <w:sz w:val="24"/>
              </w:rPr>
            </w:pPr>
            <w:r>
              <w:rPr>
                <w:rFonts w:ascii="Times New Roman" w:hAnsi="Times New Roman"/>
                <w:sz w:val="24"/>
              </w:rPr>
              <w:t>1</w:t>
            </w:r>
          </w:p>
        </w:tc>
      </w:tr>
      <w:tr w:rsidR="009B2C46" w:rsidTr="00DE3070">
        <w:trPr>
          <w:trHeight w:val="276"/>
        </w:trPr>
        <w:tc>
          <w:tcPr>
            <w:tcW w:w="1000" w:type="dxa"/>
            <w:gridSpan w:val="2"/>
            <w:tcBorders>
              <w:left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3060" w:type="dxa"/>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Кустодиева  «Масленница»,</w:t>
            </w:r>
          </w:p>
        </w:tc>
        <w:tc>
          <w:tcPr>
            <w:tcW w:w="3000" w:type="dxa"/>
            <w:gridSpan w:val="2"/>
            <w:vAlign w:val="bottom"/>
          </w:tcPr>
          <w:p w:rsidR="009B2C46" w:rsidRDefault="009B2C46" w:rsidP="00DE3070">
            <w:pPr>
              <w:spacing w:line="240" w:lineRule="atLeast"/>
              <w:ind w:left="420"/>
              <w:rPr>
                <w:rFonts w:ascii="Times New Roman" w:hAnsi="Times New Roman"/>
                <w:sz w:val="24"/>
              </w:rPr>
            </w:pPr>
            <w:r>
              <w:rPr>
                <w:rFonts w:ascii="Times New Roman" w:hAnsi="Times New Roman"/>
                <w:sz w:val="24"/>
              </w:rPr>
              <w:t>фрагмент  музыкальных</w:t>
            </w:r>
          </w:p>
        </w:tc>
        <w:tc>
          <w:tcPr>
            <w:tcW w:w="1740" w:type="dxa"/>
            <w:gridSpan w:val="3"/>
            <w:tcBorders>
              <w:right w:val="single" w:sz="8" w:space="0" w:color="auto"/>
            </w:tcBorders>
            <w:vAlign w:val="bottom"/>
          </w:tcPr>
          <w:p w:rsidR="009B2C46" w:rsidRDefault="009B2C46" w:rsidP="00DE3070">
            <w:pPr>
              <w:spacing w:line="240" w:lineRule="atLeast"/>
              <w:jc w:val="right"/>
              <w:rPr>
                <w:rFonts w:ascii="Times New Roman" w:hAnsi="Times New Roman"/>
                <w:sz w:val="24"/>
              </w:rPr>
            </w:pPr>
            <w:r>
              <w:rPr>
                <w:rFonts w:ascii="Times New Roman" w:hAnsi="Times New Roman"/>
                <w:sz w:val="24"/>
              </w:rPr>
              <w:t>произведений</w:t>
            </w:r>
          </w:p>
        </w:tc>
        <w:tc>
          <w:tcPr>
            <w:tcW w:w="1420" w:type="dxa"/>
            <w:gridSpan w:val="2"/>
            <w:tcBorders>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81"/>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060" w:type="dxa"/>
            <w:gridSpan w:val="3"/>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Н.Римского-Корсакова и И. Стравинского</w:t>
            </w: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123</w:t>
            </w:r>
          </w:p>
        </w:tc>
        <w:tc>
          <w:tcPr>
            <w:tcW w:w="6060" w:type="dxa"/>
            <w:gridSpan w:val="3"/>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Константин Паустовский «Растрёпанный воробей»</w:t>
            </w: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124</w:t>
            </w:r>
          </w:p>
        </w:tc>
        <w:tc>
          <w:tcPr>
            <w:tcW w:w="6060" w:type="dxa"/>
            <w:gridSpan w:val="3"/>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Константин Паустовский «Растрёпанный воробей»</w:t>
            </w: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8"/>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125</w:t>
            </w:r>
          </w:p>
        </w:tc>
        <w:tc>
          <w:tcPr>
            <w:tcW w:w="6060" w:type="dxa"/>
            <w:gridSpan w:val="3"/>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Константин Паустовский «Стальное колечко»</w:t>
            </w: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126</w:t>
            </w:r>
          </w:p>
        </w:tc>
        <w:tc>
          <w:tcPr>
            <w:tcW w:w="4200" w:type="dxa"/>
            <w:gridSpan w:val="2"/>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Александр Пушкин «Цветок»</w:t>
            </w:r>
          </w:p>
        </w:tc>
        <w:tc>
          <w:tcPr>
            <w:tcW w:w="186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127</w:t>
            </w:r>
          </w:p>
        </w:tc>
        <w:tc>
          <w:tcPr>
            <w:tcW w:w="6060" w:type="dxa"/>
            <w:gridSpan w:val="3"/>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А. Гайдар «Чук и Гек» (отрывок «Телеграмма»)</w:t>
            </w: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128</w:t>
            </w:r>
          </w:p>
        </w:tc>
        <w:tc>
          <w:tcPr>
            <w:tcW w:w="6060" w:type="dxa"/>
            <w:gridSpan w:val="3"/>
            <w:tcBorders>
              <w:bottom w:val="single" w:sz="8" w:space="0" w:color="auto"/>
            </w:tcBorders>
            <w:vAlign w:val="bottom"/>
          </w:tcPr>
          <w:p w:rsidR="009B2C46" w:rsidRDefault="009B2C46" w:rsidP="00DE3070">
            <w:pPr>
              <w:spacing w:line="264" w:lineRule="exact"/>
              <w:ind w:left="160"/>
              <w:rPr>
                <w:rFonts w:ascii="Times New Roman" w:hAnsi="Times New Roman"/>
                <w:sz w:val="24"/>
              </w:rPr>
            </w:pPr>
            <w:r>
              <w:rPr>
                <w:rFonts w:ascii="Times New Roman" w:hAnsi="Times New Roman"/>
                <w:sz w:val="24"/>
              </w:rPr>
              <w:t>А. Гайдар «Чук и Гек» (отрывок «Телеграмма»)</w:t>
            </w: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129</w:t>
            </w:r>
          </w:p>
        </w:tc>
        <w:tc>
          <w:tcPr>
            <w:tcW w:w="6060" w:type="dxa"/>
            <w:gridSpan w:val="3"/>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Аркадий Гайдар «Чук и Гек» (отрывок «Дорога к отцу»)</w:t>
            </w: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6"/>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130</w:t>
            </w:r>
          </w:p>
        </w:tc>
        <w:tc>
          <w:tcPr>
            <w:tcW w:w="6060" w:type="dxa"/>
            <w:gridSpan w:val="3"/>
            <w:tcBorders>
              <w:bottom w:val="single" w:sz="8" w:space="0" w:color="auto"/>
            </w:tcBorders>
            <w:vAlign w:val="bottom"/>
          </w:tcPr>
          <w:p w:rsidR="009B2C46" w:rsidRDefault="009B2C46" w:rsidP="00DE3070">
            <w:pPr>
              <w:spacing w:line="264" w:lineRule="exact"/>
              <w:ind w:left="100"/>
              <w:rPr>
                <w:rFonts w:ascii="Times New Roman" w:hAnsi="Times New Roman"/>
                <w:w w:val="99"/>
                <w:sz w:val="24"/>
              </w:rPr>
            </w:pPr>
            <w:r>
              <w:rPr>
                <w:rFonts w:ascii="Times New Roman" w:hAnsi="Times New Roman"/>
                <w:w w:val="99"/>
                <w:sz w:val="24"/>
              </w:rPr>
              <w:t>Аркадий Гайдар «Чук и Гек» (отрывок «Вот и приехали»)</w:t>
            </w:r>
          </w:p>
        </w:tc>
        <w:tc>
          <w:tcPr>
            <w:tcW w:w="920" w:type="dxa"/>
            <w:tcBorders>
              <w:bottom w:val="single" w:sz="8" w:space="0" w:color="auto"/>
            </w:tcBorders>
            <w:vAlign w:val="bottom"/>
          </w:tcPr>
          <w:p w:rsidR="009B2C46" w:rsidRDefault="009B2C46" w:rsidP="00DE3070">
            <w:pPr>
              <w:spacing w:line="240" w:lineRule="atLeast"/>
              <w:rPr>
                <w:rFonts w:ascii="Times New Roman" w:hAnsi="Times New Roman"/>
                <w:sz w:val="23"/>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8"/>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131</w:t>
            </w:r>
          </w:p>
        </w:tc>
        <w:tc>
          <w:tcPr>
            <w:tcW w:w="6980" w:type="dxa"/>
            <w:gridSpan w:val="4"/>
            <w:tcBorders>
              <w:bottom w:val="single" w:sz="8" w:space="0" w:color="auto"/>
            </w:tcBorders>
            <w:vAlign w:val="bottom"/>
          </w:tcPr>
          <w:p w:rsidR="009B2C46" w:rsidRDefault="009B2C46" w:rsidP="00DE3070">
            <w:pPr>
              <w:spacing w:line="264" w:lineRule="exact"/>
              <w:ind w:left="100"/>
              <w:rPr>
                <w:rFonts w:ascii="Times New Roman" w:hAnsi="Times New Roman"/>
                <w:w w:val="99"/>
                <w:sz w:val="24"/>
              </w:rPr>
            </w:pPr>
            <w:r>
              <w:rPr>
                <w:rFonts w:ascii="Times New Roman" w:hAnsi="Times New Roman"/>
                <w:w w:val="99"/>
                <w:sz w:val="24"/>
              </w:rPr>
              <w:t>Аркадий Гайдар «Чук и Гек» (отрывок «Одни в лесной сторожке»)</w:t>
            </w: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61"/>
        </w:trPr>
        <w:tc>
          <w:tcPr>
            <w:tcW w:w="1000" w:type="dxa"/>
            <w:gridSpan w:val="2"/>
            <w:tcBorders>
              <w:left w:val="single" w:sz="8" w:space="0" w:color="auto"/>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132</w:t>
            </w:r>
          </w:p>
        </w:tc>
        <w:tc>
          <w:tcPr>
            <w:tcW w:w="6980" w:type="dxa"/>
            <w:gridSpan w:val="4"/>
            <w:vAlign w:val="bottom"/>
          </w:tcPr>
          <w:p w:rsidR="009B2C46" w:rsidRDefault="009B2C46" w:rsidP="00DE3070">
            <w:pPr>
              <w:spacing w:line="260" w:lineRule="exact"/>
              <w:ind w:left="100"/>
              <w:rPr>
                <w:rFonts w:ascii="Times New Roman" w:hAnsi="Times New Roman"/>
                <w:w w:val="99"/>
                <w:sz w:val="24"/>
              </w:rPr>
            </w:pPr>
            <w:r>
              <w:rPr>
                <w:rFonts w:ascii="Times New Roman" w:hAnsi="Times New Roman"/>
                <w:w w:val="99"/>
                <w:sz w:val="24"/>
              </w:rPr>
              <w:t>Аркадий Гайдар «Чук и Гек» (отрывок «Одни в лесной сторожке»)</w:t>
            </w:r>
          </w:p>
        </w:tc>
        <w:tc>
          <w:tcPr>
            <w:tcW w:w="820" w:type="dxa"/>
            <w:gridSpan w:val="2"/>
            <w:tcBorders>
              <w:right w:val="single" w:sz="8" w:space="0" w:color="auto"/>
            </w:tcBorders>
            <w:vAlign w:val="bottom"/>
          </w:tcPr>
          <w:p w:rsidR="009B2C46" w:rsidRDefault="009B2C46" w:rsidP="00DE3070">
            <w:pPr>
              <w:spacing w:line="240" w:lineRule="atLeast"/>
              <w:rPr>
                <w:rFonts w:ascii="Times New Roman" w:hAnsi="Times New Roman"/>
                <w:sz w:val="22"/>
              </w:rPr>
            </w:pPr>
          </w:p>
        </w:tc>
        <w:tc>
          <w:tcPr>
            <w:tcW w:w="1420" w:type="dxa"/>
            <w:gridSpan w:val="2"/>
            <w:tcBorders>
              <w:right w:val="single" w:sz="8" w:space="0" w:color="auto"/>
            </w:tcBorders>
            <w:vAlign w:val="bottom"/>
          </w:tcPr>
          <w:p w:rsidR="009B2C46" w:rsidRDefault="009B2C46" w:rsidP="00DE3070">
            <w:pPr>
              <w:spacing w:line="260" w:lineRule="exact"/>
              <w:ind w:right="1080"/>
              <w:jc w:val="right"/>
              <w:rPr>
                <w:rFonts w:ascii="Times New Roman" w:hAnsi="Times New Roman"/>
                <w:sz w:val="24"/>
              </w:rPr>
            </w:pPr>
            <w:r>
              <w:rPr>
                <w:rFonts w:ascii="Times New Roman" w:hAnsi="Times New Roman"/>
                <w:sz w:val="24"/>
              </w:rPr>
              <w:t>1</w:t>
            </w:r>
          </w:p>
        </w:tc>
      </w:tr>
      <w:tr w:rsidR="009B2C46" w:rsidTr="00DE3070">
        <w:trPr>
          <w:trHeight w:val="286"/>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980" w:type="dxa"/>
            <w:gridSpan w:val="4"/>
            <w:tcBorders>
              <w:bottom w:val="single" w:sz="8" w:space="0" w:color="auto"/>
            </w:tcBorders>
            <w:vAlign w:val="bottom"/>
          </w:tcPr>
          <w:p w:rsidR="009B2C46" w:rsidRDefault="009B2C46" w:rsidP="00DE3070">
            <w:pPr>
              <w:spacing w:line="240" w:lineRule="atLeast"/>
              <w:rPr>
                <w:rFonts w:ascii="Times New Roman" w:hAnsi="Times New Roman"/>
                <w:sz w:val="24"/>
              </w:rPr>
            </w:pP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56"/>
        </w:trPr>
        <w:tc>
          <w:tcPr>
            <w:tcW w:w="1000" w:type="dxa"/>
            <w:gridSpan w:val="2"/>
            <w:tcBorders>
              <w:left w:val="single" w:sz="8" w:space="0" w:color="auto"/>
              <w:right w:val="single" w:sz="8" w:space="0" w:color="auto"/>
            </w:tcBorders>
            <w:vAlign w:val="bottom"/>
          </w:tcPr>
          <w:p w:rsidR="009B2C46" w:rsidRDefault="009B2C46" w:rsidP="00DE3070">
            <w:pPr>
              <w:spacing w:line="256" w:lineRule="exact"/>
              <w:ind w:left="100"/>
              <w:rPr>
                <w:rFonts w:ascii="Times New Roman" w:hAnsi="Times New Roman"/>
                <w:sz w:val="24"/>
              </w:rPr>
            </w:pPr>
            <w:r>
              <w:rPr>
                <w:rFonts w:ascii="Times New Roman" w:hAnsi="Times New Roman"/>
                <w:sz w:val="24"/>
              </w:rPr>
              <w:t>133</w:t>
            </w:r>
          </w:p>
        </w:tc>
        <w:tc>
          <w:tcPr>
            <w:tcW w:w="6980" w:type="dxa"/>
            <w:gridSpan w:val="4"/>
            <w:vAlign w:val="bottom"/>
          </w:tcPr>
          <w:p w:rsidR="009B2C46" w:rsidRDefault="009B2C46" w:rsidP="00DE3070">
            <w:pPr>
              <w:spacing w:line="256" w:lineRule="exact"/>
              <w:ind w:left="100"/>
              <w:rPr>
                <w:rFonts w:ascii="Times New Roman" w:hAnsi="Times New Roman"/>
                <w:sz w:val="24"/>
              </w:rPr>
            </w:pPr>
            <w:r>
              <w:rPr>
                <w:rFonts w:ascii="Times New Roman" w:hAnsi="Times New Roman"/>
                <w:sz w:val="24"/>
              </w:rPr>
              <w:t>Аркадий Гайдар «Чук и Гек» (отрывок «Вот оно – счастье!»)</w:t>
            </w:r>
          </w:p>
        </w:tc>
        <w:tc>
          <w:tcPr>
            <w:tcW w:w="820" w:type="dxa"/>
            <w:gridSpan w:val="2"/>
            <w:tcBorders>
              <w:right w:val="single" w:sz="8" w:space="0" w:color="auto"/>
            </w:tcBorders>
            <w:vAlign w:val="bottom"/>
          </w:tcPr>
          <w:p w:rsidR="009B2C46" w:rsidRDefault="009B2C46" w:rsidP="00DE3070">
            <w:pPr>
              <w:spacing w:line="240" w:lineRule="atLeast"/>
              <w:rPr>
                <w:rFonts w:ascii="Times New Roman" w:hAnsi="Times New Roman"/>
                <w:sz w:val="22"/>
              </w:rPr>
            </w:pPr>
          </w:p>
        </w:tc>
        <w:tc>
          <w:tcPr>
            <w:tcW w:w="1420" w:type="dxa"/>
            <w:gridSpan w:val="2"/>
            <w:tcBorders>
              <w:right w:val="single" w:sz="8" w:space="0" w:color="auto"/>
            </w:tcBorders>
            <w:vAlign w:val="bottom"/>
          </w:tcPr>
          <w:p w:rsidR="009B2C46" w:rsidRDefault="009B2C46" w:rsidP="00DE3070">
            <w:pPr>
              <w:spacing w:line="256" w:lineRule="exact"/>
              <w:ind w:right="1080"/>
              <w:jc w:val="right"/>
              <w:rPr>
                <w:rFonts w:ascii="Times New Roman" w:hAnsi="Times New Roman"/>
                <w:sz w:val="24"/>
              </w:rPr>
            </w:pPr>
            <w:r>
              <w:rPr>
                <w:rFonts w:ascii="Times New Roman" w:hAnsi="Times New Roman"/>
                <w:sz w:val="24"/>
              </w:rPr>
              <w:t>1</w:t>
            </w:r>
          </w:p>
        </w:tc>
      </w:tr>
      <w:tr w:rsidR="009B2C46" w:rsidTr="00DE3070">
        <w:trPr>
          <w:trHeight w:val="286"/>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800" w:type="dxa"/>
            <w:gridSpan w:val="6"/>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56"/>
        </w:trPr>
        <w:tc>
          <w:tcPr>
            <w:tcW w:w="1000" w:type="dxa"/>
            <w:gridSpan w:val="2"/>
            <w:tcBorders>
              <w:left w:val="single" w:sz="8" w:space="0" w:color="auto"/>
              <w:right w:val="single" w:sz="8" w:space="0" w:color="auto"/>
            </w:tcBorders>
            <w:vAlign w:val="bottom"/>
          </w:tcPr>
          <w:p w:rsidR="009B2C46" w:rsidRDefault="009B2C46" w:rsidP="00DE3070">
            <w:pPr>
              <w:spacing w:line="256" w:lineRule="exact"/>
              <w:ind w:left="100"/>
              <w:rPr>
                <w:rFonts w:ascii="Times New Roman" w:hAnsi="Times New Roman"/>
                <w:sz w:val="24"/>
              </w:rPr>
            </w:pPr>
            <w:r>
              <w:rPr>
                <w:rFonts w:ascii="Times New Roman" w:hAnsi="Times New Roman"/>
                <w:sz w:val="24"/>
              </w:rPr>
              <w:t>134</w:t>
            </w:r>
          </w:p>
        </w:tc>
        <w:tc>
          <w:tcPr>
            <w:tcW w:w="7800" w:type="dxa"/>
            <w:gridSpan w:val="6"/>
            <w:tcBorders>
              <w:right w:val="single" w:sz="8" w:space="0" w:color="auto"/>
            </w:tcBorders>
            <w:vAlign w:val="bottom"/>
          </w:tcPr>
          <w:p w:rsidR="009B2C46" w:rsidRDefault="009B2C46" w:rsidP="00DE3070">
            <w:pPr>
              <w:spacing w:line="256" w:lineRule="exact"/>
              <w:ind w:left="100"/>
              <w:rPr>
                <w:rFonts w:ascii="Times New Roman" w:hAnsi="Times New Roman"/>
                <w:sz w:val="24"/>
              </w:rPr>
            </w:pPr>
            <w:r>
              <w:rPr>
                <w:rFonts w:ascii="Times New Roman" w:hAnsi="Times New Roman"/>
                <w:sz w:val="24"/>
              </w:rPr>
              <w:t>А. Гайдар «Чук и Гек» (отрывок «Вот оно – счастье!»).. Иллюстрация</w:t>
            </w:r>
          </w:p>
        </w:tc>
        <w:tc>
          <w:tcPr>
            <w:tcW w:w="1420" w:type="dxa"/>
            <w:gridSpan w:val="2"/>
            <w:tcBorders>
              <w:right w:val="single" w:sz="8" w:space="0" w:color="auto"/>
            </w:tcBorders>
            <w:vAlign w:val="bottom"/>
          </w:tcPr>
          <w:p w:rsidR="009B2C46" w:rsidRDefault="009B2C46" w:rsidP="00DE3070">
            <w:pPr>
              <w:spacing w:line="256" w:lineRule="exact"/>
              <w:ind w:right="1080"/>
              <w:jc w:val="right"/>
              <w:rPr>
                <w:rFonts w:ascii="Times New Roman" w:hAnsi="Times New Roman"/>
                <w:sz w:val="24"/>
              </w:rPr>
            </w:pPr>
            <w:r>
              <w:rPr>
                <w:rFonts w:ascii="Times New Roman" w:hAnsi="Times New Roman"/>
                <w:sz w:val="24"/>
              </w:rPr>
              <w:t>1</w:t>
            </w:r>
          </w:p>
        </w:tc>
      </w:tr>
      <w:tr w:rsidR="009B2C46" w:rsidTr="00DE3070">
        <w:trPr>
          <w:trHeight w:val="281"/>
        </w:trPr>
        <w:tc>
          <w:tcPr>
            <w:tcW w:w="1000" w:type="dxa"/>
            <w:gridSpan w:val="2"/>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980" w:type="dxa"/>
            <w:gridSpan w:val="4"/>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Константина Юона «Весенний солнечный день. Сергиев Посад».</w:t>
            </w:r>
          </w:p>
        </w:tc>
        <w:tc>
          <w:tcPr>
            <w:tcW w:w="8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gridAfter w:val="1"/>
          <w:wAfter w:w="14" w:type="dxa"/>
          <w:trHeight w:val="278"/>
        </w:trPr>
        <w:tc>
          <w:tcPr>
            <w:tcW w:w="993" w:type="dxa"/>
            <w:tcBorders>
              <w:top w:val="single" w:sz="8" w:space="0" w:color="auto"/>
              <w:left w:val="single" w:sz="8" w:space="0" w:color="auto"/>
              <w:right w:val="single" w:sz="8" w:space="0" w:color="auto"/>
            </w:tcBorders>
            <w:vAlign w:val="bottom"/>
          </w:tcPr>
          <w:p w:rsidR="009B2C46" w:rsidRDefault="009B2C46" w:rsidP="00DE3070">
            <w:pPr>
              <w:spacing w:line="240" w:lineRule="atLeast"/>
              <w:ind w:right="420"/>
              <w:jc w:val="right"/>
              <w:rPr>
                <w:rFonts w:ascii="Times New Roman" w:hAnsi="Times New Roman"/>
                <w:sz w:val="24"/>
              </w:rPr>
            </w:pPr>
            <w:r>
              <w:rPr>
                <w:rFonts w:ascii="Times New Roman" w:hAnsi="Times New Roman"/>
                <w:sz w:val="24"/>
              </w:rPr>
              <w:t>135</w:t>
            </w:r>
          </w:p>
        </w:tc>
        <w:tc>
          <w:tcPr>
            <w:tcW w:w="7796" w:type="dxa"/>
            <w:gridSpan w:val="6"/>
            <w:tcBorders>
              <w:top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Постоянство в природе и чувствах людей</w:t>
            </w:r>
          </w:p>
        </w:tc>
        <w:tc>
          <w:tcPr>
            <w:tcW w:w="1417" w:type="dxa"/>
            <w:gridSpan w:val="2"/>
            <w:tcBorders>
              <w:top w:val="single" w:sz="8" w:space="0" w:color="auto"/>
              <w:right w:val="single" w:sz="8" w:space="0" w:color="auto"/>
            </w:tcBorders>
            <w:vAlign w:val="bottom"/>
          </w:tcPr>
          <w:p w:rsidR="009B2C46" w:rsidRDefault="009B2C46" w:rsidP="00DE3070">
            <w:pPr>
              <w:spacing w:line="240" w:lineRule="atLeast"/>
              <w:ind w:right="1080"/>
              <w:jc w:val="right"/>
              <w:rPr>
                <w:rFonts w:ascii="Times New Roman" w:hAnsi="Times New Roman"/>
                <w:sz w:val="24"/>
              </w:rPr>
            </w:pPr>
            <w:r>
              <w:rPr>
                <w:rFonts w:ascii="Times New Roman" w:hAnsi="Times New Roman"/>
                <w:sz w:val="24"/>
              </w:rPr>
              <w:t>1</w:t>
            </w:r>
          </w:p>
        </w:tc>
      </w:tr>
      <w:tr w:rsidR="009B2C46" w:rsidTr="00DE3070">
        <w:trPr>
          <w:gridAfter w:val="1"/>
          <w:wAfter w:w="14" w:type="dxa"/>
          <w:trHeight w:val="281"/>
        </w:trPr>
        <w:tc>
          <w:tcPr>
            <w:tcW w:w="993"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796" w:type="dxa"/>
            <w:gridSpan w:val="6"/>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Картина А. Юона «Весенний солнечный день. Сергиев Посад»</w:t>
            </w:r>
          </w:p>
        </w:tc>
        <w:tc>
          <w:tcPr>
            <w:tcW w:w="1417" w:type="dxa"/>
            <w:gridSpan w:val="2"/>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gridAfter w:val="1"/>
          <w:wAfter w:w="14" w:type="dxa"/>
          <w:trHeight w:val="266"/>
        </w:trPr>
        <w:tc>
          <w:tcPr>
            <w:tcW w:w="993"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420"/>
              <w:jc w:val="right"/>
              <w:rPr>
                <w:rFonts w:ascii="Times New Roman" w:hAnsi="Times New Roman"/>
                <w:sz w:val="24"/>
              </w:rPr>
            </w:pPr>
            <w:r>
              <w:rPr>
                <w:rFonts w:ascii="Times New Roman" w:hAnsi="Times New Roman"/>
                <w:sz w:val="24"/>
              </w:rPr>
              <w:t>136</w:t>
            </w:r>
          </w:p>
        </w:tc>
        <w:tc>
          <w:tcPr>
            <w:tcW w:w="7796" w:type="dxa"/>
            <w:gridSpan w:val="6"/>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Резервный урок (проверка техники чтения)</w:t>
            </w:r>
          </w:p>
        </w:tc>
        <w:tc>
          <w:tcPr>
            <w:tcW w:w="1417" w:type="dxa"/>
            <w:gridSpan w:val="2"/>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bl>
    <w:p w:rsidR="009B2C46" w:rsidRDefault="009B2C46" w:rsidP="00635D39">
      <w:pPr>
        <w:rPr>
          <w:rFonts w:ascii="Times New Roman" w:hAnsi="Times New Roman"/>
          <w:sz w:val="24"/>
        </w:rPr>
        <w:sectPr w:rsidR="009B2C46" w:rsidSect="007C4A95">
          <w:pgSz w:w="11900" w:h="16838"/>
          <w:pgMar w:top="426" w:right="266" w:bottom="851" w:left="1420" w:header="0" w:footer="0" w:gutter="0"/>
          <w:cols w:space="0" w:equalWidth="0">
            <w:col w:w="10220"/>
          </w:cols>
          <w:docGrid w:linePitch="360"/>
        </w:sectPr>
      </w:pPr>
    </w:p>
    <w:p w:rsidR="009B2C46" w:rsidRDefault="009B2C46" w:rsidP="00B31578">
      <w:pPr>
        <w:widowControl/>
        <w:spacing w:before="280" w:after="202"/>
        <w:jc w:val="center"/>
        <w:rPr>
          <w:rFonts w:ascii="Times New Roman" w:hAnsi="Times New Roman" w:cs="Times New Roman"/>
          <w:b/>
          <w:bCs/>
          <w:sz w:val="24"/>
          <w:lang w:eastAsia="ar-SA" w:bidi="ar-SA"/>
        </w:rPr>
      </w:pPr>
    </w:p>
    <w:p w:rsidR="009B2C46" w:rsidRDefault="009B2C46" w:rsidP="00B31578">
      <w:pPr>
        <w:widowControl/>
        <w:spacing w:before="280" w:after="202"/>
        <w:jc w:val="center"/>
      </w:pPr>
      <w:r>
        <w:rPr>
          <w:rFonts w:ascii="Times New Roman" w:hAnsi="Times New Roman" w:cs="Times New Roman"/>
          <w:b/>
          <w:bCs/>
          <w:sz w:val="24"/>
          <w:lang w:eastAsia="ar-SA" w:bidi="ar-SA"/>
        </w:rPr>
        <w:t>Планируемые предметные результаты освоения обучающимися с ОВЗ АООП НОО</w:t>
      </w:r>
    </w:p>
    <w:p w:rsidR="009B2C46" w:rsidRDefault="009B2C46" w:rsidP="00B31578">
      <w:pPr>
        <w:widowControl/>
        <w:spacing w:before="280"/>
        <w:jc w:val="center"/>
      </w:pPr>
      <w:r>
        <w:rPr>
          <w:rFonts w:ascii="Times New Roman" w:hAnsi="Times New Roman" w:cs="Times New Roman"/>
          <w:b/>
          <w:bCs/>
          <w:i/>
          <w:iCs/>
          <w:sz w:val="24"/>
          <w:lang w:eastAsia="ar-SA" w:bidi="ar-SA"/>
        </w:rPr>
        <w:t>Математика</w:t>
      </w:r>
    </w:p>
    <w:p w:rsidR="009B2C46" w:rsidRDefault="009B2C46" w:rsidP="00B31578">
      <w:pPr>
        <w:widowControl/>
        <w:spacing w:before="280"/>
        <w:ind w:firstLine="709"/>
        <w:jc w:val="both"/>
      </w:pPr>
      <w:r>
        <w:rPr>
          <w:rFonts w:ascii="Times New Roman" w:hAnsi="Times New Roman" w:cs="Times New Roman"/>
          <w:bCs/>
          <w:i/>
          <w:sz w:val="24"/>
          <w:lang w:eastAsia="ar-SA" w:bidi="ar-SA"/>
        </w:rPr>
        <w:t>Личностными</w:t>
      </w:r>
      <w:r>
        <w:rPr>
          <w:rFonts w:ascii="Times New Roman" w:hAnsi="Times New Roman" w:cs="Times New Roman"/>
          <w:b/>
          <w:bCs/>
          <w:sz w:val="24"/>
          <w:lang w:eastAsia="ar-SA" w:bidi="ar-SA"/>
        </w:rPr>
        <w:t xml:space="preserve"> </w:t>
      </w:r>
      <w:r>
        <w:rPr>
          <w:rFonts w:ascii="Times New Roman" w:hAnsi="Times New Roman" w:cs="Times New Roman"/>
          <w:sz w:val="24"/>
          <w:lang w:eastAsia="ar-SA" w:bidi="ar-SA"/>
        </w:rPr>
        <w:t>результатами изучения математики в начальной школе являются: готовность ученика целенаправленно использовать знания в учении и в повседневной жизни для исследования математической сущности предмета (явления, события, факта);способность характеризовать собственные знания по предмету, формулировать вопросы, устанавливать, какие из предложенных математических задач могут быть им успешно решены; познавательный интерес к математической науке.</w:t>
      </w:r>
    </w:p>
    <w:p w:rsidR="009B2C46" w:rsidRDefault="009B2C46" w:rsidP="00B31578">
      <w:pPr>
        <w:widowControl/>
        <w:spacing w:before="280"/>
        <w:ind w:firstLine="709"/>
        <w:jc w:val="both"/>
      </w:pPr>
      <w:r>
        <w:rPr>
          <w:rFonts w:ascii="Times New Roman" w:hAnsi="Times New Roman" w:cs="Times New Roman"/>
          <w:bCs/>
          <w:i/>
          <w:sz w:val="24"/>
          <w:lang w:eastAsia="ar-SA" w:bidi="ar-SA"/>
        </w:rPr>
        <w:t>Метапредметными</w:t>
      </w:r>
      <w:r>
        <w:rPr>
          <w:rFonts w:ascii="Times New Roman" w:hAnsi="Times New Roman" w:cs="Times New Roman"/>
          <w:b/>
          <w:bCs/>
          <w:sz w:val="24"/>
          <w:lang w:eastAsia="ar-SA" w:bidi="ar-SA"/>
        </w:rPr>
        <w:t xml:space="preserve"> </w:t>
      </w:r>
      <w:r>
        <w:rPr>
          <w:rFonts w:ascii="Times New Roman" w:hAnsi="Times New Roman" w:cs="Times New Roman"/>
          <w:sz w:val="24"/>
          <w:lang w:eastAsia="ar-SA" w:bidi="ar-SA"/>
        </w:rPr>
        <w:t>результатами изучения математики в начальной школе являются: способность анализировать учебную ситуацию с точки зрения математических характеристик, устанавливать количественные и пространственные отношения объектов окружающего мира; строить алгоритм поиска необходимой информации, определять логику решения практической и учебной задач; умение моделировать – решать учебные задачи с помощью знаков (символов), планировать, контролировать и корректировать ход решения учебной задачи.</w:t>
      </w:r>
    </w:p>
    <w:p w:rsidR="009B2C46" w:rsidRDefault="009B2C46" w:rsidP="00B31578">
      <w:pPr>
        <w:widowControl/>
        <w:spacing w:before="280"/>
        <w:ind w:firstLine="709"/>
        <w:jc w:val="both"/>
      </w:pPr>
      <w:r>
        <w:rPr>
          <w:rFonts w:ascii="Times New Roman" w:hAnsi="Times New Roman" w:cs="Times New Roman"/>
          <w:bCs/>
          <w:i/>
          <w:sz w:val="24"/>
          <w:lang w:eastAsia="ar-SA" w:bidi="ar-SA"/>
        </w:rPr>
        <w:t>Предметными</w:t>
      </w:r>
      <w:r>
        <w:rPr>
          <w:rFonts w:ascii="Times New Roman" w:hAnsi="Times New Roman" w:cs="Times New Roman"/>
          <w:b/>
          <w:bCs/>
          <w:sz w:val="24"/>
          <w:lang w:eastAsia="ar-SA" w:bidi="ar-SA"/>
        </w:rPr>
        <w:t xml:space="preserve"> </w:t>
      </w:r>
      <w:r>
        <w:rPr>
          <w:rFonts w:ascii="Times New Roman" w:hAnsi="Times New Roman" w:cs="Times New Roman"/>
          <w:sz w:val="24"/>
          <w:lang w:eastAsia="ar-SA" w:bidi="ar-SA"/>
        </w:rPr>
        <w:t>результатами изучения математики в начальной школе являются: освоенные знания о числах и величинах, арифметических действиях, текстовых задач, геометрических фигурах; умение выбирать и использовать в ходе решения изученные алгоритмы, свойства арифметических действий, способы нахождения величин, приёмы решения задач; умение использовать знаково – символические средства, в том числе модели и схемы, таблицы, диаграммы для решения математических задач</w:t>
      </w:r>
    </w:p>
    <w:p w:rsidR="009B2C46" w:rsidRDefault="009B2C46" w:rsidP="00B31578">
      <w:r>
        <w:t xml:space="preserve">    </w:t>
      </w:r>
    </w:p>
    <w:p w:rsidR="009B2C46" w:rsidRDefault="009B2C46" w:rsidP="00B31578"/>
    <w:p w:rsidR="009B2C46" w:rsidRDefault="009B2C46" w:rsidP="00B31578">
      <w:pPr>
        <w:widowControl/>
        <w:shd w:val="clear" w:color="auto" w:fill="FFFFFF"/>
        <w:tabs>
          <w:tab w:val="left" w:pos="142"/>
        </w:tabs>
        <w:spacing w:before="150" w:line="276" w:lineRule="auto"/>
        <w:ind w:firstLine="709"/>
        <w:jc w:val="center"/>
      </w:pPr>
      <w:r>
        <w:rPr>
          <w:rFonts w:ascii="Times New Roman" w:hAnsi="Times New Roman" w:cs="Times New Roman"/>
          <w:b/>
          <w:iCs/>
          <w:sz w:val="24"/>
          <w:lang w:eastAsia="ar-SA" w:bidi="ar-SA"/>
        </w:rPr>
        <w:t>Оценка предметных результатов</w:t>
      </w:r>
    </w:p>
    <w:p w:rsidR="009B2C46" w:rsidRDefault="009B2C46" w:rsidP="00B31578">
      <w:pPr>
        <w:pStyle w:val="c23"/>
        <w:spacing w:before="0" w:after="0" w:line="276" w:lineRule="auto"/>
        <w:jc w:val="both"/>
      </w:pPr>
      <w:r>
        <w:rPr>
          <w:rStyle w:val="c6"/>
          <w:color w:val="000000"/>
        </w:rPr>
        <w:t xml:space="preserve">       </w:t>
      </w:r>
      <w:r>
        <w:t>В качестве оценивания предметных результатов обучающихся 2-4 классов используется пятибалльная система оценивания</w:t>
      </w:r>
      <w:r>
        <w:rPr>
          <w:b/>
          <w:kern w:val="2"/>
          <w:lang w:eastAsia="ar-SA"/>
        </w:rPr>
        <w:t>.</w:t>
      </w:r>
    </w:p>
    <w:p w:rsidR="009B2C46" w:rsidRDefault="009B2C46" w:rsidP="00B31578">
      <w:pPr>
        <w:widowControl/>
        <w:suppressAutoHyphens w:val="0"/>
        <w:spacing w:line="276" w:lineRule="auto"/>
        <w:jc w:val="both"/>
      </w:pPr>
      <w:r>
        <w:rPr>
          <w:rFonts w:ascii="Times New Roman" w:hAnsi="Times New Roman" w:cs="Times New Roman"/>
          <w:b/>
          <w:bCs/>
          <w:color w:val="000000"/>
          <w:kern w:val="0"/>
          <w:sz w:val="24"/>
          <w:lang w:eastAsia="ru-RU" w:bidi="ar-SA"/>
        </w:rPr>
        <w:t>Оценивание устных ответов по математике</w:t>
      </w:r>
    </w:p>
    <w:p w:rsidR="009B2C46" w:rsidRDefault="009B2C46" w:rsidP="00B31578">
      <w:pPr>
        <w:widowControl/>
        <w:suppressAutoHyphens w:val="0"/>
        <w:spacing w:line="276" w:lineRule="auto"/>
        <w:jc w:val="both"/>
      </w:pPr>
      <w:r>
        <w:rPr>
          <w:rFonts w:ascii="Times New Roman" w:hAnsi="Times New Roman" w:cs="Times New Roman"/>
          <w:b/>
          <w:bCs/>
          <w:color w:val="000000"/>
          <w:kern w:val="0"/>
          <w:sz w:val="24"/>
          <w:lang w:eastAsia="ru-RU" w:bidi="ar-SA"/>
        </w:rPr>
        <w:t>«5»</w:t>
      </w:r>
      <w:r>
        <w:rPr>
          <w:rFonts w:ascii="Times New Roman" w:hAnsi="Times New Roman" w:cs="Times New Roman"/>
          <w:color w:val="000000"/>
          <w:kern w:val="0"/>
          <w:sz w:val="24"/>
          <w:lang w:eastAsia="ru-RU" w:bidi="ar-SA"/>
        </w:rPr>
        <w:t> ставится обучающемуся, если он:</w:t>
      </w:r>
    </w:p>
    <w:p w:rsidR="009B2C46" w:rsidRDefault="009B2C46" w:rsidP="00B31578">
      <w:pPr>
        <w:widowControl/>
        <w:suppressAutoHyphens w:val="0"/>
        <w:spacing w:line="276" w:lineRule="auto"/>
        <w:jc w:val="both"/>
      </w:pPr>
      <w:r>
        <w:rPr>
          <w:rFonts w:ascii="Times New Roman" w:hAnsi="Times New Roman" w:cs="Times New Roman"/>
          <w:color w:val="000000"/>
          <w:kern w:val="0"/>
          <w:sz w:val="24"/>
          <w:lang w:eastAsia="ru-RU" w:bidi="ar-SA"/>
        </w:rPr>
        <w:t>а) дает правильные ответы на все поставленные вопросы, обнаруживает осознанное усвоение правил, умеет самостоятельно использовать изученные математические понятия;</w:t>
      </w:r>
    </w:p>
    <w:p w:rsidR="009B2C46" w:rsidRDefault="009B2C46" w:rsidP="00B31578">
      <w:pPr>
        <w:widowControl/>
        <w:suppressAutoHyphens w:val="0"/>
        <w:spacing w:line="276" w:lineRule="auto"/>
        <w:jc w:val="both"/>
      </w:pPr>
      <w:r>
        <w:rPr>
          <w:rFonts w:ascii="Times New Roman" w:hAnsi="Times New Roman" w:cs="Times New Roman"/>
          <w:color w:val="000000"/>
          <w:kern w:val="0"/>
          <w:sz w:val="24"/>
          <w:lang w:eastAsia="ru-RU" w:bidi="ar-SA"/>
        </w:rPr>
        <w:t>б) производит вычисления, правильно обнаруживая при этом знание изученных свойств действий;</w:t>
      </w:r>
    </w:p>
    <w:p w:rsidR="009B2C46" w:rsidRDefault="009B2C46" w:rsidP="00B31578">
      <w:pPr>
        <w:widowControl/>
        <w:suppressAutoHyphens w:val="0"/>
        <w:spacing w:line="276" w:lineRule="auto"/>
        <w:jc w:val="both"/>
      </w:pPr>
      <w:r>
        <w:rPr>
          <w:rFonts w:ascii="Times New Roman" w:hAnsi="Times New Roman" w:cs="Times New Roman"/>
          <w:color w:val="000000"/>
          <w:kern w:val="0"/>
          <w:sz w:val="24"/>
          <w:lang w:eastAsia="ru-RU" w:bidi="ar-SA"/>
        </w:rPr>
        <w:t>в)  умеет самостоятельно решить задачу и объяснить ход решения;</w:t>
      </w:r>
    </w:p>
    <w:p w:rsidR="009B2C46" w:rsidRDefault="009B2C46" w:rsidP="00B31578">
      <w:pPr>
        <w:widowControl/>
        <w:suppressAutoHyphens w:val="0"/>
        <w:spacing w:line="276" w:lineRule="auto"/>
        <w:jc w:val="both"/>
      </w:pPr>
      <w:r>
        <w:rPr>
          <w:rFonts w:ascii="Times New Roman" w:hAnsi="Times New Roman" w:cs="Times New Roman"/>
          <w:color w:val="000000"/>
          <w:kern w:val="0"/>
          <w:sz w:val="24"/>
          <w:lang w:eastAsia="ru-RU" w:bidi="ar-SA"/>
        </w:rPr>
        <w:t>г)  правильно выполняет работы по измерению и черчению;</w:t>
      </w:r>
    </w:p>
    <w:p w:rsidR="009B2C46" w:rsidRDefault="009B2C46" w:rsidP="00B31578">
      <w:pPr>
        <w:widowControl/>
        <w:suppressAutoHyphens w:val="0"/>
        <w:spacing w:line="276" w:lineRule="auto"/>
        <w:jc w:val="both"/>
      </w:pPr>
      <w:r>
        <w:rPr>
          <w:rFonts w:ascii="Times New Roman" w:hAnsi="Times New Roman" w:cs="Times New Roman"/>
          <w:color w:val="000000"/>
          <w:kern w:val="0"/>
          <w:sz w:val="24"/>
          <w:lang w:eastAsia="ru-RU" w:bidi="ar-SA"/>
        </w:rPr>
        <w:t>д) узнает, правильно называет знакомые геометрические фигуры и их элементы;</w:t>
      </w:r>
    </w:p>
    <w:p w:rsidR="009B2C46" w:rsidRDefault="009B2C46" w:rsidP="00B31578">
      <w:pPr>
        <w:widowControl/>
        <w:suppressAutoHyphens w:val="0"/>
        <w:spacing w:line="276" w:lineRule="auto"/>
        <w:jc w:val="both"/>
      </w:pPr>
      <w:r>
        <w:rPr>
          <w:rFonts w:ascii="Times New Roman" w:hAnsi="Times New Roman" w:cs="Times New Roman"/>
          <w:color w:val="000000"/>
          <w:kern w:val="0"/>
          <w:sz w:val="24"/>
          <w:lang w:eastAsia="ru-RU" w:bidi="ar-SA"/>
        </w:rPr>
        <w:t>е) умеет самостоятельно выполнять простейшие упражнения, связанные с использованием буквенной символики.</w:t>
      </w:r>
    </w:p>
    <w:p w:rsidR="009B2C46" w:rsidRDefault="009B2C46" w:rsidP="00B31578">
      <w:pPr>
        <w:widowControl/>
        <w:suppressAutoHyphens w:val="0"/>
        <w:spacing w:line="276" w:lineRule="auto"/>
        <w:jc w:val="both"/>
      </w:pPr>
      <w:r>
        <w:rPr>
          <w:rFonts w:ascii="Times New Roman" w:hAnsi="Times New Roman" w:cs="Times New Roman"/>
          <w:b/>
          <w:bCs/>
          <w:color w:val="000000"/>
          <w:kern w:val="0"/>
          <w:sz w:val="24"/>
          <w:lang w:eastAsia="ru-RU" w:bidi="ar-SA"/>
        </w:rPr>
        <w:t>«4» </w:t>
      </w:r>
      <w:r>
        <w:rPr>
          <w:rFonts w:ascii="Times New Roman" w:hAnsi="Times New Roman" w:cs="Times New Roman"/>
          <w:color w:val="000000"/>
          <w:kern w:val="0"/>
          <w:sz w:val="24"/>
          <w:lang w:eastAsia="ru-RU" w:bidi="ar-SA"/>
        </w:rPr>
        <w:t>ставится обучающемуся в том случае, если ответ его в основном соответствует требованиям, установленным для оценки </w:t>
      </w:r>
      <w:r>
        <w:rPr>
          <w:rFonts w:ascii="Times New Roman" w:hAnsi="Times New Roman" w:cs="Times New Roman"/>
          <w:b/>
          <w:bCs/>
          <w:color w:val="000000"/>
          <w:kern w:val="0"/>
          <w:sz w:val="24"/>
          <w:lang w:eastAsia="ru-RU" w:bidi="ar-SA"/>
        </w:rPr>
        <w:t>«5», </w:t>
      </w:r>
      <w:r>
        <w:rPr>
          <w:rFonts w:ascii="Times New Roman" w:hAnsi="Times New Roman" w:cs="Times New Roman"/>
          <w:color w:val="000000"/>
          <w:kern w:val="0"/>
          <w:sz w:val="24"/>
          <w:lang w:eastAsia="ru-RU" w:bidi="ar-SA"/>
        </w:rPr>
        <w:t>но:</w:t>
      </w:r>
    </w:p>
    <w:p w:rsidR="009B2C46" w:rsidRDefault="009B2C46" w:rsidP="00B31578">
      <w:pPr>
        <w:widowControl/>
        <w:suppressAutoHyphens w:val="0"/>
        <w:spacing w:line="276" w:lineRule="auto"/>
        <w:jc w:val="both"/>
      </w:pPr>
      <w:r>
        <w:rPr>
          <w:rFonts w:ascii="Times New Roman" w:hAnsi="Times New Roman" w:cs="Times New Roman"/>
          <w:color w:val="000000"/>
          <w:kern w:val="0"/>
          <w:sz w:val="24"/>
          <w:lang w:eastAsia="ru-RU" w:bidi="ar-SA"/>
        </w:rPr>
        <w:t>а) при ответе допускает отдельные неточности в формулировках или при обосновании выполняемых действий;</w:t>
      </w:r>
    </w:p>
    <w:p w:rsidR="009B2C46" w:rsidRDefault="009B2C46" w:rsidP="00B31578">
      <w:pPr>
        <w:widowControl/>
        <w:suppressAutoHyphens w:val="0"/>
        <w:spacing w:line="276" w:lineRule="auto"/>
        <w:jc w:val="both"/>
      </w:pPr>
      <w:r>
        <w:rPr>
          <w:rFonts w:ascii="Times New Roman" w:hAnsi="Times New Roman" w:cs="Times New Roman"/>
          <w:color w:val="000000"/>
          <w:kern w:val="0"/>
          <w:sz w:val="24"/>
          <w:lang w:eastAsia="ru-RU" w:bidi="ar-SA"/>
        </w:rPr>
        <w:t>б) допускает в отдельных случаях негрубые ошибки;</w:t>
      </w:r>
    </w:p>
    <w:p w:rsidR="009B2C46" w:rsidRDefault="009B2C46" w:rsidP="00B31578">
      <w:pPr>
        <w:widowControl/>
        <w:suppressAutoHyphens w:val="0"/>
        <w:spacing w:line="276" w:lineRule="auto"/>
        <w:jc w:val="both"/>
      </w:pPr>
      <w:r>
        <w:rPr>
          <w:rFonts w:ascii="Times New Roman" w:hAnsi="Times New Roman" w:cs="Times New Roman"/>
          <w:color w:val="000000"/>
          <w:kern w:val="0"/>
          <w:sz w:val="24"/>
          <w:lang w:eastAsia="ru-RU" w:bidi="ar-SA"/>
        </w:rPr>
        <w:t>в) при решении задач дает недостаточно точные объяснения хода решения, пояснения результатов выполняемых действий;</w:t>
      </w:r>
    </w:p>
    <w:p w:rsidR="009B2C46" w:rsidRDefault="009B2C46" w:rsidP="00B31578">
      <w:pPr>
        <w:widowControl/>
        <w:suppressAutoHyphens w:val="0"/>
        <w:spacing w:line="276" w:lineRule="auto"/>
        <w:jc w:val="both"/>
      </w:pPr>
      <w:r>
        <w:rPr>
          <w:rFonts w:ascii="Times New Roman" w:hAnsi="Times New Roman" w:cs="Times New Roman"/>
          <w:color w:val="000000"/>
          <w:kern w:val="0"/>
          <w:sz w:val="24"/>
          <w:lang w:eastAsia="ru-RU" w:bidi="ar-SA"/>
        </w:rPr>
        <w:t>г) допускает единичные недочеты при выполнении измерений и черчения.</w:t>
      </w:r>
    </w:p>
    <w:p w:rsidR="009B2C46" w:rsidRDefault="009B2C46" w:rsidP="00B31578">
      <w:pPr>
        <w:widowControl/>
        <w:suppressAutoHyphens w:val="0"/>
        <w:spacing w:line="276" w:lineRule="auto"/>
        <w:jc w:val="both"/>
      </w:pPr>
      <w:r>
        <w:rPr>
          <w:rFonts w:ascii="Times New Roman" w:hAnsi="Times New Roman" w:cs="Times New Roman"/>
          <w:b/>
          <w:bCs/>
          <w:color w:val="000000"/>
          <w:kern w:val="0"/>
          <w:sz w:val="24"/>
          <w:lang w:eastAsia="ru-RU" w:bidi="ar-SA"/>
        </w:rPr>
        <w:t>«3» </w:t>
      </w:r>
      <w:r>
        <w:rPr>
          <w:rFonts w:ascii="Times New Roman" w:hAnsi="Times New Roman" w:cs="Times New Roman"/>
          <w:color w:val="000000"/>
          <w:kern w:val="0"/>
          <w:sz w:val="24"/>
          <w:lang w:eastAsia="ru-RU" w:bidi="ar-SA"/>
        </w:rPr>
        <w:t>ставится обучающемуся, если он:</w:t>
      </w:r>
    </w:p>
    <w:p w:rsidR="009B2C46" w:rsidRDefault="009B2C46" w:rsidP="00B31578">
      <w:pPr>
        <w:widowControl/>
        <w:suppressAutoHyphens w:val="0"/>
        <w:spacing w:line="276" w:lineRule="auto"/>
        <w:jc w:val="both"/>
      </w:pPr>
      <w:r>
        <w:rPr>
          <w:rFonts w:ascii="Times New Roman" w:hAnsi="Times New Roman" w:cs="Times New Roman"/>
          <w:color w:val="000000"/>
          <w:kern w:val="0"/>
          <w:sz w:val="24"/>
          <w:lang w:eastAsia="ru-RU" w:bidi="ar-SA"/>
        </w:rPr>
        <w:t>а) при решении большинства (из нескольких предложенных) примеров получает правильный ответ, даже если обучающийся не умеет объяснить используемый прием вычисления или допускает в вычислениях ошибки, но исправляет их с помощью учителя;</w:t>
      </w:r>
    </w:p>
    <w:p w:rsidR="009B2C46" w:rsidRDefault="009B2C46" w:rsidP="00B31578">
      <w:pPr>
        <w:widowControl/>
        <w:suppressAutoHyphens w:val="0"/>
        <w:spacing w:line="276" w:lineRule="auto"/>
        <w:jc w:val="both"/>
      </w:pPr>
      <w:r>
        <w:rPr>
          <w:rFonts w:ascii="Times New Roman" w:hAnsi="Times New Roman" w:cs="Times New Roman"/>
          <w:color w:val="000000"/>
          <w:kern w:val="0"/>
          <w:sz w:val="24"/>
          <w:lang w:eastAsia="ru-RU" w:bidi="ar-SA"/>
        </w:rPr>
        <w:t>б) при решении задачи или объяснении хода решения задачи допускает ошибки, но с помощью педагога справляется с решением.</w:t>
      </w:r>
    </w:p>
    <w:p w:rsidR="009B2C46" w:rsidRDefault="009B2C46" w:rsidP="00B31578">
      <w:pPr>
        <w:widowControl/>
        <w:suppressAutoHyphens w:val="0"/>
        <w:spacing w:line="276" w:lineRule="auto"/>
        <w:jc w:val="both"/>
      </w:pPr>
      <w:r>
        <w:rPr>
          <w:rFonts w:ascii="Times New Roman" w:hAnsi="Times New Roman" w:cs="Times New Roman"/>
          <w:b/>
          <w:bCs/>
          <w:color w:val="000000"/>
          <w:kern w:val="0"/>
          <w:sz w:val="24"/>
          <w:lang w:eastAsia="ru-RU" w:bidi="ar-SA"/>
        </w:rPr>
        <w:t>«2» </w:t>
      </w:r>
      <w:r>
        <w:rPr>
          <w:rFonts w:ascii="Times New Roman" w:hAnsi="Times New Roman" w:cs="Times New Roman"/>
          <w:color w:val="000000"/>
          <w:kern w:val="0"/>
          <w:sz w:val="24"/>
          <w:lang w:eastAsia="ru-RU" w:bidi="ar-SA"/>
        </w:rPr>
        <w:t>ставится обучающемуся, если он обнаруживает незнание большей части программного материала, не справляется с решением задач и вычислениями даже при помощи учителя.</w:t>
      </w:r>
    </w:p>
    <w:p w:rsidR="009B2C46" w:rsidRDefault="009B2C46" w:rsidP="00B31578">
      <w:pPr>
        <w:widowControl/>
        <w:shd w:val="clear" w:color="auto" w:fill="FFFFFF"/>
        <w:suppressAutoHyphens w:val="0"/>
        <w:spacing w:after="160" w:line="276" w:lineRule="auto"/>
        <w:ind w:right="19" w:firstLine="557"/>
        <w:jc w:val="both"/>
      </w:pPr>
      <w:r>
        <w:rPr>
          <w:rFonts w:ascii="Times New Roman" w:hAnsi="Times New Roman" w:cs="Times New Roman"/>
          <w:color w:val="000000"/>
          <w:spacing w:val="-2"/>
          <w:kern w:val="0"/>
          <w:sz w:val="24"/>
          <w:lang w:eastAsia="en-US" w:bidi="ar-SA"/>
        </w:rPr>
        <w:t xml:space="preserve">За </w:t>
      </w:r>
      <w:r>
        <w:rPr>
          <w:rFonts w:ascii="Times New Roman" w:hAnsi="Times New Roman" w:cs="Times New Roman"/>
          <w:i/>
          <w:iCs/>
          <w:color w:val="000000"/>
          <w:spacing w:val="-2"/>
          <w:kern w:val="0"/>
          <w:sz w:val="24"/>
          <w:lang w:eastAsia="en-US" w:bidi="ar-SA"/>
        </w:rPr>
        <w:t xml:space="preserve">комбинированную контрольную работу, </w:t>
      </w:r>
      <w:r>
        <w:rPr>
          <w:rFonts w:ascii="Times New Roman" w:hAnsi="Times New Roman" w:cs="Times New Roman"/>
          <w:color w:val="000000"/>
          <w:spacing w:val="-2"/>
          <w:kern w:val="0"/>
          <w:sz w:val="24"/>
          <w:lang w:eastAsia="en-US" w:bidi="ar-SA"/>
        </w:rPr>
        <w:t xml:space="preserve">содержащую, например, вычислительные примеры и арифметические задачи, </w:t>
      </w:r>
      <w:r>
        <w:rPr>
          <w:rFonts w:ascii="Times New Roman" w:hAnsi="Times New Roman" w:cs="Times New Roman"/>
          <w:i/>
          <w:iCs/>
          <w:color w:val="000000"/>
          <w:spacing w:val="-2"/>
          <w:kern w:val="0"/>
          <w:sz w:val="24"/>
          <w:lang w:eastAsia="en-US" w:bidi="ar-SA"/>
        </w:rPr>
        <w:t>целе</w:t>
      </w:r>
      <w:r>
        <w:rPr>
          <w:rFonts w:ascii="Times New Roman" w:hAnsi="Times New Roman" w:cs="Times New Roman"/>
          <w:i/>
          <w:iCs/>
          <w:color w:val="000000"/>
          <w:kern w:val="0"/>
          <w:sz w:val="24"/>
          <w:lang w:eastAsia="en-US" w:bidi="ar-SA"/>
        </w:rPr>
        <w:t xml:space="preserve">сообразно выставлять две отметки: одну - за вычисления, а другую - за решение задач, </w:t>
      </w:r>
      <w:r>
        <w:rPr>
          <w:rFonts w:ascii="Times New Roman" w:hAnsi="Times New Roman" w:cs="Times New Roman"/>
          <w:color w:val="000000"/>
          <w:kern w:val="0"/>
          <w:sz w:val="24"/>
          <w:lang w:eastAsia="en-US" w:bidi="ar-SA"/>
        </w:rPr>
        <w:t xml:space="preserve">т.к. иначе невозможно получить правильное </w:t>
      </w:r>
      <w:r>
        <w:rPr>
          <w:rFonts w:ascii="Times New Roman" w:hAnsi="Times New Roman" w:cs="Times New Roman"/>
          <w:color w:val="000000"/>
          <w:spacing w:val="-1"/>
          <w:kern w:val="0"/>
          <w:sz w:val="24"/>
          <w:lang w:eastAsia="en-US" w:bidi="ar-SA"/>
        </w:rPr>
        <w:t>представление о сформированного конкретного умения или на</w:t>
      </w:r>
      <w:r>
        <w:rPr>
          <w:rFonts w:ascii="Times New Roman" w:hAnsi="Times New Roman" w:cs="Times New Roman"/>
          <w:color w:val="000000"/>
          <w:spacing w:val="-1"/>
          <w:kern w:val="0"/>
          <w:sz w:val="24"/>
          <w:lang w:eastAsia="en-US" w:bidi="ar-SA"/>
        </w:rPr>
        <w:softHyphen/>
      </w:r>
      <w:r>
        <w:rPr>
          <w:rFonts w:ascii="Times New Roman" w:hAnsi="Times New Roman" w:cs="Times New Roman"/>
          <w:color w:val="000000"/>
          <w:spacing w:val="-3"/>
          <w:kern w:val="0"/>
          <w:sz w:val="24"/>
          <w:lang w:eastAsia="en-US" w:bidi="ar-SA"/>
        </w:rPr>
        <w:t>выка. Например, ученик может безошибочно выполнить все вы</w:t>
      </w:r>
      <w:r>
        <w:rPr>
          <w:rFonts w:ascii="Times New Roman" w:hAnsi="Times New Roman" w:cs="Times New Roman"/>
          <w:color w:val="000000"/>
          <w:spacing w:val="-2"/>
          <w:kern w:val="0"/>
          <w:sz w:val="24"/>
          <w:lang w:eastAsia="en-US" w:bidi="ar-SA"/>
        </w:rPr>
        <w:t>числения, но при решении задачи неправильно выбрать арифме</w:t>
      </w:r>
      <w:r>
        <w:rPr>
          <w:rFonts w:ascii="Times New Roman" w:hAnsi="Times New Roman" w:cs="Times New Roman"/>
          <w:color w:val="000000"/>
          <w:kern w:val="0"/>
          <w:sz w:val="24"/>
          <w:lang w:eastAsia="en-US" w:bidi="ar-SA"/>
        </w:rPr>
        <w:t xml:space="preserve">тическое действие, что свидетельствует о несформированности </w:t>
      </w:r>
      <w:r>
        <w:rPr>
          <w:rFonts w:ascii="Times New Roman" w:hAnsi="Times New Roman" w:cs="Times New Roman"/>
          <w:color w:val="000000"/>
          <w:spacing w:val="-2"/>
          <w:kern w:val="0"/>
          <w:sz w:val="24"/>
          <w:lang w:eastAsia="en-US" w:bidi="ar-SA"/>
        </w:rPr>
        <w:t>умения решать арифметическую задачу данного типа.</w:t>
      </w:r>
    </w:p>
    <w:p w:rsidR="009B2C46" w:rsidRDefault="009B2C46" w:rsidP="00B31578">
      <w:pPr>
        <w:widowControl/>
        <w:shd w:val="clear" w:color="auto" w:fill="FFFFFF"/>
        <w:suppressAutoHyphens w:val="0"/>
        <w:spacing w:after="160" w:line="276" w:lineRule="auto"/>
        <w:ind w:left="10" w:right="10" w:firstLine="566"/>
        <w:jc w:val="both"/>
      </w:pPr>
      <w:r>
        <w:rPr>
          <w:rFonts w:ascii="Times New Roman" w:hAnsi="Times New Roman" w:cs="Times New Roman"/>
          <w:color w:val="000000"/>
          <w:spacing w:val="-1"/>
          <w:kern w:val="0"/>
          <w:sz w:val="24"/>
          <w:lang w:eastAsia="en-US" w:bidi="ar-SA"/>
        </w:rPr>
        <w:t xml:space="preserve">При выставлении отметки учитель, оценивая знания, умения </w:t>
      </w:r>
      <w:r>
        <w:rPr>
          <w:rFonts w:ascii="Times New Roman" w:hAnsi="Times New Roman" w:cs="Times New Roman"/>
          <w:color w:val="000000"/>
          <w:spacing w:val="-2"/>
          <w:kern w:val="0"/>
          <w:sz w:val="24"/>
          <w:lang w:eastAsia="en-US" w:bidi="ar-SA"/>
        </w:rPr>
        <w:t xml:space="preserve">и навыки, должен отчётливо представлять, какие из них к данному моменту уже сформированы, а какие только находятся в стадии формирования. Например, на момент проверки учащиеся должны </w:t>
      </w:r>
      <w:r>
        <w:rPr>
          <w:rFonts w:ascii="Times New Roman" w:hAnsi="Times New Roman" w:cs="Times New Roman"/>
          <w:color w:val="000000"/>
          <w:spacing w:val="-3"/>
          <w:kern w:val="0"/>
          <w:sz w:val="24"/>
          <w:lang w:eastAsia="en-US" w:bidi="ar-SA"/>
        </w:rPr>
        <w:t>твердо знать таблицу умножения. В этом случае оценивание от</w:t>
      </w:r>
      <w:r>
        <w:rPr>
          <w:rFonts w:ascii="Times New Roman" w:hAnsi="Times New Roman" w:cs="Times New Roman"/>
          <w:color w:val="000000"/>
          <w:kern w:val="0"/>
          <w:sz w:val="24"/>
          <w:lang w:eastAsia="en-US" w:bidi="ar-SA"/>
        </w:rPr>
        <w:t xml:space="preserve">метками "5", "4", "3" и "2" состояния сформированности навыка </w:t>
      </w:r>
      <w:r>
        <w:rPr>
          <w:rFonts w:ascii="Times New Roman" w:hAnsi="Times New Roman" w:cs="Times New Roman"/>
          <w:color w:val="000000"/>
          <w:spacing w:val="1"/>
          <w:kern w:val="0"/>
          <w:sz w:val="24"/>
          <w:lang w:eastAsia="en-US" w:bidi="ar-SA"/>
        </w:rPr>
        <w:t>целесообразно произвести по такой шкале:</w:t>
      </w:r>
    </w:p>
    <w:p w:rsidR="009B2C46" w:rsidRDefault="009B2C46" w:rsidP="00B31578">
      <w:pPr>
        <w:widowControl/>
        <w:numPr>
          <w:ilvl w:val="0"/>
          <w:numId w:val="7"/>
        </w:numPr>
        <w:shd w:val="clear" w:color="auto" w:fill="FFFFFF"/>
        <w:tabs>
          <w:tab w:val="clear" w:pos="279"/>
          <w:tab w:val="left" w:pos="298"/>
        </w:tabs>
        <w:suppressAutoHyphens w:val="0"/>
        <w:autoSpaceDE w:val="0"/>
        <w:spacing w:after="160"/>
        <w:jc w:val="both"/>
      </w:pPr>
      <w:r>
        <w:rPr>
          <w:rFonts w:ascii="Times New Roman" w:hAnsi="Times New Roman" w:cs="Times New Roman"/>
          <w:color w:val="000000"/>
          <w:kern w:val="0"/>
          <w:sz w:val="24"/>
          <w:lang w:eastAsia="en-US" w:bidi="ar-SA"/>
        </w:rPr>
        <w:t>95-100% всех предложенных примеров решены верно - "5",</w:t>
      </w:r>
    </w:p>
    <w:p w:rsidR="009B2C46" w:rsidRDefault="009B2C46" w:rsidP="00B31578">
      <w:pPr>
        <w:widowControl/>
        <w:numPr>
          <w:ilvl w:val="0"/>
          <w:numId w:val="8"/>
        </w:numPr>
        <w:shd w:val="clear" w:color="auto" w:fill="FFFFFF"/>
        <w:tabs>
          <w:tab w:val="clear" w:pos="279"/>
          <w:tab w:val="left" w:pos="298"/>
        </w:tabs>
        <w:suppressAutoHyphens w:val="0"/>
        <w:autoSpaceDE w:val="0"/>
        <w:spacing w:after="160"/>
        <w:jc w:val="both"/>
      </w:pPr>
      <w:r>
        <w:rPr>
          <w:rFonts w:ascii="Times New Roman" w:hAnsi="Times New Roman" w:cs="Times New Roman"/>
          <w:color w:val="000000"/>
          <w:kern w:val="0"/>
          <w:sz w:val="24"/>
          <w:lang w:eastAsia="en-US" w:bidi="ar-SA"/>
        </w:rPr>
        <w:t>75-94 % - «4»,</w:t>
      </w:r>
    </w:p>
    <w:p w:rsidR="009B2C46" w:rsidRDefault="009B2C46" w:rsidP="00B31578">
      <w:pPr>
        <w:widowControl/>
        <w:numPr>
          <w:ilvl w:val="0"/>
          <w:numId w:val="8"/>
        </w:numPr>
        <w:shd w:val="clear" w:color="auto" w:fill="FFFFFF"/>
        <w:tabs>
          <w:tab w:val="clear" w:pos="279"/>
          <w:tab w:val="left" w:pos="298"/>
        </w:tabs>
        <w:suppressAutoHyphens w:val="0"/>
        <w:autoSpaceDE w:val="0"/>
        <w:spacing w:before="19" w:after="160"/>
        <w:jc w:val="both"/>
      </w:pPr>
      <w:r>
        <w:rPr>
          <w:rFonts w:ascii="Times New Roman" w:hAnsi="Times New Roman" w:cs="Times New Roman"/>
          <w:color w:val="000000"/>
          <w:kern w:val="0"/>
          <w:sz w:val="24"/>
          <w:lang w:eastAsia="en-US" w:bidi="ar-SA"/>
        </w:rPr>
        <w:t>40-74 % - «3»,</w:t>
      </w:r>
    </w:p>
    <w:p w:rsidR="009B2C46" w:rsidRDefault="009B2C46" w:rsidP="00B31578">
      <w:pPr>
        <w:widowControl/>
        <w:numPr>
          <w:ilvl w:val="0"/>
          <w:numId w:val="7"/>
        </w:numPr>
        <w:shd w:val="clear" w:color="auto" w:fill="FFFFFF"/>
        <w:tabs>
          <w:tab w:val="clear" w:pos="279"/>
          <w:tab w:val="left" w:pos="298"/>
        </w:tabs>
        <w:suppressAutoHyphens w:val="0"/>
        <w:autoSpaceDE w:val="0"/>
        <w:spacing w:after="160"/>
        <w:jc w:val="both"/>
      </w:pPr>
      <w:r>
        <w:rPr>
          <w:rFonts w:ascii="Times New Roman" w:hAnsi="Times New Roman" w:cs="Times New Roman"/>
          <w:color w:val="000000"/>
          <w:kern w:val="0"/>
          <w:sz w:val="24"/>
          <w:lang w:eastAsia="en-US" w:bidi="ar-SA"/>
        </w:rPr>
        <w:t>ниже 40% -«2».</w:t>
      </w:r>
    </w:p>
    <w:p w:rsidR="009B2C46" w:rsidRDefault="009B2C46" w:rsidP="00B31578">
      <w:pPr>
        <w:widowControl/>
        <w:shd w:val="clear" w:color="auto" w:fill="FFFFFF"/>
        <w:suppressAutoHyphens w:val="0"/>
        <w:spacing w:after="160"/>
        <w:ind w:left="10" w:firstLine="566"/>
        <w:jc w:val="both"/>
      </w:pPr>
      <w:r>
        <w:rPr>
          <w:rFonts w:ascii="Times New Roman" w:hAnsi="Times New Roman" w:cs="Times New Roman"/>
          <w:bCs/>
          <w:color w:val="000000"/>
          <w:spacing w:val="1"/>
          <w:kern w:val="0"/>
          <w:sz w:val="24"/>
          <w:lang w:eastAsia="en-US" w:bidi="ar-SA"/>
        </w:rPr>
        <w:t>Если</w:t>
      </w:r>
      <w:r>
        <w:rPr>
          <w:rFonts w:ascii="Times New Roman" w:hAnsi="Times New Roman" w:cs="Times New Roman"/>
          <w:b/>
          <w:bCs/>
          <w:color w:val="000000"/>
          <w:spacing w:val="1"/>
          <w:kern w:val="0"/>
          <w:sz w:val="24"/>
          <w:lang w:eastAsia="en-US" w:bidi="ar-SA"/>
        </w:rPr>
        <w:t xml:space="preserve"> </w:t>
      </w:r>
      <w:r>
        <w:rPr>
          <w:rFonts w:ascii="Times New Roman" w:hAnsi="Times New Roman" w:cs="Times New Roman"/>
          <w:color w:val="000000"/>
          <w:spacing w:val="1"/>
          <w:kern w:val="0"/>
          <w:sz w:val="24"/>
          <w:lang w:eastAsia="en-US" w:bidi="ar-SA"/>
        </w:rPr>
        <w:t xml:space="preserve">работа проводится </w:t>
      </w:r>
      <w:r>
        <w:rPr>
          <w:rFonts w:ascii="Times New Roman" w:hAnsi="Times New Roman" w:cs="Times New Roman"/>
          <w:i/>
          <w:iCs/>
          <w:color w:val="000000"/>
          <w:spacing w:val="1"/>
          <w:kern w:val="0"/>
          <w:sz w:val="24"/>
          <w:lang w:eastAsia="en-US" w:bidi="ar-SA"/>
        </w:rPr>
        <w:t xml:space="preserve">на этапе формирования навыка, </w:t>
      </w:r>
      <w:r>
        <w:rPr>
          <w:rFonts w:ascii="Times New Roman" w:hAnsi="Times New Roman" w:cs="Times New Roman"/>
          <w:color w:val="000000"/>
          <w:spacing w:val="6"/>
          <w:kern w:val="0"/>
          <w:sz w:val="24"/>
          <w:lang w:eastAsia="en-US" w:bidi="ar-SA"/>
        </w:rPr>
        <w:t xml:space="preserve">когда навык еще полностью не сформирован, шкала оценок </w:t>
      </w:r>
      <w:r>
        <w:rPr>
          <w:rFonts w:ascii="Times New Roman" w:hAnsi="Times New Roman" w:cs="Times New Roman"/>
          <w:color w:val="000000"/>
          <w:spacing w:val="3"/>
          <w:kern w:val="0"/>
          <w:sz w:val="24"/>
          <w:lang w:eastAsia="en-US" w:bidi="ar-SA"/>
        </w:rPr>
        <w:t>должна быть несколько иной (процент правильных ответов мо</w:t>
      </w:r>
      <w:r>
        <w:rPr>
          <w:rFonts w:ascii="Times New Roman" w:hAnsi="Times New Roman" w:cs="Times New Roman"/>
          <w:color w:val="000000"/>
          <w:spacing w:val="6"/>
          <w:kern w:val="0"/>
          <w:sz w:val="24"/>
          <w:lang w:eastAsia="en-US" w:bidi="ar-SA"/>
        </w:rPr>
        <w:t>жет быть ниже):</w:t>
      </w:r>
    </w:p>
    <w:p w:rsidR="009B2C46" w:rsidRDefault="009B2C46" w:rsidP="00B31578">
      <w:pPr>
        <w:widowControl/>
        <w:numPr>
          <w:ilvl w:val="0"/>
          <w:numId w:val="7"/>
        </w:numPr>
        <w:shd w:val="clear" w:color="auto" w:fill="FFFFFF"/>
        <w:tabs>
          <w:tab w:val="clear" w:pos="279"/>
          <w:tab w:val="left" w:pos="298"/>
        </w:tabs>
        <w:suppressAutoHyphens w:val="0"/>
        <w:autoSpaceDE w:val="0"/>
        <w:spacing w:before="10" w:after="160"/>
        <w:jc w:val="both"/>
      </w:pPr>
      <w:r>
        <w:rPr>
          <w:rFonts w:ascii="Times New Roman" w:hAnsi="Times New Roman" w:cs="Times New Roman"/>
          <w:color w:val="000000"/>
          <w:kern w:val="0"/>
          <w:sz w:val="24"/>
          <w:lang w:eastAsia="en-US" w:bidi="ar-SA"/>
        </w:rPr>
        <w:t>90-100% всех предложенных примеров решены верно-«5»,</w:t>
      </w:r>
    </w:p>
    <w:p w:rsidR="009B2C46" w:rsidRDefault="009B2C46" w:rsidP="00B31578">
      <w:pPr>
        <w:widowControl/>
        <w:numPr>
          <w:ilvl w:val="0"/>
          <w:numId w:val="7"/>
        </w:numPr>
        <w:shd w:val="clear" w:color="auto" w:fill="FFFFFF"/>
        <w:tabs>
          <w:tab w:val="clear" w:pos="279"/>
          <w:tab w:val="left" w:pos="298"/>
        </w:tabs>
        <w:suppressAutoHyphens w:val="0"/>
        <w:autoSpaceDE w:val="0"/>
        <w:spacing w:after="160"/>
        <w:jc w:val="both"/>
      </w:pPr>
      <w:r>
        <w:rPr>
          <w:rFonts w:ascii="Times New Roman" w:hAnsi="Times New Roman" w:cs="Times New Roman"/>
          <w:color w:val="000000"/>
          <w:kern w:val="0"/>
          <w:sz w:val="24"/>
          <w:lang w:eastAsia="en-US" w:bidi="ar-SA"/>
        </w:rPr>
        <w:t>55-89% правильных ответов-«4»,</w:t>
      </w:r>
    </w:p>
    <w:p w:rsidR="009B2C46" w:rsidRDefault="009B2C46" w:rsidP="00B31578">
      <w:pPr>
        <w:widowControl/>
        <w:numPr>
          <w:ilvl w:val="0"/>
          <w:numId w:val="7"/>
        </w:numPr>
        <w:shd w:val="clear" w:color="auto" w:fill="FFFFFF"/>
        <w:tabs>
          <w:tab w:val="clear" w:pos="279"/>
          <w:tab w:val="left" w:pos="298"/>
        </w:tabs>
        <w:suppressAutoHyphens w:val="0"/>
        <w:autoSpaceDE w:val="0"/>
        <w:spacing w:after="160"/>
        <w:jc w:val="both"/>
      </w:pPr>
      <w:r>
        <w:rPr>
          <w:rFonts w:ascii="Times New Roman" w:hAnsi="Times New Roman" w:cs="Times New Roman"/>
          <w:color w:val="000000"/>
          <w:kern w:val="0"/>
          <w:sz w:val="24"/>
          <w:lang w:eastAsia="en-US" w:bidi="ar-SA"/>
        </w:rPr>
        <w:t>30-54 % - «3».</w:t>
      </w:r>
    </w:p>
    <w:p w:rsidR="009B2C46" w:rsidRDefault="009B2C46" w:rsidP="00B31578">
      <w:pPr>
        <w:widowControl/>
        <w:shd w:val="clear" w:color="auto" w:fill="FFFFFF"/>
        <w:tabs>
          <w:tab w:val="left" w:pos="298"/>
        </w:tabs>
        <w:suppressAutoHyphens w:val="0"/>
        <w:spacing w:after="160"/>
        <w:ind w:left="19"/>
        <w:jc w:val="both"/>
      </w:pPr>
      <w:r>
        <w:rPr>
          <w:rFonts w:ascii="Times New Roman" w:hAnsi="Times New Roman" w:cs="Times New Roman"/>
          <w:color w:val="000000"/>
          <w:kern w:val="0"/>
          <w:sz w:val="24"/>
          <w:lang w:eastAsia="en-US" w:bidi="ar-SA"/>
        </w:rPr>
        <w:tab/>
      </w:r>
      <w:r>
        <w:rPr>
          <w:rFonts w:ascii="Times New Roman" w:hAnsi="Times New Roman" w:cs="Times New Roman"/>
          <w:color w:val="000000"/>
          <w:spacing w:val="-3"/>
          <w:kern w:val="0"/>
          <w:sz w:val="24"/>
          <w:lang w:eastAsia="en-US" w:bidi="ar-SA"/>
        </w:rPr>
        <w:t>Таким образом, число допущенных ошибок не является ре</w:t>
      </w:r>
      <w:r>
        <w:rPr>
          <w:rFonts w:ascii="Times New Roman" w:hAnsi="Times New Roman" w:cs="Times New Roman"/>
          <w:color w:val="000000"/>
          <w:spacing w:val="-1"/>
          <w:kern w:val="0"/>
          <w:sz w:val="24"/>
          <w:lang w:eastAsia="en-US" w:bidi="ar-SA"/>
        </w:rPr>
        <w:t>шающим при выставлении отметки. Важнейшим показателем счи</w:t>
      </w:r>
      <w:r>
        <w:rPr>
          <w:rFonts w:ascii="Times New Roman" w:hAnsi="Times New Roman" w:cs="Times New Roman"/>
          <w:color w:val="000000"/>
          <w:spacing w:val="-2"/>
          <w:kern w:val="0"/>
          <w:sz w:val="24"/>
          <w:lang w:eastAsia="en-US" w:bidi="ar-SA"/>
        </w:rPr>
        <w:t xml:space="preserve">тается правильность выполнения задания. </w:t>
      </w:r>
      <w:r>
        <w:rPr>
          <w:rFonts w:ascii="Times New Roman" w:hAnsi="Times New Roman" w:cs="Times New Roman"/>
          <w:i/>
          <w:iCs/>
          <w:color w:val="000000"/>
          <w:spacing w:val="-2"/>
          <w:kern w:val="0"/>
          <w:sz w:val="24"/>
          <w:lang w:eastAsia="en-US" w:bidi="ar-SA"/>
        </w:rPr>
        <w:t xml:space="preserve">Не следует снижать </w:t>
      </w:r>
      <w:r>
        <w:rPr>
          <w:rFonts w:ascii="Times New Roman" w:hAnsi="Times New Roman" w:cs="Times New Roman"/>
          <w:i/>
          <w:iCs/>
          <w:color w:val="000000"/>
          <w:kern w:val="0"/>
          <w:sz w:val="24"/>
          <w:lang w:eastAsia="en-US" w:bidi="ar-SA"/>
        </w:rPr>
        <w:t xml:space="preserve">отметку за неаккуратно выполненные записи </w:t>
      </w:r>
      <w:r>
        <w:rPr>
          <w:rFonts w:ascii="Times New Roman" w:hAnsi="Times New Roman" w:cs="Times New Roman"/>
          <w:color w:val="000000"/>
          <w:kern w:val="0"/>
          <w:sz w:val="24"/>
          <w:lang w:eastAsia="en-US" w:bidi="ar-SA"/>
        </w:rPr>
        <w:t>(кроме неаккуратно выполненных геометрических построений - отрезка, многоугольни</w:t>
      </w:r>
      <w:r>
        <w:rPr>
          <w:rFonts w:ascii="Times New Roman" w:hAnsi="Times New Roman" w:cs="Times New Roman"/>
          <w:color w:val="000000"/>
          <w:spacing w:val="1"/>
          <w:kern w:val="0"/>
          <w:sz w:val="24"/>
          <w:lang w:eastAsia="en-US" w:bidi="ar-SA"/>
        </w:rPr>
        <w:t xml:space="preserve">ка и пр.), </w:t>
      </w:r>
      <w:r>
        <w:rPr>
          <w:rFonts w:ascii="Times New Roman" w:hAnsi="Times New Roman" w:cs="Times New Roman"/>
          <w:i/>
          <w:iCs/>
          <w:color w:val="000000"/>
          <w:spacing w:val="1"/>
          <w:kern w:val="0"/>
          <w:sz w:val="24"/>
          <w:lang w:eastAsia="en-US" w:bidi="ar-SA"/>
        </w:rPr>
        <w:t xml:space="preserve">за грамматические ошибки </w:t>
      </w:r>
      <w:r>
        <w:rPr>
          <w:rFonts w:ascii="Times New Roman" w:hAnsi="Times New Roman" w:cs="Times New Roman"/>
          <w:color w:val="000000"/>
          <w:spacing w:val="1"/>
          <w:kern w:val="0"/>
          <w:sz w:val="24"/>
          <w:lang w:eastAsia="en-US" w:bidi="ar-SA"/>
        </w:rPr>
        <w:t>и т.п. Эти показатели несу</w:t>
      </w:r>
      <w:r>
        <w:rPr>
          <w:rFonts w:ascii="Times New Roman" w:hAnsi="Times New Roman" w:cs="Times New Roman"/>
          <w:color w:val="000000"/>
          <w:kern w:val="0"/>
          <w:sz w:val="24"/>
          <w:lang w:eastAsia="en-US" w:bidi="ar-SA"/>
        </w:rPr>
        <w:t xml:space="preserve">щественны при оценивании математической подготовки ученика, </w:t>
      </w:r>
      <w:r>
        <w:rPr>
          <w:rFonts w:ascii="Times New Roman" w:hAnsi="Times New Roman" w:cs="Times New Roman"/>
          <w:color w:val="000000"/>
          <w:spacing w:val="8"/>
          <w:kern w:val="0"/>
          <w:sz w:val="24"/>
          <w:lang w:eastAsia="en-US" w:bidi="ar-SA"/>
        </w:rPr>
        <w:t>так как не отражают ее уровень.</w:t>
      </w:r>
    </w:p>
    <w:p w:rsidR="009B2C46" w:rsidRDefault="009B2C46" w:rsidP="00B31578">
      <w:pPr>
        <w:widowControl/>
        <w:shd w:val="clear" w:color="auto" w:fill="FFFFFF"/>
        <w:suppressAutoHyphens w:val="0"/>
        <w:spacing w:after="160"/>
        <w:ind w:left="19" w:right="82" w:firstLine="552"/>
        <w:jc w:val="both"/>
      </w:pPr>
      <w:r>
        <w:rPr>
          <w:rFonts w:ascii="Times New Roman" w:hAnsi="Times New Roman" w:cs="Times New Roman"/>
          <w:color w:val="000000"/>
          <w:kern w:val="0"/>
          <w:sz w:val="24"/>
          <w:lang w:eastAsia="en-US" w:bidi="ar-SA"/>
        </w:rPr>
        <w:t xml:space="preserve">Умения "рационально" производить вычисления и решать </w:t>
      </w:r>
      <w:r>
        <w:rPr>
          <w:rFonts w:ascii="Times New Roman" w:hAnsi="Times New Roman" w:cs="Times New Roman"/>
          <w:color w:val="000000"/>
          <w:spacing w:val="-1"/>
          <w:kern w:val="0"/>
          <w:sz w:val="24"/>
          <w:lang w:eastAsia="en-US" w:bidi="ar-SA"/>
        </w:rPr>
        <w:t xml:space="preserve">задачи характеризует высокий уровень математического развития ученика. Эти умения сложны, формируются очень медленно, и за </w:t>
      </w:r>
      <w:r>
        <w:rPr>
          <w:rFonts w:ascii="Times New Roman" w:hAnsi="Times New Roman" w:cs="Times New Roman"/>
          <w:color w:val="000000"/>
          <w:spacing w:val="6"/>
          <w:kern w:val="0"/>
          <w:sz w:val="24"/>
          <w:lang w:eastAsia="en-US" w:bidi="ar-SA"/>
        </w:rPr>
        <w:t>время обучения в начальной школе далеко не у всех детей мо</w:t>
      </w:r>
      <w:r>
        <w:rPr>
          <w:rFonts w:ascii="Times New Roman" w:hAnsi="Times New Roman" w:cs="Times New Roman"/>
          <w:color w:val="000000"/>
          <w:spacing w:val="-1"/>
          <w:kern w:val="0"/>
          <w:sz w:val="24"/>
          <w:lang w:eastAsia="en-US" w:bidi="ar-SA"/>
        </w:rPr>
        <w:t>гут быть достаточно хорошо сформированы. Нельзя снижать оцен</w:t>
      </w:r>
      <w:r>
        <w:rPr>
          <w:rFonts w:ascii="Times New Roman" w:hAnsi="Times New Roman" w:cs="Times New Roman"/>
          <w:color w:val="000000"/>
          <w:spacing w:val="11"/>
          <w:kern w:val="0"/>
          <w:sz w:val="24"/>
          <w:lang w:eastAsia="en-US" w:bidi="ar-SA"/>
        </w:rPr>
        <w:t xml:space="preserve">ку за "нерациональное" выполнение вычисления или </w:t>
      </w:r>
      <w:r>
        <w:rPr>
          <w:rFonts w:ascii="Times New Roman" w:hAnsi="Times New Roman" w:cs="Times New Roman"/>
          <w:color w:val="000000"/>
          <w:spacing w:val="4"/>
          <w:kern w:val="0"/>
          <w:sz w:val="24"/>
          <w:lang w:eastAsia="en-US" w:bidi="ar-SA"/>
        </w:rPr>
        <w:t>"нерациональный" способ решения задачи.</w:t>
      </w:r>
    </w:p>
    <w:p w:rsidR="009B2C46" w:rsidRDefault="009B2C46" w:rsidP="00B31578">
      <w:pPr>
        <w:widowControl/>
        <w:shd w:val="clear" w:color="auto" w:fill="FFFFFF"/>
        <w:suppressAutoHyphens w:val="0"/>
        <w:spacing w:after="160"/>
        <w:ind w:left="43" w:right="67" w:firstLine="562"/>
        <w:jc w:val="both"/>
      </w:pPr>
      <w:r>
        <w:rPr>
          <w:rFonts w:ascii="Times New Roman" w:hAnsi="Times New Roman" w:cs="Times New Roman"/>
          <w:color w:val="000000"/>
          <w:spacing w:val="-4"/>
          <w:kern w:val="0"/>
          <w:sz w:val="24"/>
          <w:lang w:eastAsia="en-US" w:bidi="ar-SA"/>
        </w:rPr>
        <w:t xml:space="preserve">Кроме оценивания контрольной работы отметкой необходимо </w:t>
      </w:r>
      <w:r>
        <w:rPr>
          <w:rFonts w:ascii="Times New Roman" w:hAnsi="Times New Roman" w:cs="Times New Roman"/>
          <w:color w:val="000000"/>
          <w:spacing w:val="-1"/>
          <w:kern w:val="0"/>
          <w:sz w:val="24"/>
          <w:lang w:eastAsia="en-US" w:bidi="ar-SA"/>
        </w:rPr>
        <w:t xml:space="preserve">проводить </w:t>
      </w:r>
      <w:r>
        <w:rPr>
          <w:rFonts w:ascii="Times New Roman" w:hAnsi="Times New Roman" w:cs="Times New Roman"/>
          <w:i/>
          <w:iCs/>
          <w:color w:val="000000"/>
          <w:spacing w:val="-1"/>
          <w:kern w:val="0"/>
          <w:sz w:val="24"/>
          <w:lang w:eastAsia="en-US" w:bidi="ar-SA"/>
        </w:rPr>
        <w:t xml:space="preserve">качественный анализ ее выполнения учащимися. </w:t>
      </w:r>
      <w:r>
        <w:rPr>
          <w:rFonts w:ascii="Times New Roman" w:hAnsi="Times New Roman" w:cs="Times New Roman"/>
          <w:color w:val="000000"/>
          <w:spacing w:val="-1"/>
          <w:kern w:val="0"/>
          <w:sz w:val="24"/>
          <w:lang w:eastAsia="en-US" w:bidi="ar-SA"/>
        </w:rPr>
        <w:t xml:space="preserve">Этот анализ поможет учителю выявить пробелы в знаниях и умениях, спланировать работу над ошибками, ликвидировать неправильные </w:t>
      </w:r>
      <w:r>
        <w:rPr>
          <w:rFonts w:ascii="Times New Roman" w:hAnsi="Times New Roman" w:cs="Times New Roman"/>
          <w:color w:val="000000"/>
          <w:kern w:val="0"/>
          <w:sz w:val="24"/>
          <w:lang w:eastAsia="en-US" w:bidi="ar-SA"/>
        </w:rPr>
        <w:t>представления учащихся, организовать коррекционную работу.</w:t>
      </w:r>
    </w:p>
    <w:p w:rsidR="009B2C46" w:rsidRDefault="009B2C46" w:rsidP="00B31578">
      <w:pPr>
        <w:widowControl/>
        <w:shd w:val="clear" w:color="auto" w:fill="FFFFFF"/>
        <w:suppressAutoHyphens w:val="0"/>
        <w:spacing w:after="160"/>
        <w:ind w:left="38" w:firstLine="562"/>
        <w:jc w:val="both"/>
      </w:pPr>
      <w:r>
        <w:rPr>
          <w:rFonts w:ascii="Times New Roman" w:hAnsi="Times New Roman" w:cs="Times New Roman"/>
          <w:color w:val="000000"/>
          <w:spacing w:val="-1"/>
          <w:kern w:val="0"/>
          <w:sz w:val="24"/>
          <w:lang w:eastAsia="en-US" w:bidi="ar-SA"/>
        </w:rPr>
        <w:t>Оценивая контрольные работы во 2-4 классах по пяти</w:t>
      </w:r>
      <w:r>
        <w:rPr>
          <w:rFonts w:ascii="Times New Roman" w:hAnsi="Times New Roman" w:cs="Times New Roman"/>
          <w:color w:val="000000"/>
          <w:spacing w:val="-2"/>
          <w:kern w:val="0"/>
          <w:sz w:val="24"/>
          <w:lang w:eastAsia="en-US" w:bidi="ar-SA"/>
        </w:rPr>
        <w:t xml:space="preserve">балльной системе оценок, учитель руководствуется тем, что при </w:t>
      </w:r>
      <w:r>
        <w:rPr>
          <w:rFonts w:ascii="Times New Roman" w:hAnsi="Times New Roman" w:cs="Times New Roman"/>
          <w:color w:val="000000"/>
          <w:spacing w:val="-1"/>
          <w:kern w:val="0"/>
          <w:sz w:val="24"/>
          <w:lang w:eastAsia="en-US" w:bidi="ar-SA"/>
        </w:rPr>
        <w:t>проверке выявляется не только осознанность знаний и сформиро</w:t>
      </w:r>
      <w:r>
        <w:rPr>
          <w:rFonts w:ascii="Times New Roman" w:hAnsi="Times New Roman" w:cs="Times New Roman"/>
          <w:color w:val="000000"/>
          <w:spacing w:val="-2"/>
          <w:kern w:val="0"/>
          <w:sz w:val="24"/>
          <w:lang w:eastAsia="en-US" w:bidi="ar-SA"/>
        </w:rPr>
        <w:t>ванность навыков, но и умение применять их в ходе решения учеб</w:t>
      </w:r>
      <w:r>
        <w:rPr>
          <w:rFonts w:ascii="Times New Roman" w:hAnsi="Times New Roman" w:cs="Times New Roman"/>
          <w:color w:val="000000"/>
          <w:spacing w:val="-2"/>
          <w:kern w:val="0"/>
          <w:sz w:val="24"/>
          <w:lang w:eastAsia="en-US" w:bidi="ar-SA"/>
        </w:rPr>
        <w:softHyphen/>
      </w:r>
      <w:r>
        <w:rPr>
          <w:rFonts w:ascii="Times New Roman" w:hAnsi="Times New Roman" w:cs="Times New Roman"/>
          <w:color w:val="000000"/>
          <w:spacing w:val="-1"/>
          <w:kern w:val="0"/>
          <w:sz w:val="24"/>
          <w:lang w:eastAsia="en-US" w:bidi="ar-SA"/>
        </w:rPr>
        <w:t>ных и практических задач.</w:t>
      </w:r>
    </w:p>
    <w:p w:rsidR="009B2C46" w:rsidRDefault="009B2C46" w:rsidP="00B31578">
      <w:pPr>
        <w:widowControl/>
        <w:shd w:val="clear" w:color="auto" w:fill="FFFFFF"/>
        <w:suppressAutoHyphens w:val="0"/>
        <w:spacing w:before="211" w:after="160" w:line="276" w:lineRule="auto"/>
        <w:ind w:left="120"/>
        <w:jc w:val="both"/>
      </w:pPr>
      <w:r>
        <w:rPr>
          <w:rFonts w:ascii="Times New Roman" w:hAnsi="Times New Roman" w:cs="Times New Roman"/>
          <w:b/>
          <w:iCs/>
          <w:color w:val="000000"/>
          <w:spacing w:val="-1"/>
          <w:kern w:val="0"/>
          <w:sz w:val="24"/>
          <w:lang w:eastAsia="en-US" w:bidi="ar-SA"/>
        </w:rPr>
        <w:t>Проверка письменной работы, содержащей только примеры.</w:t>
      </w:r>
    </w:p>
    <w:p w:rsidR="009B2C46" w:rsidRDefault="009B2C46" w:rsidP="00B31578">
      <w:pPr>
        <w:widowControl/>
        <w:shd w:val="clear" w:color="auto" w:fill="FFFFFF"/>
        <w:suppressAutoHyphens w:val="0"/>
        <w:spacing w:after="160"/>
        <w:ind w:left="34" w:firstLine="562"/>
        <w:jc w:val="both"/>
      </w:pPr>
      <w:r>
        <w:rPr>
          <w:rFonts w:ascii="Times New Roman" w:hAnsi="Times New Roman" w:cs="Times New Roman"/>
          <w:color w:val="000000"/>
          <w:spacing w:val="-2"/>
          <w:kern w:val="0"/>
          <w:sz w:val="24"/>
          <w:lang w:eastAsia="en-US" w:bidi="ar-SA"/>
        </w:rPr>
        <w:t>При оценке письменной работы, включающей только приме</w:t>
      </w:r>
      <w:r>
        <w:rPr>
          <w:rFonts w:ascii="Times New Roman" w:hAnsi="Times New Roman" w:cs="Times New Roman"/>
          <w:color w:val="000000"/>
          <w:spacing w:val="-2"/>
          <w:kern w:val="0"/>
          <w:sz w:val="24"/>
          <w:lang w:eastAsia="en-US" w:bidi="ar-SA"/>
        </w:rPr>
        <w:softHyphen/>
      </w:r>
      <w:r>
        <w:rPr>
          <w:rFonts w:ascii="Times New Roman" w:hAnsi="Times New Roman" w:cs="Times New Roman"/>
          <w:color w:val="000000"/>
          <w:kern w:val="0"/>
          <w:sz w:val="24"/>
          <w:lang w:eastAsia="en-US" w:bidi="ar-SA"/>
        </w:rPr>
        <w:t xml:space="preserve">ры (при числе вычислительных действий не более 12) и имеющей </w:t>
      </w:r>
      <w:r>
        <w:rPr>
          <w:rFonts w:ascii="Times New Roman" w:hAnsi="Times New Roman" w:cs="Times New Roman"/>
          <w:color w:val="000000"/>
          <w:spacing w:val="-3"/>
          <w:kern w:val="0"/>
          <w:sz w:val="24"/>
          <w:lang w:eastAsia="en-US" w:bidi="ar-SA"/>
        </w:rPr>
        <w:t>целью проверку вычислительных навыков учащихся, ставятся сле</w:t>
      </w:r>
      <w:r>
        <w:rPr>
          <w:rFonts w:ascii="Times New Roman" w:hAnsi="Times New Roman" w:cs="Times New Roman"/>
          <w:color w:val="000000"/>
          <w:spacing w:val="-3"/>
          <w:kern w:val="0"/>
          <w:sz w:val="24"/>
          <w:lang w:eastAsia="en-US" w:bidi="ar-SA"/>
        </w:rPr>
        <w:softHyphen/>
        <w:t>дующие отметки:</w:t>
      </w:r>
    </w:p>
    <w:p w:rsidR="009B2C46" w:rsidRDefault="009B2C46" w:rsidP="00B31578">
      <w:pPr>
        <w:widowControl/>
        <w:numPr>
          <w:ilvl w:val="0"/>
          <w:numId w:val="6"/>
        </w:numPr>
        <w:shd w:val="clear" w:color="auto" w:fill="FFFFFF"/>
        <w:suppressAutoHyphens w:val="0"/>
        <w:autoSpaceDE w:val="0"/>
        <w:jc w:val="both"/>
      </w:pPr>
      <w:r>
        <w:rPr>
          <w:rFonts w:ascii="Times New Roman" w:hAnsi="Times New Roman" w:cs="Times New Roman"/>
          <w:b/>
          <w:color w:val="000000"/>
          <w:kern w:val="0"/>
          <w:sz w:val="24"/>
          <w:lang w:eastAsia="en-US" w:bidi="ar-SA"/>
        </w:rPr>
        <w:t>Оценка "5"</w:t>
      </w:r>
      <w:r>
        <w:rPr>
          <w:rFonts w:ascii="Times New Roman" w:hAnsi="Times New Roman" w:cs="Times New Roman"/>
          <w:color w:val="000000"/>
          <w:kern w:val="0"/>
          <w:sz w:val="24"/>
          <w:lang w:eastAsia="en-US" w:bidi="ar-SA"/>
        </w:rPr>
        <w:t xml:space="preserve"> ставится, если вся работа выполнена безошибочно.</w:t>
      </w:r>
    </w:p>
    <w:p w:rsidR="009B2C46" w:rsidRDefault="009B2C46" w:rsidP="00B31578">
      <w:pPr>
        <w:widowControl/>
        <w:numPr>
          <w:ilvl w:val="0"/>
          <w:numId w:val="6"/>
        </w:numPr>
        <w:shd w:val="clear" w:color="auto" w:fill="FFFFFF"/>
        <w:suppressAutoHyphens w:val="0"/>
        <w:autoSpaceDE w:val="0"/>
        <w:jc w:val="both"/>
      </w:pPr>
      <w:r>
        <w:rPr>
          <w:rFonts w:ascii="Times New Roman" w:hAnsi="Times New Roman" w:cs="Times New Roman"/>
          <w:b/>
          <w:color w:val="000000"/>
          <w:kern w:val="0"/>
          <w:sz w:val="24"/>
          <w:lang w:eastAsia="en-US" w:bidi="ar-SA"/>
        </w:rPr>
        <w:t>Оценка "4"</w:t>
      </w:r>
      <w:r>
        <w:rPr>
          <w:rFonts w:ascii="Times New Roman" w:hAnsi="Times New Roman" w:cs="Times New Roman"/>
          <w:color w:val="000000"/>
          <w:kern w:val="0"/>
          <w:sz w:val="24"/>
          <w:lang w:eastAsia="en-US" w:bidi="ar-SA"/>
        </w:rPr>
        <w:t xml:space="preserve"> ставится, если в работе допущены 1-2 вычислитель</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2"/>
          <w:kern w:val="0"/>
          <w:sz w:val="24"/>
          <w:lang w:eastAsia="en-US" w:bidi="ar-SA"/>
        </w:rPr>
        <w:t>ные ошибки.</w:t>
      </w:r>
    </w:p>
    <w:p w:rsidR="009B2C46" w:rsidRDefault="009B2C46" w:rsidP="00B31578">
      <w:pPr>
        <w:widowControl/>
        <w:numPr>
          <w:ilvl w:val="0"/>
          <w:numId w:val="6"/>
        </w:numPr>
        <w:shd w:val="clear" w:color="auto" w:fill="FFFFFF"/>
        <w:suppressAutoHyphens w:val="0"/>
        <w:autoSpaceDE w:val="0"/>
        <w:jc w:val="both"/>
      </w:pPr>
      <w:r>
        <w:rPr>
          <w:rFonts w:ascii="Times New Roman" w:hAnsi="Times New Roman" w:cs="Times New Roman"/>
          <w:b/>
          <w:bCs/>
          <w:color w:val="000000"/>
          <w:kern w:val="0"/>
          <w:sz w:val="24"/>
          <w:lang w:eastAsia="en-US" w:bidi="ar-SA"/>
        </w:rPr>
        <w:t xml:space="preserve">Оценка </w:t>
      </w:r>
      <w:r>
        <w:rPr>
          <w:rFonts w:ascii="Times New Roman" w:hAnsi="Times New Roman" w:cs="Times New Roman"/>
          <w:b/>
          <w:color w:val="000000"/>
          <w:kern w:val="0"/>
          <w:sz w:val="24"/>
          <w:lang w:eastAsia="en-US" w:bidi="ar-SA"/>
        </w:rPr>
        <w:t>"3"</w:t>
      </w:r>
      <w:r>
        <w:rPr>
          <w:rFonts w:ascii="Times New Roman" w:hAnsi="Times New Roman" w:cs="Times New Roman"/>
          <w:color w:val="000000"/>
          <w:kern w:val="0"/>
          <w:sz w:val="24"/>
          <w:lang w:eastAsia="en-US" w:bidi="ar-SA"/>
        </w:rPr>
        <w:t xml:space="preserve"> ставится, если в работе допущены 3-5 вычислитель</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2"/>
          <w:kern w:val="0"/>
          <w:sz w:val="24"/>
          <w:lang w:eastAsia="en-US" w:bidi="ar-SA"/>
        </w:rPr>
        <w:t>ных ошибок.</w:t>
      </w:r>
    </w:p>
    <w:p w:rsidR="009B2C46" w:rsidRDefault="009B2C46" w:rsidP="00B31578">
      <w:pPr>
        <w:widowControl/>
        <w:numPr>
          <w:ilvl w:val="0"/>
          <w:numId w:val="6"/>
        </w:numPr>
        <w:shd w:val="clear" w:color="auto" w:fill="FFFFFF"/>
        <w:suppressAutoHyphens w:val="0"/>
        <w:autoSpaceDE w:val="0"/>
        <w:jc w:val="both"/>
      </w:pPr>
      <w:r>
        <w:rPr>
          <w:rFonts w:ascii="Times New Roman" w:hAnsi="Times New Roman" w:cs="Times New Roman"/>
          <w:b/>
          <w:bCs/>
          <w:color w:val="000000"/>
          <w:kern w:val="0"/>
          <w:sz w:val="24"/>
          <w:lang w:eastAsia="en-US" w:bidi="ar-SA"/>
        </w:rPr>
        <w:t xml:space="preserve">Оценка </w:t>
      </w:r>
      <w:r>
        <w:rPr>
          <w:rFonts w:ascii="Times New Roman" w:hAnsi="Times New Roman" w:cs="Times New Roman"/>
          <w:b/>
          <w:color w:val="000000"/>
          <w:kern w:val="0"/>
          <w:sz w:val="24"/>
          <w:lang w:eastAsia="en-US" w:bidi="ar-SA"/>
        </w:rPr>
        <w:t xml:space="preserve">"2 </w:t>
      </w:r>
      <w:r>
        <w:rPr>
          <w:rFonts w:ascii="Times New Roman" w:hAnsi="Times New Roman" w:cs="Times New Roman"/>
          <w:color w:val="000000"/>
          <w:kern w:val="0"/>
          <w:sz w:val="24"/>
          <w:lang w:eastAsia="en-US" w:bidi="ar-SA"/>
        </w:rPr>
        <w:t>"ставится, если в работе допущены более 5 вычисли</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2"/>
          <w:kern w:val="0"/>
          <w:sz w:val="24"/>
          <w:lang w:eastAsia="en-US" w:bidi="ar-SA"/>
        </w:rPr>
        <w:t>тельных ошибок.</w:t>
      </w:r>
    </w:p>
    <w:p w:rsidR="009B2C46" w:rsidRDefault="009B2C46" w:rsidP="00B31578">
      <w:pPr>
        <w:widowControl/>
        <w:shd w:val="clear" w:color="auto" w:fill="FFFFFF"/>
        <w:suppressAutoHyphens w:val="0"/>
        <w:ind w:left="34" w:firstLine="706"/>
        <w:jc w:val="both"/>
      </w:pPr>
      <w:r>
        <w:rPr>
          <w:rFonts w:ascii="Times New Roman" w:hAnsi="Times New Roman" w:cs="Times New Roman"/>
          <w:i/>
          <w:iCs/>
          <w:color w:val="000000"/>
          <w:spacing w:val="3"/>
          <w:kern w:val="0"/>
          <w:sz w:val="24"/>
          <w:lang w:eastAsia="en-US" w:bidi="ar-SA"/>
        </w:rPr>
        <w:t xml:space="preserve">Примечание: </w:t>
      </w:r>
      <w:r>
        <w:rPr>
          <w:rFonts w:ascii="Times New Roman" w:hAnsi="Times New Roman" w:cs="Times New Roman"/>
          <w:color w:val="000000"/>
          <w:spacing w:val="3"/>
          <w:kern w:val="0"/>
          <w:sz w:val="24"/>
          <w:lang w:eastAsia="en-US" w:bidi="ar-SA"/>
        </w:rPr>
        <w:t>за исправления, сделанные учеником само</w:t>
      </w:r>
      <w:r>
        <w:rPr>
          <w:rFonts w:ascii="Times New Roman" w:hAnsi="Times New Roman" w:cs="Times New Roman"/>
          <w:color w:val="000000"/>
          <w:spacing w:val="3"/>
          <w:kern w:val="0"/>
          <w:sz w:val="24"/>
          <w:lang w:eastAsia="en-US" w:bidi="ar-SA"/>
        </w:rPr>
        <w:softHyphen/>
      </w:r>
      <w:r>
        <w:rPr>
          <w:rFonts w:ascii="Times New Roman" w:hAnsi="Times New Roman" w:cs="Times New Roman"/>
          <w:color w:val="000000"/>
          <w:spacing w:val="-2"/>
          <w:kern w:val="0"/>
          <w:sz w:val="24"/>
          <w:lang w:eastAsia="en-US" w:bidi="ar-SA"/>
        </w:rPr>
        <w:t>стоятельно, при проверке оценка не снижается.</w:t>
      </w:r>
    </w:p>
    <w:p w:rsidR="009B2C46" w:rsidRDefault="009B2C46" w:rsidP="00B31578">
      <w:pPr>
        <w:widowControl/>
        <w:shd w:val="clear" w:color="auto" w:fill="FFFFFF"/>
        <w:suppressAutoHyphens w:val="0"/>
        <w:spacing w:before="259" w:after="160" w:line="276" w:lineRule="auto"/>
        <w:ind w:left="269"/>
        <w:jc w:val="both"/>
      </w:pPr>
      <w:r>
        <w:rPr>
          <w:rFonts w:ascii="Times New Roman" w:hAnsi="Times New Roman" w:cs="Times New Roman"/>
          <w:b/>
          <w:iCs/>
          <w:color w:val="000000"/>
          <w:spacing w:val="3"/>
          <w:kern w:val="0"/>
          <w:sz w:val="24"/>
          <w:lang w:eastAsia="en-US" w:bidi="ar-SA"/>
        </w:rPr>
        <w:t>Проверка письменной работы, содержащей только задачи.</w:t>
      </w:r>
    </w:p>
    <w:p w:rsidR="009B2C46" w:rsidRDefault="009B2C46" w:rsidP="00B31578">
      <w:pPr>
        <w:widowControl/>
        <w:shd w:val="clear" w:color="auto" w:fill="FFFFFF"/>
        <w:suppressAutoHyphens w:val="0"/>
        <w:jc w:val="both"/>
      </w:pPr>
      <w:r>
        <w:rPr>
          <w:rFonts w:ascii="Times New Roman" w:hAnsi="Times New Roman" w:cs="Times New Roman"/>
          <w:color w:val="000000"/>
          <w:spacing w:val="-1"/>
          <w:kern w:val="0"/>
          <w:sz w:val="24"/>
          <w:lang w:eastAsia="en-US" w:bidi="ar-SA"/>
        </w:rPr>
        <w:t xml:space="preserve">    При оценке письменной работы, состоящей только из задач </w:t>
      </w:r>
      <w:r>
        <w:rPr>
          <w:rFonts w:ascii="Times New Roman" w:hAnsi="Times New Roman" w:cs="Times New Roman"/>
          <w:color w:val="000000"/>
          <w:spacing w:val="-2"/>
          <w:kern w:val="0"/>
          <w:sz w:val="24"/>
          <w:lang w:eastAsia="en-US" w:bidi="ar-SA"/>
        </w:rPr>
        <w:t>(2-х или 3-х задач) и имеющей целью проверку умений решать за</w:t>
      </w:r>
      <w:r>
        <w:rPr>
          <w:rFonts w:ascii="Times New Roman" w:hAnsi="Times New Roman" w:cs="Times New Roman"/>
          <w:color w:val="000000"/>
          <w:spacing w:val="-2"/>
          <w:kern w:val="0"/>
          <w:sz w:val="24"/>
          <w:lang w:eastAsia="en-US" w:bidi="ar-SA"/>
        </w:rPr>
        <w:softHyphen/>
        <w:t>дачи, ставятся следующие отметки:</w:t>
      </w:r>
    </w:p>
    <w:p w:rsidR="009B2C46" w:rsidRDefault="009B2C46" w:rsidP="00B31578">
      <w:pPr>
        <w:widowControl/>
        <w:shd w:val="clear" w:color="auto" w:fill="FFFFFF"/>
        <w:suppressAutoHyphens w:val="0"/>
        <w:spacing w:before="19"/>
        <w:jc w:val="both"/>
      </w:pPr>
      <w:r>
        <w:rPr>
          <w:rFonts w:ascii="Times New Roman" w:hAnsi="Times New Roman" w:cs="Times New Roman"/>
          <w:b/>
          <w:bCs/>
          <w:color w:val="000000"/>
          <w:kern w:val="0"/>
          <w:sz w:val="24"/>
          <w:lang w:eastAsia="en-US" w:bidi="ar-SA"/>
        </w:rPr>
        <w:t xml:space="preserve">Оценка "5" </w:t>
      </w:r>
      <w:r>
        <w:rPr>
          <w:rFonts w:ascii="Times New Roman" w:hAnsi="Times New Roman" w:cs="Times New Roman"/>
          <w:color w:val="000000"/>
          <w:kern w:val="0"/>
          <w:sz w:val="24"/>
          <w:lang w:eastAsia="en-US" w:bidi="ar-SA"/>
        </w:rPr>
        <w:t>ставится, если все задачи выполнены без ошибок.</w:t>
      </w:r>
    </w:p>
    <w:p w:rsidR="009B2C46" w:rsidRDefault="009B2C46" w:rsidP="00B31578">
      <w:pPr>
        <w:widowControl/>
        <w:shd w:val="clear" w:color="auto" w:fill="FFFFFF"/>
        <w:suppressAutoHyphens w:val="0"/>
        <w:spacing w:before="19"/>
        <w:jc w:val="both"/>
      </w:pPr>
      <w:r>
        <w:rPr>
          <w:rFonts w:ascii="Times New Roman" w:hAnsi="Times New Roman" w:cs="Times New Roman"/>
          <w:b/>
          <w:bCs/>
          <w:color w:val="000000"/>
          <w:kern w:val="0"/>
          <w:sz w:val="24"/>
          <w:lang w:eastAsia="en-US" w:bidi="ar-SA"/>
        </w:rPr>
        <w:t xml:space="preserve">Оценка "4" </w:t>
      </w:r>
      <w:r>
        <w:rPr>
          <w:rFonts w:ascii="Times New Roman" w:hAnsi="Times New Roman" w:cs="Times New Roman"/>
          <w:color w:val="000000"/>
          <w:kern w:val="0"/>
          <w:sz w:val="24"/>
          <w:lang w:eastAsia="en-US" w:bidi="ar-SA"/>
        </w:rPr>
        <w:t xml:space="preserve">ставится, если нет ошибок в ходе решения задачи, но допущены 1-2 вычислительные ошибки. </w:t>
      </w:r>
    </w:p>
    <w:p w:rsidR="009B2C46" w:rsidRDefault="009B2C46" w:rsidP="00B31578">
      <w:pPr>
        <w:widowControl/>
        <w:shd w:val="clear" w:color="auto" w:fill="FFFFFF"/>
        <w:suppressAutoHyphens w:val="0"/>
        <w:spacing w:before="19"/>
        <w:jc w:val="both"/>
      </w:pPr>
      <w:r>
        <w:rPr>
          <w:rFonts w:ascii="Times New Roman" w:hAnsi="Times New Roman" w:cs="Times New Roman"/>
          <w:b/>
          <w:bCs/>
          <w:color w:val="000000"/>
          <w:kern w:val="0"/>
          <w:sz w:val="24"/>
          <w:lang w:eastAsia="en-US" w:bidi="ar-SA"/>
        </w:rPr>
        <w:t xml:space="preserve">Оценка </w:t>
      </w:r>
      <w:r>
        <w:rPr>
          <w:rFonts w:ascii="Times New Roman" w:hAnsi="Times New Roman" w:cs="Times New Roman"/>
          <w:b/>
          <w:color w:val="000000"/>
          <w:kern w:val="0"/>
          <w:sz w:val="24"/>
          <w:lang w:eastAsia="en-US" w:bidi="ar-SA"/>
        </w:rPr>
        <w:t>"3"</w:t>
      </w:r>
      <w:r>
        <w:rPr>
          <w:rFonts w:ascii="Times New Roman" w:hAnsi="Times New Roman" w:cs="Times New Roman"/>
          <w:color w:val="000000"/>
          <w:kern w:val="0"/>
          <w:sz w:val="24"/>
          <w:lang w:eastAsia="en-US" w:bidi="ar-SA"/>
        </w:rPr>
        <w:t xml:space="preserve"> ставится, если:</w:t>
      </w:r>
    </w:p>
    <w:p w:rsidR="009B2C46" w:rsidRDefault="009B2C46" w:rsidP="00B31578">
      <w:pPr>
        <w:widowControl/>
        <w:numPr>
          <w:ilvl w:val="0"/>
          <w:numId w:val="4"/>
        </w:numPr>
        <w:shd w:val="clear" w:color="auto" w:fill="FFFFFF"/>
        <w:suppressAutoHyphens w:val="0"/>
        <w:autoSpaceDE w:val="0"/>
        <w:spacing w:before="38"/>
        <w:jc w:val="both"/>
      </w:pPr>
      <w:r>
        <w:rPr>
          <w:rFonts w:ascii="Times New Roman" w:hAnsi="Times New Roman" w:cs="Times New Roman"/>
          <w:color w:val="000000"/>
          <w:kern w:val="0"/>
          <w:sz w:val="24"/>
          <w:lang w:eastAsia="en-US" w:bidi="ar-SA"/>
        </w:rPr>
        <w:t>допущена одна ошибка в ходе решения задачи и 1-2 вычисли</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2"/>
          <w:kern w:val="0"/>
          <w:sz w:val="24"/>
          <w:lang w:eastAsia="en-US" w:bidi="ar-SA"/>
        </w:rPr>
        <w:t>тельные ошибки;</w:t>
      </w:r>
    </w:p>
    <w:p w:rsidR="009B2C46" w:rsidRDefault="009B2C46" w:rsidP="00B31578">
      <w:pPr>
        <w:widowControl/>
        <w:numPr>
          <w:ilvl w:val="0"/>
          <w:numId w:val="4"/>
        </w:numPr>
        <w:shd w:val="clear" w:color="auto" w:fill="FFFFFF"/>
        <w:suppressAutoHyphens w:val="0"/>
        <w:autoSpaceDE w:val="0"/>
        <w:spacing w:before="14"/>
        <w:ind w:right="845"/>
        <w:jc w:val="both"/>
      </w:pPr>
      <w:r>
        <w:rPr>
          <w:rFonts w:ascii="Times New Roman" w:hAnsi="Times New Roman" w:cs="Times New Roman"/>
          <w:color w:val="000000"/>
          <w:kern w:val="0"/>
          <w:sz w:val="24"/>
          <w:lang w:eastAsia="en-US" w:bidi="ar-SA"/>
        </w:rPr>
        <w:t>вычислительных ошибок нет, но не решена 1 задача.</w:t>
      </w:r>
    </w:p>
    <w:p w:rsidR="009B2C46" w:rsidRDefault="009B2C46" w:rsidP="00B31578">
      <w:pPr>
        <w:widowControl/>
        <w:shd w:val="clear" w:color="auto" w:fill="FFFFFF"/>
        <w:suppressAutoHyphens w:val="0"/>
        <w:spacing w:before="14"/>
        <w:ind w:left="24" w:right="845"/>
        <w:jc w:val="both"/>
      </w:pPr>
      <w:r>
        <w:rPr>
          <w:rFonts w:ascii="Times New Roman" w:hAnsi="Times New Roman" w:cs="Times New Roman"/>
          <w:color w:val="000000"/>
          <w:kern w:val="0"/>
          <w:sz w:val="24"/>
          <w:lang w:eastAsia="en-US" w:bidi="ar-SA"/>
        </w:rPr>
        <w:t xml:space="preserve"> </w:t>
      </w:r>
      <w:r>
        <w:rPr>
          <w:rFonts w:ascii="Times New Roman" w:hAnsi="Times New Roman" w:cs="Times New Roman"/>
          <w:b/>
          <w:bCs/>
          <w:color w:val="000000"/>
          <w:kern w:val="0"/>
          <w:sz w:val="24"/>
          <w:lang w:eastAsia="en-US" w:bidi="ar-SA"/>
        </w:rPr>
        <w:t xml:space="preserve">Оценка "2" </w:t>
      </w:r>
      <w:r>
        <w:rPr>
          <w:rFonts w:ascii="Times New Roman" w:hAnsi="Times New Roman" w:cs="Times New Roman"/>
          <w:color w:val="000000"/>
          <w:kern w:val="0"/>
          <w:sz w:val="24"/>
          <w:lang w:eastAsia="en-US" w:bidi="ar-SA"/>
        </w:rPr>
        <w:t xml:space="preserve">ставится, если: </w:t>
      </w:r>
    </w:p>
    <w:p w:rsidR="009B2C46" w:rsidRDefault="009B2C46" w:rsidP="00B31578">
      <w:pPr>
        <w:widowControl/>
        <w:numPr>
          <w:ilvl w:val="0"/>
          <w:numId w:val="3"/>
        </w:numPr>
        <w:shd w:val="clear" w:color="auto" w:fill="FFFFFF"/>
        <w:suppressAutoHyphens w:val="0"/>
        <w:autoSpaceDE w:val="0"/>
        <w:spacing w:before="14"/>
        <w:ind w:right="845"/>
        <w:jc w:val="both"/>
      </w:pPr>
      <w:r>
        <w:rPr>
          <w:rFonts w:ascii="Times New Roman" w:hAnsi="Times New Roman" w:cs="Times New Roman"/>
          <w:color w:val="000000"/>
          <w:spacing w:val="-1"/>
          <w:kern w:val="0"/>
          <w:sz w:val="24"/>
          <w:lang w:eastAsia="en-US" w:bidi="ar-SA"/>
        </w:rPr>
        <w:t xml:space="preserve"> допущены ошибки в ходе решения всех задач;</w:t>
      </w:r>
    </w:p>
    <w:p w:rsidR="009B2C46" w:rsidRDefault="009B2C46" w:rsidP="00B31578">
      <w:pPr>
        <w:widowControl/>
        <w:numPr>
          <w:ilvl w:val="0"/>
          <w:numId w:val="3"/>
        </w:numPr>
        <w:shd w:val="clear" w:color="auto" w:fill="FFFFFF"/>
        <w:suppressAutoHyphens w:val="0"/>
        <w:autoSpaceDE w:val="0"/>
        <w:jc w:val="both"/>
      </w:pPr>
      <w:r>
        <w:rPr>
          <w:rFonts w:ascii="Times New Roman" w:hAnsi="Times New Roman" w:cs="Times New Roman"/>
          <w:color w:val="000000"/>
          <w:kern w:val="0"/>
          <w:sz w:val="24"/>
          <w:lang w:eastAsia="en-US" w:bidi="ar-SA"/>
        </w:rPr>
        <w:t xml:space="preserve"> допущены ошибки (две и более) в ходе решения задач и более 2-</w:t>
      </w:r>
      <w:r>
        <w:rPr>
          <w:rFonts w:ascii="Times New Roman" w:hAnsi="Times New Roman" w:cs="Times New Roman"/>
          <w:color w:val="000000"/>
          <w:spacing w:val="-7"/>
          <w:kern w:val="0"/>
          <w:sz w:val="24"/>
          <w:lang w:eastAsia="en-US" w:bidi="ar-SA"/>
        </w:rPr>
        <w:t>х вычислительных ошибок в других задачах.</w:t>
      </w:r>
    </w:p>
    <w:p w:rsidR="009B2C46" w:rsidRDefault="009B2C46" w:rsidP="00B31578">
      <w:pPr>
        <w:widowControl/>
        <w:shd w:val="clear" w:color="auto" w:fill="FFFFFF"/>
        <w:suppressAutoHyphens w:val="0"/>
        <w:spacing w:before="235" w:line="276" w:lineRule="auto"/>
        <w:ind w:left="586" w:firstLine="763"/>
        <w:jc w:val="both"/>
      </w:pPr>
      <w:r>
        <w:rPr>
          <w:rFonts w:ascii="Times New Roman" w:hAnsi="Times New Roman" w:cs="Times New Roman"/>
          <w:b/>
          <w:iCs/>
          <w:color w:val="000000"/>
          <w:spacing w:val="-5"/>
          <w:kern w:val="0"/>
          <w:sz w:val="24"/>
          <w:lang w:eastAsia="en-US" w:bidi="ar-SA"/>
        </w:rPr>
        <w:t>Оценка математического диктанта.</w:t>
      </w:r>
    </w:p>
    <w:p w:rsidR="009B2C46" w:rsidRDefault="009B2C46" w:rsidP="00B31578">
      <w:pPr>
        <w:widowControl/>
        <w:shd w:val="clear" w:color="auto" w:fill="FFFFFF"/>
        <w:suppressAutoHyphens w:val="0"/>
        <w:spacing w:before="235"/>
        <w:jc w:val="both"/>
      </w:pPr>
      <w:r>
        <w:rPr>
          <w:rFonts w:ascii="Times New Roman" w:hAnsi="Times New Roman" w:cs="Times New Roman"/>
          <w:color w:val="000000"/>
          <w:kern w:val="0"/>
          <w:sz w:val="24"/>
          <w:lang w:eastAsia="en-US" w:bidi="ar-SA"/>
        </w:rPr>
        <w:t xml:space="preserve">   При оценке математического диктанта, включающего 12 или </w:t>
      </w:r>
      <w:r>
        <w:rPr>
          <w:rFonts w:ascii="Times New Roman" w:hAnsi="Times New Roman" w:cs="Times New Roman"/>
          <w:color w:val="000000"/>
          <w:spacing w:val="-11"/>
          <w:kern w:val="0"/>
          <w:sz w:val="24"/>
          <w:lang w:eastAsia="en-US" w:bidi="ar-SA"/>
        </w:rPr>
        <w:t>более арифметических действий, ставятся следующие отметки:</w:t>
      </w:r>
    </w:p>
    <w:p w:rsidR="009B2C46" w:rsidRDefault="009B2C46" w:rsidP="00B31578">
      <w:pPr>
        <w:widowControl/>
        <w:numPr>
          <w:ilvl w:val="0"/>
          <w:numId w:val="5"/>
        </w:numPr>
        <w:shd w:val="clear" w:color="auto" w:fill="FFFFFF"/>
        <w:suppressAutoHyphens w:val="0"/>
        <w:autoSpaceDE w:val="0"/>
        <w:jc w:val="both"/>
      </w:pPr>
      <w:r>
        <w:rPr>
          <w:rFonts w:ascii="Times New Roman" w:hAnsi="Times New Roman" w:cs="Times New Roman"/>
          <w:b/>
          <w:bCs/>
          <w:color w:val="000000"/>
          <w:spacing w:val="-7"/>
          <w:kern w:val="0"/>
          <w:sz w:val="24"/>
          <w:lang w:eastAsia="en-US" w:bidi="ar-SA"/>
        </w:rPr>
        <w:t xml:space="preserve">Оценка </w:t>
      </w:r>
      <w:r>
        <w:rPr>
          <w:rFonts w:ascii="Times New Roman" w:hAnsi="Times New Roman" w:cs="Times New Roman"/>
          <w:b/>
          <w:color w:val="000000"/>
          <w:spacing w:val="-7"/>
          <w:kern w:val="0"/>
          <w:sz w:val="24"/>
          <w:lang w:eastAsia="en-US" w:bidi="ar-SA"/>
        </w:rPr>
        <w:t>«5»</w:t>
      </w:r>
      <w:r>
        <w:rPr>
          <w:rFonts w:ascii="Times New Roman" w:hAnsi="Times New Roman" w:cs="Times New Roman"/>
          <w:color w:val="000000"/>
          <w:spacing w:val="-7"/>
          <w:kern w:val="0"/>
          <w:sz w:val="24"/>
          <w:lang w:eastAsia="en-US" w:bidi="ar-SA"/>
        </w:rPr>
        <w:t xml:space="preserve"> ставится, если вся работа выполнена безошибочно.</w:t>
      </w:r>
    </w:p>
    <w:p w:rsidR="009B2C46" w:rsidRDefault="009B2C46" w:rsidP="00B31578">
      <w:pPr>
        <w:widowControl/>
        <w:numPr>
          <w:ilvl w:val="0"/>
          <w:numId w:val="5"/>
        </w:numPr>
        <w:shd w:val="clear" w:color="auto" w:fill="FFFFFF"/>
        <w:suppressAutoHyphens w:val="0"/>
        <w:autoSpaceDE w:val="0"/>
        <w:ind w:right="120"/>
        <w:jc w:val="both"/>
      </w:pPr>
      <w:r>
        <w:rPr>
          <w:rFonts w:ascii="Times New Roman" w:hAnsi="Times New Roman" w:cs="Times New Roman"/>
          <w:b/>
          <w:bCs/>
          <w:color w:val="000000"/>
          <w:kern w:val="0"/>
          <w:sz w:val="24"/>
          <w:lang w:eastAsia="en-US" w:bidi="ar-SA"/>
        </w:rPr>
        <w:t xml:space="preserve">Оценка </w:t>
      </w:r>
      <w:r>
        <w:rPr>
          <w:rFonts w:ascii="Times New Roman" w:hAnsi="Times New Roman" w:cs="Times New Roman"/>
          <w:b/>
          <w:color w:val="000000"/>
          <w:kern w:val="0"/>
          <w:sz w:val="24"/>
          <w:lang w:eastAsia="en-US" w:bidi="ar-SA"/>
        </w:rPr>
        <w:t>«4»</w:t>
      </w:r>
      <w:r>
        <w:rPr>
          <w:rFonts w:ascii="Times New Roman" w:hAnsi="Times New Roman" w:cs="Times New Roman"/>
          <w:color w:val="000000"/>
          <w:kern w:val="0"/>
          <w:sz w:val="24"/>
          <w:lang w:eastAsia="en-US" w:bidi="ar-SA"/>
        </w:rPr>
        <w:t xml:space="preserve"> ставится, если неверно выполнена 1/5 часть приме</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10"/>
          <w:kern w:val="0"/>
          <w:sz w:val="24"/>
          <w:lang w:eastAsia="en-US" w:bidi="ar-SA"/>
        </w:rPr>
        <w:t>ров от их общего числа.</w:t>
      </w:r>
    </w:p>
    <w:p w:rsidR="009B2C46" w:rsidRDefault="009B2C46" w:rsidP="00B31578">
      <w:pPr>
        <w:widowControl/>
        <w:numPr>
          <w:ilvl w:val="0"/>
          <w:numId w:val="5"/>
        </w:numPr>
        <w:shd w:val="clear" w:color="auto" w:fill="FFFFFF"/>
        <w:suppressAutoHyphens w:val="0"/>
        <w:autoSpaceDE w:val="0"/>
        <w:ind w:right="106"/>
        <w:jc w:val="both"/>
      </w:pPr>
      <w:r>
        <w:rPr>
          <w:rFonts w:ascii="Times New Roman" w:hAnsi="Times New Roman" w:cs="Times New Roman"/>
          <w:b/>
          <w:bCs/>
          <w:color w:val="000000"/>
          <w:kern w:val="0"/>
          <w:sz w:val="24"/>
          <w:lang w:eastAsia="en-US" w:bidi="ar-SA"/>
        </w:rPr>
        <w:t xml:space="preserve">Оценка «3» </w:t>
      </w:r>
      <w:r>
        <w:rPr>
          <w:rFonts w:ascii="Times New Roman" w:hAnsi="Times New Roman" w:cs="Times New Roman"/>
          <w:color w:val="000000"/>
          <w:kern w:val="0"/>
          <w:sz w:val="24"/>
          <w:lang w:eastAsia="en-US" w:bidi="ar-SA"/>
        </w:rPr>
        <w:t>ставится, если неверно выполнена 1/3 часть приме</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10"/>
          <w:kern w:val="0"/>
          <w:sz w:val="24"/>
          <w:lang w:eastAsia="en-US" w:bidi="ar-SA"/>
        </w:rPr>
        <w:t>ров от их общего числа.</w:t>
      </w:r>
    </w:p>
    <w:p w:rsidR="009B2C46" w:rsidRDefault="009B2C46" w:rsidP="00B31578">
      <w:pPr>
        <w:widowControl/>
        <w:numPr>
          <w:ilvl w:val="0"/>
          <w:numId w:val="5"/>
        </w:numPr>
        <w:shd w:val="clear" w:color="auto" w:fill="FFFFFF"/>
        <w:suppressAutoHyphens w:val="0"/>
        <w:autoSpaceDE w:val="0"/>
        <w:ind w:right="96"/>
        <w:jc w:val="both"/>
      </w:pPr>
      <w:r>
        <w:rPr>
          <w:rFonts w:ascii="Times New Roman" w:hAnsi="Times New Roman" w:cs="Times New Roman"/>
          <w:b/>
          <w:bCs/>
          <w:color w:val="000000"/>
          <w:kern w:val="0"/>
          <w:sz w:val="24"/>
          <w:lang w:eastAsia="en-US" w:bidi="ar-SA"/>
        </w:rPr>
        <w:t xml:space="preserve">Оценка «2» </w:t>
      </w:r>
      <w:r>
        <w:rPr>
          <w:rFonts w:ascii="Times New Roman" w:hAnsi="Times New Roman" w:cs="Times New Roman"/>
          <w:color w:val="000000"/>
          <w:kern w:val="0"/>
          <w:sz w:val="24"/>
          <w:lang w:eastAsia="en-US" w:bidi="ar-SA"/>
        </w:rPr>
        <w:t>ставится, если неверно выполнена 1/2 часть приме</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7"/>
          <w:kern w:val="0"/>
          <w:sz w:val="24"/>
          <w:lang w:eastAsia="en-US" w:bidi="ar-SA"/>
        </w:rPr>
        <w:t>ров от их общего числа.</w:t>
      </w:r>
    </w:p>
    <w:p w:rsidR="009B2C46" w:rsidRDefault="009B2C46" w:rsidP="00B31578">
      <w:pPr>
        <w:widowControl/>
        <w:suppressAutoHyphens w:val="0"/>
        <w:jc w:val="both"/>
      </w:pPr>
      <w:r>
        <w:rPr>
          <w:rFonts w:ascii="Times New Roman" w:hAnsi="Times New Roman" w:cs="Times New Roman"/>
          <w:b/>
          <w:bCs/>
          <w:i/>
          <w:iCs/>
          <w:color w:val="000000"/>
          <w:kern w:val="0"/>
          <w:sz w:val="24"/>
          <w:lang w:eastAsia="ru-RU" w:bidi="ar-SA"/>
        </w:rPr>
        <w:t>Грубой ошибкой</w:t>
      </w:r>
      <w:r>
        <w:rPr>
          <w:rFonts w:ascii="Times New Roman" w:hAnsi="Times New Roman" w:cs="Times New Roman"/>
          <w:color w:val="000000"/>
          <w:kern w:val="0"/>
          <w:sz w:val="24"/>
          <w:lang w:eastAsia="ru-RU" w:bidi="ar-SA"/>
        </w:rPr>
        <w:t> следует считать:</w:t>
      </w:r>
    </w:p>
    <w:p w:rsidR="009B2C46" w:rsidRDefault="009B2C46" w:rsidP="00B31578">
      <w:pPr>
        <w:widowControl/>
        <w:numPr>
          <w:ilvl w:val="0"/>
          <w:numId w:val="2"/>
        </w:numPr>
        <w:suppressAutoHyphens w:val="0"/>
        <w:ind w:left="0"/>
        <w:jc w:val="both"/>
      </w:pPr>
      <w:r>
        <w:rPr>
          <w:rFonts w:ascii="Times New Roman" w:hAnsi="Times New Roman" w:cs="Times New Roman"/>
          <w:color w:val="000000"/>
          <w:kern w:val="0"/>
          <w:sz w:val="24"/>
          <w:lang w:eastAsia="ru-RU" w:bidi="ar-SA"/>
        </w:rPr>
        <w:t>неверное выполнение вычислений;</w:t>
      </w:r>
    </w:p>
    <w:p w:rsidR="009B2C46" w:rsidRDefault="009B2C46" w:rsidP="00B31578">
      <w:pPr>
        <w:widowControl/>
        <w:numPr>
          <w:ilvl w:val="0"/>
          <w:numId w:val="2"/>
        </w:numPr>
        <w:suppressAutoHyphens w:val="0"/>
        <w:ind w:left="0"/>
        <w:jc w:val="both"/>
      </w:pPr>
      <w:r>
        <w:rPr>
          <w:rFonts w:ascii="Times New Roman" w:hAnsi="Times New Roman" w:cs="Times New Roman"/>
          <w:color w:val="000000"/>
          <w:kern w:val="0"/>
          <w:sz w:val="24"/>
          <w:lang w:eastAsia="ru-RU" w:bidi="ar-SA"/>
        </w:rPr>
        <w:t>неправильное решение задач (пропуск действий, невыполнение       вычислений, неправильный ход решения задач, неправильное пояснение или постановка вопроса к действию);</w:t>
      </w:r>
    </w:p>
    <w:p w:rsidR="009B2C46" w:rsidRDefault="009B2C46" w:rsidP="00B31578">
      <w:pPr>
        <w:widowControl/>
        <w:numPr>
          <w:ilvl w:val="0"/>
          <w:numId w:val="2"/>
        </w:numPr>
        <w:suppressAutoHyphens w:val="0"/>
        <w:ind w:left="0"/>
        <w:jc w:val="both"/>
      </w:pPr>
      <w:r>
        <w:rPr>
          <w:rFonts w:ascii="Times New Roman" w:hAnsi="Times New Roman" w:cs="Times New Roman"/>
          <w:color w:val="000000"/>
          <w:kern w:val="0"/>
          <w:sz w:val="24"/>
          <w:lang w:eastAsia="ru-RU" w:bidi="ar-SA"/>
        </w:rPr>
        <w:t>неправильное решение уравнения   и неравенства;</w:t>
      </w:r>
    </w:p>
    <w:p w:rsidR="009B2C46" w:rsidRDefault="009B2C46" w:rsidP="00B31578">
      <w:pPr>
        <w:widowControl/>
        <w:numPr>
          <w:ilvl w:val="0"/>
          <w:numId w:val="2"/>
        </w:numPr>
        <w:suppressAutoHyphens w:val="0"/>
        <w:ind w:left="0"/>
        <w:jc w:val="both"/>
      </w:pPr>
      <w:r>
        <w:rPr>
          <w:rFonts w:ascii="Times New Roman" w:hAnsi="Times New Roman" w:cs="Times New Roman"/>
          <w:color w:val="000000"/>
          <w:kern w:val="0"/>
          <w:sz w:val="24"/>
          <w:lang w:eastAsia="ru-RU" w:bidi="ar-SA"/>
        </w:rPr>
        <w:t>неправильное определение порядка действий в числовом выражении со скобками или без скобок.</w:t>
      </w:r>
    </w:p>
    <w:p w:rsidR="009B2C46" w:rsidRDefault="009B2C46" w:rsidP="00B31578">
      <w:pPr>
        <w:widowControl/>
        <w:suppressAutoHyphens w:val="0"/>
        <w:jc w:val="both"/>
        <w:rPr>
          <w:rFonts w:ascii="Verdana" w:hAnsi="Verdana" w:cs="Times New Roman"/>
          <w:color w:val="000000"/>
          <w:kern w:val="0"/>
          <w:sz w:val="24"/>
          <w:lang w:eastAsia="ru-RU" w:bidi="ar-SA"/>
        </w:rPr>
      </w:pPr>
    </w:p>
    <w:p w:rsidR="009B2C46" w:rsidRDefault="009B2C46" w:rsidP="00B31578">
      <w:pPr>
        <w:suppressAutoHyphens w:val="0"/>
        <w:autoSpaceDE w:val="0"/>
        <w:ind w:firstLine="567"/>
        <w:jc w:val="center"/>
      </w:pPr>
      <w:r>
        <w:rPr>
          <w:rFonts w:ascii="Times New Roman" w:eastAsia="@Arial Unicode MS" w:hAnsi="Times New Roman" w:cs="Times New Roman"/>
          <w:b/>
          <w:bCs/>
          <w:sz w:val="24"/>
          <w:lang w:eastAsia="ar-SA" w:bidi="ar-SA"/>
        </w:rPr>
        <w:t>Связь универсальных учебных действий с содержанием</w:t>
      </w:r>
    </w:p>
    <w:p w:rsidR="009B2C46" w:rsidRDefault="009B2C46" w:rsidP="00B31578">
      <w:pPr>
        <w:suppressAutoHyphens w:val="0"/>
        <w:autoSpaceDE w:val="0"/>
        <w:ind w:firstLine="567"/>
        <w:jc w:val="center"/>
      </w:pPr>
      <w:r>
        <w:rPr>
          <w:rFonts w:ascii="Times New Roman" w:eastAsia="@Arial Unicode MS" w:hAnsi="Times New Roman" w:cs="Times New Roman"/>
          <w:b/>
          <w:bCs/>
          <w:sz w:val="24"/>
          <w:lang w:eastAsia="ar-SA" w:bidi="ar-SA"/>
        </w:rPr>
        <w:t>учебных предметов</w:t>
      </w:r>
    </w:p>
    <w:p w:rsidR="009B2C46" w:rsidRDefault="009B2C46" w:rsidP="00B31578">
      <w:pPr>
        <w:widowControl/>
        <w:suppressAutoHyphens w:val="0"/>
        <w:ind w:firstLine="567"/>
        <w:jc w:val="both"/>
      </w:pPr>
      <w:r>
        <w:rPr>
          <w:rFonts w:ascii="Times New Roman" w:eastAsia="@Arial Unicode MS" w:hAnsi="Times New Roman" w:cs="Times New Roman"/>
          <w:b/>
          <w:bCs/>
          <w:sz w:val="24"/>
          <w:lang w:eastAsia="ar-SA" w:bidi="ar-SA"/>
        </w:rPr>
        <w:t>«Математика».</w:t>
      </w:r>
      <w:r>
        <w:rPr>
          <w:rFonts w:ascii="Times New Roman" w:eastAsia="@Arial Unicode MS" w:hAnsi="Times New Roman" w:cs="Times New Roman"/>
          <w:sz w:val="24"/>
          <w:lang w:eastAsia="ar-SA" w:bidi="ar-SA"/>
        </w:rPr>
        <w:t xml:space="preserve"> На ступени начального общего образования этот учебный предмет является основой развития у обучающихся познавательных универсальных действий, в первую очередь логических и алгоритмических. </w:t>
      </w:r>
    </w:p>
    <w:p w:rsidR="009B2C46" w:rsidRDefault="009B2C46" w:rsidP="00B31578">
      <w:pPr>
        <w:widowControl/>
        <w:suppressAutoHyphens w:val="0"/>
        <w:ind w:firstLine="567"/>
        <w:jc w:val="both"/>
        <w:rPr>
          <w:rFonts w:ascii="Times New Roman" w:hAnsi="Times New Roman" w:cs="Times New Roman"/>
          <w:sz w:val="24"/>
          <w:lang w:eastAsia="ar-SA" w:bidi="ar-SA"/>
        </w:rPr>
      </w:pPr>
      <w:r>
        <w:rPr>
          <w:rFonts w:ascii="Times New Roman" w:hAnsi="Times New Roman" w:cs="Times New Roman"/>
          <w:sz w:val="24"/>
          <w:lang w:eastAsia="ar-SA" w:bidi="ar-SA"/>
        </w:rPr>
        <w:t>Учащиеся учатся сотрудничать при выполнении заданий в паре и в группе (проектная деятельность); контролировать свою и чужую деятельность, осуществлять пошаговый и итоговый контроль, используя разнообразные приёмы, моделировать условия задач, планировать собственную вычислительную деятельность, решение задачи, участие в проектной деятельности; выявлять зависимости между величинами, устанавливать аналогии и использовать наблюдения при вычислениях и решении текстовых задач; ориентироваться в житейских ситуациях, связанных с покупками, измерением величин, планированием маршрута оцениванием временных и денежных затрат.</w:t>
      </w:r>
    </w:p>
    <w:p w:rsidR="009B2C46" w:rsidRDefault="009B2C46" w:rsidP="00B31578">
      <w:pPr>
        <w:widowControl/>
        <w:suppressAutoHyphens w:val="0"/>
        <w:ind w:firstLine="567"/>
        <w:jc w:val="both"/>
        <w:rPr>
          <w:rFonts w:ascii="Times New Roman" w:hAnsi="Times New Roman" w:cs="Times New Roman"/>
          <w:sz w:val="24"/>
          <w:lang w:eastAsia="ar-SA" w:bidi="ar-SA"/>
        </w:rPr>
      </w:pPr>
    </w:p>
    <w:p w:rsidR="009B2C46" w:rsidRDefault="009B2C46" w:rsidP="00B31578">
      <w:pPr>
        <w:widowControl/>
        <w:suppressAutoHyphens w:val="0"/>
        <w:ind w:firstLine="567"/>
      </w:pPr>
    </w:p>
    <w:p w:rsidR="009B2C46" w:rsidRDefault="009B2C46" w:rsidP="00B31578">
      <w:pPr>
        <w:jc w:val="center"/>
        <w:rPr>
          <w:rFonts w:ascii="Times New Roman" w:hAnsi="Times New Roman" w:cs="Times New Roman"/>
          <w:b/>
          <w:sz w:val="24"/>
        </w:rPr>
      </w:pPr>
      <w:r>
        <w:rPr>
          <w:rFonts w:ascii="Times New Roman" w:hAnsi="Times New Roman" w:cs="Times New Roman"/>
          <w:b/>
          <w:sz w:val="24"/>
        </w:rPr>
        <w:t>Основное содержание учебных предметов</w:t>
      </w:r>
    </w:p>
    <w:p w:rsidR="009B2C46" w:rsidRDefault="009B2C46" w:rsidP="00B31578">
      <w:pPr>
        <w:jc w:val="center"/>
        <w:rPr>
          <w:rFonts w:ascii="Times New Roman" w:hAnsi="Times New Roman" w:cs="Times New Roman"/>
          <w:b/>
          <w:sz w:val="24"/>
        </w:rPr>
      </w:pPr>
    </w:p>
    <w:p w:rsidR="009B2C46" w:rsidRDefault="009B2C46" w:rsidP="00B31578">
      <w:pPr>
        <w:jc w:val="center"/>
        <w:rPr>
          <w:rFonts w:ascii="Times New Roman" w:hAnsi="Times New Roman" w:cs="Times New Roman"/>
          <w:b/>
          <w:sz w:val="24"/>
        </w:rPr>
      </w:pPr>
    </w:p>
    <w:p w:rsidR="009B2C46" w:rsidRDefault="009B2C46" w:rsidP="00B31578">
      <w:pPr>
        <w:ind w:firstLine="284"/>
        <w:jc w:val="both"/>
      </w:pPr>
      <w:r>
        <w:rPr>
          <w:rFonts w:ascii="Times New Roman" w:hAnsi="Times New Roman" w:cs="Times New Roman"/>
          <w:b/>
          <w:i/>
          <w:sz w:val="24"/>
        </w:rPr>
        <w:t>4. Математика</w:t>
      </w:r>
    </w:p>
    <w:p w:rsidR="009B2C46" w:rsidRDefault="009B2C46" w:rsidP="00B31578">
      <w:pPr>
        <w:ind w:firstLine="284"/>
        <w:jc w:val="both"/>
      </w:pPr>
      <w:r>
        <w:rPr>
          <w:rFonts w:ascii="Times New Roman" w:hAnsi="Times New Roman" w:cs="Times New Roman"/>
          <w:sz w:val="24"/>
        </w:rPr>
        <w:t>Числа и величины</w:t>
      </w:r>
    </w:p>
    <w:p w:rsidR="009B2C46" w:rsidRDefault="009B2C46" w:rsidP="00B31578">
      <w:pPr>
        <w:ind w:firstLine="284"/>
        <w:jc w:val="both"/>
      </w:pPr>
      <w:r>
        <w:rPr>
          <w:rFonts w:ascii="Times New Roman" w:hAnsi="Times New Roman" w:cs="Times New Roman"/>
          <w:sz w:val="24"/>
        </w:rPr>
        <w:t xml:space="preserve">Счет предметов. Чтение и запись чисел от нуля до миллиона. Классы и разряды. </w:t>
      </w:r>
    </w:p>
    <w:p w:rsidR="009B2C46" w:rsidRDefault="009B2C46" w:rsidP="00B31578">
      <w:pPr>
        <w:ind w:firstLine="284"/>
        <w:jc w:val="both"/>
      </w:pPr>
      <w:r>
        <w:rPr>
          <w:rFonts w:ascii="Times New Roman" w:hAnsi="Times New Roman" w:cs="Times New Roman"/>
          <w:sz w:val="24"/>
        </w:rPr>
        <w:t xml:space="preserve">Представление многозначных чисел в виде суммы разрядных слагаемых. Сравнение и </w:t>
      </w:r>
    </w:p>
    <w:p w:rsidR="009B2C46" w:rsidRDefault="009B2C46" w:rsidP="00B31578">
      <w:pPr>
        <w:ind w:firstLine="284"/>
        <w:jc w:val="both"/>
      </w:pPr>
      <w:r>
        <w:rPr>
          <w:rFonts w:ascii="Times New Roman" w:hAnsi="Times New Roman" w:cs="Times New Roman"/>
          <w:sz w:val="24"/>
        </w:rPr>
        <w:t>упорядочение чисел, знаки сравнения.</w:t>
      </w:r>
    </w:p>
    <w:p w:rsidR="009B2C46" w:rsidRDefault="009B2C46" w:rsidP="00B31578">
      <w:pPr>
        <w:ind w:firstLine="284"/>
        <w:jc w:val="both"/>
      </w:pPr>
      <w:r>
        <w:rPr>
          <w:rFonts w:ascii="Times New Roman" w:hAnsi="Times New Roman" w:cs="Times New Roman"/>
          <w:sz w:val="24"/>
        </w:rPr>
        <w:t xml:space="preserve">Измерение величин; сравнение и упорядочение величин. Единицы массы (грамм, </w:t>
      </w:r>
    </w:p>
    <w:p w:rsidR="009B2C46" w:rsidRDefault="009B2C46" w:rsidP="00B31578">
      <w:pPr>
        <w:ind w:firstLine="284"/>
        <w:jc w:val="both"/>
      </w:pPr>
      <w:r>
        <w:rPr>
          <w:rFonts w:ascii="Times New Roman" w:hAnsi="Times New Roman" w:cs="Times New Roman"/>
          <w:sz w:val="24"/>
        </w:rPr>
        <w:t xml:space="preserve">килограмм, центнер, тонна), вместимости (литр), времени (секунда, минута, час). </w:t>
      </w:r>
    </w:p>
    <w:p w:rsidR="009B2C46" w:rsidRDefault="009B2C46" w:rsidP="00B31578">
      <w:pPr>
        <w:ind w:firstLine="284"/>
        <w:jc w:val="both"/>
      </w:pPr>
      <w:r>
        <w:rPr>
          <w:rFonts w:ascii="Times New Roman" w:hAnsi="Times New Roman" w:cs="Times New Roman"/>
          <w:sz w:val="24"/>
        </w:rPr>
        <w:t xml:space="preserve">Соотношения между единицами измерения однородных величин. Сравнение и упорядочение </w:t>
      </w:r>
    </w:p>
    <w:p w:rsidR="009B2C46" w:rsidRDefault="009B2C46" w:rsidP="00B31578">
      <w:pPr>
        <w:ind w:firstLine="284"/>
        <w:jc w:val="both"/>
      </w:pPr>
      <w:r>
        <w:rPr>
          <w:rFonts w:ascii="Times New Roman" w:hAnsi="Times New Roman" w:cs="Times New Roman"/>
          <w:sz w:val="24"/>
        </w:rPr>
        <w:t>однородных величин. Доля величины (половина, треть, четверть, десятая, сотая, тысячная).</w:t>
      </w:r>
    </w:p>
    <w:p w:rsidR="009B2C46" w:rsidRDefault="009B2C46" w:rsidP="00B31578">
      <w:pPr>
        <w:ind w:firstLine="284"/>
        <w:jc w:val="both"/>
      </w:pPr>
      <w:r>
        <w:rPr>
          <w:rFonts w:ascii="Times New Roman" w:hAnsi="Times New Roman" w:cs="Times New Roman"/>
          <w:sz w:val="24"/>
        </w:rPr>
        <w:t>Арифметические действия</w:t>
      </w:r>
    </w:p>
    <w:p w:rsidR="009B2C46" w:rsidRDefault="009B2C46" w:rsidP="00B31578">
      <w:pPr>
        <w:ind w:firstLine="284"/>
        <w:jc w:val="both"/>
      </w:pPr>
      <w:r>
        <w:rPr>
          <w:rFonts w:ascii="Times New Roman" w:hAnsi="Times New Roman" w:cs="Times New Roman"/>
          <w:sz w:val="24"/>
        </w:rPr>
        <w:t xml:space="preserve">Сложение, вычитание, умножение и деление. Названия компонентов </w:t>
      </w:r>
    </w:p>
    <w:p w:rsidR="009B2C46" w:rsidRDefault="009B2C46" w:rsidP="00B31578">
      <w:pPr>
        <w:ind w:firstLine="284"/>
        <w:jc w:val="both"/>
      </w:pPr>
      <w:r>
        <w:rPr>
          <w:rFonts w:ascii="Times New Roman" w:hAnsi="Times New Roman" w:cs="Times New Roman"/>
          <w:sz w:val="24"/>
        </w:rPr>
        <w:t>арифметических действий, знаки действий. Таблица сложения. Таблица умножения. Связь между сложением, вычитанием, умножением и делением. Нахождение неизвестного компонента арифметического действия. Деление с остатком.</w:t>
      </w:r>
    </w:p>
    <w:p w:rsidR="009B2C46" w:rsidRDefault="009B2C46" w:rsidP="00B31578">
      <w:pPr>
        <w:ind w:firstLine="284"/>
        <w:jc w:val="both"/>
      </w:pPr>
      <w:r>
        <w:rPr>
          <w:rFonts w:ascii="Times New Roman" w:hAnsi="Times New Roman" w:cs="Times New Roman"/>
          <w:sz w:val="24"/>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w:t>
      </w:r>
    </w:p>
    <w:p w:rsidR="009B2C46" w:rsidRDefault="009B2C46" w:rsidP="00B31578">
      <w:pPr>
        <w:ind w:firstLine="284"/>
        <w:jc w:val="both"/>
      </w:pPr>
      <w:r>
        <w:rPr>
          <w:rFonts w:ascii="Times New Roman" w:hAnsi="Times New Roman" w:cs="Times New Roman"/>
          <w:sz w:val="24"/>
        </w:rPr>
        <w:t>Использование 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w:t>
      </w:r>
    </w:p>
    <w:p w:rsidR="009B2C46" w:rsidRDefault="009B2C46" w:rsidP="00B31578">
      <w:pPr>
        <w:ind w:firstLine="284"/>
        <w:jc w:val="both"/>
      </w:pPr>
      <w:r>
        <w:rPr>
          <w:rFonts w:ascii="Times New Roman" w:hAnsi="Times New Roman" w:cs="Times New Roman"/>
          <w:sz w:val="24"/>
        </w:rPr>
        <w:t xml:space="preserve">Алгоритмы письменного сложения, вычитания, умножения и деления многозначных чисел. </w:t>
      </w:r>
    </w:p>
    <w:p w:rsidR="009B2C46" w:rsidRDefault="009B2C46" w:rsidP="00B31578">
      <w:pPr>
        <w:ind w:firstLine="284"/>
        <w:jc w:val="both"/>
      </w:pPr>
      <w:r>
        <w:rPr>
          <w:rFonts w:ascii="Times New Roman" w:hAnsi="Times New Roman" w:cs="Times New Roman"/>
          <w:sz w:val="24"/>
        </w:rPr>
        <w:t>Способы проверки правильности вычислений (алгоритм, обратное действие, оценка достоверности, прикидки результата, вычисление на калькуляторе).</w:t>
      </w:r>
    </w:p>
    <w:p w:rsidR="009B2C46" w:rsidRDefault="009B2C46" w:rsidP="00B31578">
      <w:pPr>
        <w:ind w:firstLine="284"/>
        <w:jc w:val="both"/>
      </w:pPr>
      <w:r>
        <w:rPr>
          <w:rFonts w:ascii="Times New Roman" w:hAnsi="Times New Roman" w:cs="Times New Roman"/>
          <w:b/>
          <w:sz w:val="24"/>
        </w:rPr>
        <w:t>Работа с текстовыми задачами</w:t>
      </w:r>
    </w:p>
    <w:p w:rsidR="009B2C46" w:rsidRDefault="009B2C46" w:rsidP="00B31578">
      <w:pPr>
        <w:ind w:firstLine="284"/>
        <w:jc w:val="both"/>
      </w:pPr>
      <w:r>
        <w:rPr>
          <w:rFonts w:ascii="Times New Roman" w:hAnsi="Times New Roman" w:cs="Times New Roman"/>
          <w:sz w:val="24"/>
        </w:rPr>
        <w:t>Решение текстовых задач арифметическим способом. Задачи, содержащие отношения «больше (меньше) на…», «больше (меньше) в…». Зависимости между величинами, характеризующими процессы движения, работы, купли-продажи и др. Скорость, время, путь; объѐм работы, время, производительность труда; количество товара, его цена и стоимость и др. Планирование хода решения задачи. Представление текста задачи (схема, таблица, диаграмма и другие модели). Задачи на нахождение доли целого и целого по его доле.</w:t>
      </w:r>
    </w:p>
    <w:p w:rsidR="009B2C46" w:rsidRDefault="009B2C46" w:rsidP="00B31578">
      <w:pPr>
        <w:ind w:firstLine="284"/>
        <w:jc w:val="both"/>
      </w:pPr>
      <w:r>
        <w:rPr>
          <w:rFonts w:ascii="Times New Roman" w:hAnsi="Times New Roman" w:cs="Times New Roman"/>
          <w:sz w:val="24"/>
        </w:rPr>
        <w:t>Пространственные отношения. Геометрические фигуры. Взаимное расположение предметов в пространстве и на плоскости (выше—ниже, слева—справа, сверху—снизу, ближе—дальше, между и пр.).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Использование чертѐжных инструментов для выполнения построений. Геометрические формы в окружающем мире. Распознавание и называние: куб, шар, параллелепипед, пирамида, цилиндр, конус.</w:t>
      </w:r>
    </w:p>
    <w:p w:rsidR="009B2C46" w:rsidRDefault="009B2C46" w:rsidP="00B31578">
      <w:pPr>
        <w:ind w:firstLine="284"/>
        <w:jc w:val="both"/>
      </w:pPr>
      <w:r>
        <w:rPr>
          <w:rFonts w:ascii="Times New Roman" w:hAnsi="Times New Roman" w:cs="Times New Roman"/>
          <w:b/>
          <w:sz w:val="24"/>
        </w:rPr>
        <w:t>Геометрические величины</w:t>
      </w:r>
    </w:p>
    <w:p w:rsidR="009B2C46" w:rsidRDefault="009B2C46" w:rsidP="00B31578">
      <w:pPr>
        <w:ind w:firstLine="284"/>
        <w:jc w:val="both"/>
      </w:pPr>
      <w:r>
        <w:rPr>
          <w:rFonts w:ascii="Times New Roman" w:hAnsi="Times New Roman" w:cs="Times New Roman"/>
          <w:sz w:val="24"/>
        </w:rPr>
        <w:t>Геометрические величины и их измерение. Измерение длины отрезка. Единицы длины (мм, см, дм, м, км). Периметр. Вычисление периметра многоугольника. Площадь геометрической фигуры. Единицы площади (см</w:t>
      </w:r>
      <w:r>
        <w:rPr>
          <w:rFonts w:ascii="Times New Roman" w:hAnsi="Times New Roman" w:cs="Times New Roman"/>
          <w:sz w:val="24"/>
          <w:vertAlign w:val="superscript"/>
        </w:rPr>
        <w:t>2</w:t>
      </w:r>
      <w:r>
        <w:rPr>
          <w:rFonts w:ascii="Times New Roman" w:hAnsi="Times New Roman" w:cs="Times New Roman"/>
          <w:sz w:val="24"/>
        </w:rPr>
        <w:t>, дм</w:t>
      </w:r>
      <w:r>
        <w:rPr>
          <w:rFonts w:ascii="Times New Roman" w:hAnsi="Times New Roman" w:cs="Times New Roman"/>
          <w:sz w:val="24"/>
          <w:vertAlign w:val="superscript"/>
        </w:rPr>
        <w:t>2</w:t>
      </w:r>
      <w:r>
        <w:rPr>
          <w:rFonts w:ascii="Times New Roman" w:hAnsi="Times New Roman" w:cs="Times New Roman"/>
          <w:sz w:val="24"/>
        </w:rPr>
        <w:t>, м</w:t>
      </w:r>
      <w:r>
        <w:rPr>
          <w:rFonts w:ascii="Times New Roman" w:hAnsi="Times New Roman" w:cs="Times New Roman"/>
          <w:sz w:val="24"/>
          <w:vertAlign w:val="superscript"/>
        </w:rPr>
        <w:t>2</w:t>
      </w:r>
      <w:r>
        <w:rPr>
          <w:rFonts w:ascii="Times New Roman" w:hAnsi="Times New Roman" w:cs="Times New Roman"/>
          <w:sz w:val="24"/>
        </w:rPr>
        <w:t>). Точное и приближенное измерение площади геометрической фигуры. Вычисление площади прямоугольника.</w:t>
      </w:r>
    </w:p>
    <w:p w:rsidR="009B2C46" w:rsidRDefault="009B2C46" w:rsidP="00B31578">
      <w:pPr>
        <w:ind w:firstLine="284"/>
        <w:jc w:val="both"/>
      </w:pPr>
      <w:r>
        <w:rPr>
          <w:rFonts w:ascii="Times New Roman" w:hAnsi="Times New Roman" w:cs="Times New Roman"/>
          <w:b/>
          <w:sz w:val="24"/>
        </w:rPr>
        <w:t>Работа с информацией</w:t>
      </w:r>
    </w:p>
    <w:p w:rsidR="009B2C46" w:rsidRDefault="009B2C46" w:rsidP="00B31578">
      <w:pPr>
        <w:ind w:firstLine="284"/>
        <w:jc w:val="both"/>
      </w:pPr>
      <w:r>
        <w:rPr>
          <w:rFonts w:ascii="Times New Roman" w:hAnsi="Times New Roman" w:cs="Times New Roman"/>
          <w:sz w:val="24"/>
        </w:rPr>
        <w:t>Сбор и представление информации, связанной со счетом (пересчетом), измерением величин; фиксирование, анализ полученной информации.</w:t>
      </w:r>
    </w:p>
    <w:p w:rsidR="009B2C46" w:rsidRDefault="009B2C46" w:rsidP="00B31578">
      <w:pPr>
        <w:ind w:firstLine="284"/>
        <w:jc w:val="both"/>
      </w:pPr>
      <w:r>
        <w:rPr>
          <w:rFonts w:ascii="Times New Roman" w:hAnsi="Times New Roman" w:cs="Times New Roman"/>
          <w:sz w:val="24"/>
        </w:rPr>
        <w:t>Построение простейших выражений с помощью логических связок и слов («и»; «не»; «если… то…»; «верно/неверно, что…»; «каждый»; «все»; «некоторые»); истинность утверждений.</w:t>
      </w:r>
    </w:p>
    <w:p w:rsidR="009B2C46" w:rsidRDefault="009B2C46" w:rsidP="00B31578">
      <w:pPr>
        <w:ind w:firstLine="284"/>
        <w:jc w:val="both"/>
      </w:pPr>
      <w:r>
        <w:rPr>
          <w:rFonts w:ascii="Times New Roman" w:hAnsi="Times New Roman" w:cs="Times New Roman"/>
          <w:sz w:val="24"/>
        </w:rPr>
        <w:t>Составление конечной последовательности (цепочки) предметов, чисел, геометрических фигур и др. по правилу. Составление, запись и выполнение простого алгоритма, плана поиска информации. Чтение и заполнение таблицы. Интерпретация данных таблицы. Чтение столбчатой диаграммы. Создание простейшей информационной модели (схема, таблица, цепочка).</w:t>
      </w:r>
    </w:p>
    <w:p w:rsidR="009B2C46" w:rsidRDefault="009B2C46" w:rsidP="00B31578"/>
    <w:p w:rsidR="009B2C46" w:rsidRDefault="009B2C46" w:rsidP="00B31578">
      <w:pPr>
        <w:spacing w:line="240" w:lineRule="atLeast"/>
        <w:ind w:right="-159"/>
        <w:jc w:val="center"/>
        <w:rPr>
          <w:rFonts w:ascii="Times New Roman" w:hAnsi="Times New Roman"/>
          <w:b/>
          <w:sz w:val="24"/>
        </w:rPr>
      </w:pPr>
      <w:r>
        <w:rPr>
          <w:rFonts w:ascii="Times New Roman" w:hAnsi="Times New Roman"/>
          <w:b/>
          <w:sz w:val="24"/>
        </w:rPr>
        <w:t>Тематическое планирование по математике 3 класс</w:t>
      </w:r>
    </w:p>
    <w:p w:rsidR="009B2C46" w:rsidRDefault="009B2C46" w:rsidP="00B31578">
      <w:pPr>
        <w:spacing w:line="240" w:lineRule="atLeast"/>
        <w:ind w:right="-159"/>
        <w:jc w:val="center"/>
        <w:rPr>
          <w:rFonts w:ascii="Times New Roman" w:hAnsi="Times New Roman"/>
          <w:b/>
          <w:sz w:val="24"/>
        </w:rPr>
      </w:pPr>
      <w:r>
        <w:rPr>
          <w:rFonts w:ascii="Times New Roman" w:hAnsi="Times New Roman"/>
          <w:b/>
          <w:sz w:val="24"/>
        </w:rPr>
        <w:t>4 часа в неделю (136 ч)</w:t>
      </w:r>
    </w:p>
    <w:p w:rsidR="009B2C46" w:rsidRDefault="009B2C46" w:rsidP="00B31578">
      <w:pPr>
        <w:spacing w:line="240" w:lineRule="atLeast"/>
        <w:ind w:right="-159"/>
        <w:jc w:val="center"/>
        <w:rPr>
          <w:rFonts w:ascii="Times New Roman" w:hAnsi="Times New Roman"/>
          <w:b/>
          <w:sz w:val="24"/>
        </w:rPr>
      </w:pPr>
    </w:p>
    <w:tbl>
      <w:tblPr>
        <w:tblW w:w="0" w:type="auto"/>
        <w:tblInd w:w="10" w:type="dxa"/>
        <w:tblLayout w:type="fixed"/>
        <w:tblCellMar>
          <w:left w:w="0" w:type="dxa"/>
          <w:right w:w="0" w:type="dxa"/>
        </w:tblCellMar>
        <w:tblLook w:val="0000"/>
      </w:tblPr>
      <w:tblGrid>
        <w:gridCol w:w="2540"/>
        <w:gridCol w:w="5100"/>
        <w:gridCol w:w="2420"/>
      </w:tblGrid>
      <w:tr w:rsidR="009B2C46" w:rsidTr="00DE3070">
        <w:trPr>
          <w:trHeight w:val="283"/>
        </w:trPr>
        <w:tc>
          <w:tcPr>
            <w:tcW w:w="2540" w:type="dxa"/>
            <w:tcBorders>
              <w:top w:val="single" w:sz="8" w:space="0" w:color="auto"/>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b/>
                <w:sz w:val="24"/>
              </w:rPr>
            </w:pPr>
            <w:r>
              <w:rPr>
                <w:rFonts w:ascii="Times New Roman" w:hAnsi="Times New Roman"/>
                <w:b/>
                <w:sz w:val="24"/>
              </w:rPr>
              <w:t>№ п/п</w:t>
            </w:r>
          </w:p>
        </w:tc>
        <w:tc>
          <w:tcPr>
            <w:tcW w:w="5100" w:type="dxa"/>
            <w:tcBorders>
              <w:top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b/>
                <w:sz w:val="24"/>
              </w:rPr>
            </w:pPr>
            <w:r>
              <w:rPr>
                <w:rFonts w:ascii="Times New Roman" w:hAnsi="Times New Roman"/>
                <w:b/>
                <w:sz w:val="24"/>
              </w:rPr>
              <w:t>Разделы</w:t>
            </w:r>
          </w:p>
        </w:tc>
        <w:tc>
          <w:tcPr>
            <w:tcW w:w="2420" w:type="dxa"/>
            <w:tcBorders>
              <w:top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b/>
                <w:sz w:val="24"/>
              </w:rPr>
            </w:pPr>
            <w:r>
              <w:rPr>
                <w:rFonts w:ascii="Times New Roman" w:hAnsi="Times New Roman"/>
                <w:b/>
                <w:sz w:val="24"/>
              </w:rPr>
              <w:t>Количество часов</w:t>
            </w:r>
          </w:p>
        </w:tc>
      </w:tr>
      <w:tr w:rsidR="009B2C46" w:rsidTr="00DE3070">
        <w:trPr>
          <w:trHeight w:val="258"/>
        </w:trPr>
        <w:tc>
          <w:tcPr>
            <w:tcW w:w="2540" w:type="dxa"/>
            <w:tcBorders>
              <w:left w:val="single" w:sz="8" w:space="0" w:color="auto"/>
              <w:right w:val="single" w:sz="8" w:space="0" w:color="auto"/>
            </w:tcBorders>
            <w:vAlign w:val="bottom"/>
          </w:tcPr>
          <w:p w:rsidR="009B2C46" w:rsidRDefault="009B2C46" w:rsidP="00DE3070">
            <w:pPr>
              <w:spacing w:line="258" w:lineRule="exact"/>
              <w:ind w:left="160"/>
              <w:rPr>
                <w:rFonts w:ascii="Times New Roman" w:hAnsi="Times New Roman"/>
                <w:sz w:val="24"/>
              </w:rPr>
            </w:pPr>
            <w:r>
              <w:rPr>
                <w:rFonts w:ascii="Times New Roman" w:hAnsi="Times New Roman"/>
                <w:sz w:val="24"/>
              </w:rPr>
              <w:t>1</w:t>
            </w:r>
          </w:p>
        </w:tc>
        <w:tc>
          <w:tcPr>
            <w:tcW w:w="5100" w:type="dxa"/>
            <w:tcBorders>
              <w:right w:val="single" w:sz="8" w:space="0" w:color="auto"/>
            </w:tcBorders>
            <w:vAlign w:val="bottom"/>
          </w:tcPr>
          <w:p w:rsidR="009B2C46" w:rsidRDefault="009B2C46" w:rsidP="00DE3070">
            <w:pPr>
              <w:spacing w:line="258" w:lineRule="exact"/>
              <w:ind w:left="120"/>
              <w:rPr>
                <w:rFonts w:ascii="Times New Roman" w:hAnsi="Times New Roman"/>
                <w:sz w:val="24"/>
              </w:rPr>
            </w:pPr>
            <w:r>
              <w:rPr>
                <w:rFonts w:ascii="Times New Roman" w:hAnsi="Times New Roman"/>
                <w:sz w:val="24"/>
              </w:rPr>
              <w:t>Числа и величины</w:t>
            </w:r>
          </w:p>
        </w:tc>
        <w:tc>
          <w:tcPr>
            <w:tcW w:w="2420" w:type="dxa"/>
            <w:tcBorders>
              <w:right w:val="single" w:sz="8" w:space="0" w:color="auto"/>
            </w:tcBorders>
            <w:vAlign w:val="bottom"/>
          </w:tcPr>
          <w:p w:rsidR="009B2C46" w:rsidRDefault="009B2C46" w:rsidP="00DE3070">
            <w:pPr>
              <w:spacing w:line="258" w:lineRule="exact"/>
              <w:ind w:left="100"/>
              <w:rPr>
                <w:rFonts w:ascii="Times New Roman" w:hAnsi="Times New Roman"/>
                <w:sz w:val="24"/>
              </w:rPr>
            </w:pPr>
            <w:r>
              <w:rPr>
                <w:rFonts w:ascii="Times New Roman" w:hAnsi="Times New Roman"/>
                <w:sz w:val="24"/>
              </w:rPr>
              <w:t>10 ч</w:t>
            </w:r>
          </w:p>
        </w:tc>
      </w:tr>
      <w:tr w:rsidR="009B2C46" w:rsidTr="00DE3070">
        <w:trPr>
          <w:trHeight w:val="27"/>
        </w:trPr>
        <w:tc>
          <w:tcPr>
            <w:tcW w:w="25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
              </w:rPr>
            </w:pPr>
          </w:p>
        </w:tc>
        <w:tc>
          <w:tcPr>
            <w:tcW w:w="51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
              </w:rPr>
            </w:pPr>
          </w:p>
        </w:tc>
      </w:tr>
      <w:tr w:rsidR="009B2C46" w:rsidTr="00DE3070">
        <w:trPr>
          <w:trHeight w:val="261"/>
        </w:trPr>
        <w:tc>
          <w:tcPr>
            <w:tcW w:w="2540" w:type="dxa"/>
            <w:tcBorders>
              <w:left w:val="single" w:sz="8" w:space="0" w:color="auto"/>
              <w:bottom w:val="single" w:sz="8" w:space="0" w:color="auto"/>
              <w:right w:val="single" w:sz="8" w:space="0" w:color="auto"/>
            </w:tcBorders>
            <w:vAlign w:val="bottom"/>
          </w:tcPr>
          <w:p w:rsidR="009B2C46" w:rsidRDefault="009B2C46" w:rsidP="00DE3070">
            <w:pPr>
              <w:spacing w:line="260" w:lineRule="exact"/>
              <w:ind w:left="160"/>
              <w:rPr>
                <w:rFonts w:ascii="Times New Roman" w:hAnsi="Times New Roman"/>
                <w:sz w:val="24"/>
              </w:rPr>
            </w:pPr>
            <w:r>
              <w:rPr>
                <w:rFonts w:ascii="Times New Roman" w:hAnsi="Times New Roman"/>
                <w:sz w:val="24"/>
              </w:rPr>
              <w:t>2</w:t>
            </w:r>
          </w:p>
        </w:tc>
        <w:tc>
          <w:tcPr>
            <w:tcW w:w="5100" w:type="dxa"/>
            <w:tcBorders>
              <w:bottom w:val="single" w:sz="8" w:space="0" w:color="auto"/>
              <w:right w:val="single" w:sz="8" w:space="0" w:color="auto"/>
            </w:tcBorders>
            <w:vAlign w:val="bottom"/>
          </w:tcPr>
          <w:p w:rsidR="009B2C46" w:rsidRDefault="009B2C46" w:rsidP="00DE3070">
            <w:pPr>
              <w:spacing w:line="260" w:lineRule="exact"/>
              <w:ind w:left="120"/>
              <w:rPr>
                <w:rFonts w:ascii="Times New Roman" w:hAnsi="Times New Roman"/>
                <w:sz w:val="24"/>
              </w:rPr>
            </w:pPr>
            <w:r>
              <w:rPr>
                <w:rFonts w:ascii="Times New Roman" w:hAnsi="Times New Roman"/>
                <w:sz w:val="24"/>
              </w:rPr>
              <w:t>Арифметические действия</w:t>
            </w:r>
          </w:p>
        </w:tc>
        <w:tc>
          <w:tcPr>
            <w:tcW w:w="2420" w:type="dxa"/>
            <w:tcBorders>
              <w:bottom w:val="single" w:sz="8" w:space="0" w:color="auto"/>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46 ч</w:t>
            </w:r>
          </w:p>
        </w:tc>
      </w:tr>
      <w:tr w:rsidR="009B2C46" w:rsidTr="00DE3070">
        <w:trPr>
          <w:trHeight w:val="266"/>
        </w:trPr>
        <w:tc>
          <w:tcPr>
            <w:tcW w:w="25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left="160"/>
              <w:rPr>
                <w:rFonts w:ascii="Times New Roman" w:hAnsi="Times New Roman"/>
                <w:sz w:val="24"/>
              </w:rPr>
            </w:pPr>
            <w:r>
              <w:rPr>
                <w:rFonts w:ascii="Times New Roman" w:hAnsi="Times New Roman"/>
                <w:sz w:val="24"/>
              </w:rPr>
              <w:t>3</w:t>
            </w:r>
          </w:p>
        </w:tc>
        <w:tc>
          <w:tcPr>
            <w:tcW w:w="5100" w:type="dxa"/>
            <w:tcBorders>
              <w:bottom w:val="single" w:sz="8" w:space="0" w:color="auto"/>
              <w:right w:val="single" w:sz="8" w:space="0" w:color="auto"/>
            </w:tcBorders>
            <w:vAlign w:val="bottom"/>
          </w:tcPr>
          <w:p w:rsidR="009B2C46" w:rsidRDefault="009B2C46" w:rsidP="00DE3070">
            <w:pPr>
              <w:spacing w:line="264" w:lineRule="exact"/>
              <w:ind w:left="120"/>
              <w:rPr>
                <w:rFonts w:ascii="Times New Roman" w:hAnsi="Times New Roman"/>
                <w:sz w:val="24"/>
              </w:rPr>
            </w:pPr>
            <w:r>
              <w:rPr>
                <w:rFonts w:ascii="Times New Roman" w:hAnsi="Times New Roman"/>
                <w:sz w:val="24"/>
              </w:rPr>
              <w:t>Текстовые задачи</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36 ч</w:t>
            </w:r>
          </w:p>
        </w:tc>
      </w:tr>
      <w:tr w:rsidR="009B2C46" w:rsidTr="00DE3070">
        <w:trPr>
          <w:trHeight w:val="266"/>
        </w:trPr>
        <w:tc>
          <w:tcPr>
            <w:tcW w:w="25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left="160"/>
              <w:rPr>
                <w:rFonts w:ascii="Times New Roman" w:hAnsi="Times New Roman"/>
                <w:sz w:val="24"/>
              </w:rPr>
            </w:pPr>
            <w:r>
              <w:rPr>
                <w:rFonts w:ascii="Times New Roman" w:hAnsi="Times New Roman"/>
                <w:sz w:val="24"/>
              </w:rPr>
              <w:t>4</w:t>
            </w:r>
          </w:p>
        </w:tc>
        <w:tc>
          <w:tcPr>
            <w:tcW w:w="5100" w:type="dxa"/>
            <w:tcBorders>
              <w:bottom w:val="single" w:sz="8" w:space="0" w:color="auto"/>
              <w:right w:val="single" w:sz="8" w:space="0" w:color="auto"/>
            </w:tcBorders>
            <w:vAlign w:val="bottom"/>
          </w:tcPr>
          <w:p w:rsidR="009B2C46" w:rsidRDefault="009B2C46" w:rsidP="00DE3070">
            <w:pPr>
              <w:spacing w:line="264" w:lineRule="exact"/>
              <w:ind w:left="120"/>
              <w:rPr>
                <w:rFonts w:ascii="Times New Roman" w:hAnsi="Times New Roman"/>
                <w:sz w:val="24"/>
              </w:rPr>
            </w:pPr>
            <w:r>
              <w:rPr>
                <w:rFonts w:ascii="Times New Roman" w:hAnsi="Times New Roman"/>
                <w:sz w:val="24"/>
              </w:rPr>
              <w:t>Пространственные отношения.</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10 ч</w:t>
            </w:r>
          </w:p>
        </w:tc>
      </w:tr>
      <w:tr w:rsidR="009B2C46" w:rsidTr="00DE3070">
        <w:trPr>
          <w:trHeight w:val="266"/>
        </w:trPr>
        <w:tc>
          <w:tcPr>
            <w:tcW w:w="25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left="160"/>
              <w:rPr>
                <w:rFonts w:ascii="Times New Roman" w:hAnsi="Times New Roman"/>
                <w:sz w:val="24"/>
              </w:rPr>
            </w:pPr>
            <w:r>
              <w:rPr>
                <w:rFonts w:ascii="Times New Roman" w:hAnsi="Times New Roman"/>
                <w:sz w:val="24"/>
              </w:rPr>
              <w:t>5</w:t>
            </w:r>
          </w:p>
        </w:tc>
        <w:tc>
          <w:tcPr>
            <w:tcW w:w="5100" w:type="dxa"/>
            <w:tcBorders>
              <w:bottom w:val="single" w:sz="8" w:space="0" w:color="auto"/>
              <w:right w:val="single" w:sz="8" w:space="0" w:color="auto"/>
            </w:tcBorders>
            <w:vAlign w:val="bottom"/>
          </w:tcPr>
          <w:p w:rsidR="009B2C46" w:rsidRDefault="009B2C46" w:rsidP="00DE3070">
            <w:pPr>
              <w:spacing w:line="264" w:lineRule="exact"/>
              <w:ind w:left="120"/>
              <w:rPr>
                <w:rFonts w:ascii="Times New Roman" w:hAnsi="Times New Roman"/>
                <w:sz w:val="24"/>
              </w:rPr>
            </w:pPr>
            <w:r>
              <w:rPr>
                <w:rFonts w:ascii="Times New Roman" w:hAnsi="Times New Roman"/>
                <w:sz w:val="24"/>
              </w:rPr>
              <w:t>Геометрические фигуры</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10 ч</w:t>
            </w:r>
          </w:p>
        </w:tc>
      </w:tr>
      <w:tr w:rsidR="009B2C46" w:rsidTr="00DE3070">
        <w:trPr>
          <w:trHeight w:val="266"/>
        </w:trPr>
        <w:tc>
          <w:tcPr>
            <w:tcW w:w="25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left="160"/>
              <w:rPr>
                <w:rFonts w:ascii="Times New Roman" w:hAnsi="Times New Roman"/>
                <w:sz w:val="24"/>
              </w:rPr>
            </w:pPr>
            <w:r>
              <w:rPr>
                <w:rFonts w:ascii="Times New Roman" w:hAnsi="Times New Roman"/>
                <w:sz w:val="24"/>
              </w:rPr>
              <w:t>6</w:t>
            </w:r>
          </w:p>
        </w:tc>
        <w:tc>
          <w:tcPr>
            <w:tcW w:w="5100" w:type="dxa"/>
            <w:tcBorders>
              <w:bottom w:val="single" w:sz="8" w:space="0" w:color="auto"/>
              <w:right w:val="single" w:sz="8" w:space="0" w:color="auto"/>
            </w:tcBorders>
            <w:vAlign w:val="bottom"/>
          </w:tcPr>
          <w:p w:rsidR="009B2C46" w:rsidRDefault="009B2C46" w:rsidP="00DE3070">
            <w:pPr>
              <w:spacing w:line="264" w:lineRule="exact"/>
              <w:ind w:left="120"/>
              <w:rPr>
                <w:rFonts w:ascii="Times New Roman" w:hAnsi="Times New Roman"/>
                <w:sz w:val="24"/>
              </w:rPr>
            </w:pPr>
            <w:r>
              <w:rPr>
                <w:rFonts w:ascii="Times New Roman" w:hAnsi="Times New Roman"/>
                <w:sz w:val="24"/>
              </w:rPr>
              <w:t>Геометрические величины</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14 ч</w:t>
            </w:r>
          </w:p>
        </w:tc>
      </w:tr>
      <w:tr w:rsidR="009B2C46" w:rsidTr="00DE3070">
        <w:trPr>
          <w:trHeight w:val="268"/>
        </w:trPr>
        <w:tc>
          <w:tcPr>
            <w:tcW w:w="25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left="160"/>
              <w:rPr>
                <w:rFonts w:ascii="Times New Roman" w:hAnsi="Times New Roman"/>
                <w:sz w:val="24"/>
              </w:rPr>
            </w:pPr>
            <w:r>
              <w:rPr>
                <w:rFonts w:ascii="Times New Roman" w:hAnsi="Times New Roman"/>
                <w:sz w:val="24"/>
              </w:rPr>
              <w:t>7</w:t>
            </w:r>
          </w:p>
        </w:tc>
        <w:tc>
          <w:tcPr>
            <w:tcW w:w="5100" w:type="dxa"/>
            <w:tcBorders>
              <w:bottom w:val="single" w:sz="8" w:space="0" w:color="auto"/>
              <w:right w:val="single" w:sz="8" w:space="0" w:color="auto"/>
            </w:tcBorders>
            <w:vAlign w:val="bottom"/>
          </w:tcPr>
          <w:p w:rsidR="009B2C46" w:rsidRDefault="009B2C46" w:rsidP="00DE3070">
            <w:pPr>
              <w:spacing w:line="264" w:lineRule="exact"/>
              <w:ind w:left="120"/>
              <w:rPr>
                <w:rFonts w:ascii="Times New Roman" w:hAnsi="Times New Roman"/>
                <w:sz w:val="24"/>
              </w:rPr>
            </w:pPr>
            <w:r>
              <w:rPr>
                <w:rFonts w:ascii="Times New Roman" w:hAnsi="Times New Roman"/>
                <w:sz w:val="24"/>
              </w:rPr>
              <w:t>Работа с данными</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20 ч</w:t>
            </w:r>
          </w:p>
        </w:tc>
      </w:tr>
      <w:tr w:rsidR="009B2C46" w:rsidTr="00DE3070">
        <w:trPr>
          <w:trHeight w:val="261"/>
        </w:trPr>
        <w:tc>
          <w:tcPr>
            <w:tcW w:w="2540" w:type="dxa"/>
            <w:tcBorders>
              <w:left w:val="single" w:sz="8" w:space="0" w:color="auto"/>
              <w:right w:val="single" w:sz="8" w:space="0" w:color="auto"/>
            </w:tcBorders>
            <w:vAlign w:val="bottom"/>
          </w:tcPr>
          <w:p w:rsidR="009B2C46" w:rsidRDefault="009B2C46" w:rsidP="00DE3070">
            <w:pPr>
              <w:spacing w:line="260" w:lineRule="exact"/>
              <w:ind w:left="160"/>
              <w:rPr>
                <w:rFonts w:ascii="Times New Roman" w:hAnsi="Times New Roman"/>
                <w:sz w:val="24"/>
              </w:rPr>
            </w:pPr>
            <w:r>
              <w:rPr>
                <w:rFonts w:ascii="Times New Roman" w:hAnsi="Times New Roman"/>
                <w:sz w:val="24"/>
              </w:rPr>
              <w:t>Из них:</w:t>
            </w:r>
          </w:p>
        </w:tc>
        <w:tc>
          <w:tcPr>
            <w:tcW w:w="5100" w:type="dxa"/>
            <w:tcBorders>
              <w:right w:val="single" w:sz="8" w:space="0" w:color="auto"/>
            </w:tcBorders>
            <w:vAlign w:val="bottom"/>
          </w:tcPr>
          <w:p w:rsidR="009B2C46" w:rsidRDefault="009B2C46" w:rsidP="00DE3070">
            <w:pPr>
              <w:spacing w:line="240" w:lineRule="atLeast"/>
              <w:rPr>
                <w:rFonts w:ascii="Times New Roman" w:hAnsi="Times New Roman"/>
                <w:sz w:val="22"/>
              </w:rPr>
            </w:pPr>
          </w:p>
        </w:tc>
        <w:tc>
          <w:tcPr>
            <w:tcW w:w="2420" w:type="dxa"/>
            <w:tcBorders>
              <w:right w:val="single" w:sz="8" w:space="0" w:color="auto"/>
            </w:tcBorders>
            <w:vAlign w:val="bottom"/>
          </w:tcPr>
          <w:p w:rsidR="009B2C46" w:rsidRDefault="009B2C46" w:rsidP="00DE3070">
            <w:pPr>
              <w:spacing w:line="240" w:lineRule="atLeast"/>
              <w:rPr>
                <w:rFonts w:ascii="Times New Roman" w:hAnsi="Times New Roman"/>
                <w:sz w:val="22"/>
              </w:rPr>
            </w:pPr>
          </w:p>
        </w:tc>
      </w:tr>
      <w:tr w:rsidR="009B2C46" w:rsidTr="00DE3070">
        <w:trPr>
          <w:trHeight w:val="281"/>
        </w:trPr>
        <w:tc>
          <w:tcPr>
            <w:tcW w:w="25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60"/>
              <w:rPr>
                <w:rFonts w:ascii="Times New Roman" w:hAnsi="Times New Roman"/>
                <w:sz w:val="24"/>
              </w:rPr>
            </w:pPr>
            <w:r>
              <w:rPr>
                <w:rFonts w:ascii="Times New Roman" w:hAnsi="Times New Roman"/>
                <w:sz w:val="24"/>
              </w:rPr>
              <w:t>Контрольных работ</w:t>
            </w:r>
          </w:p>
        </w:tc>
        <w:tc>
          <w:tcPr>
            <w:tcW w:w="51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13</w:t>
            </w:r>
          </w:p>
        </w:tc>
      </w:tr>
      <w:tr w:rsidR="009B2C46" w:rsidTr="00DE3070">
        <w:trPr>
          <w:trHeight w:val="261"/>
        </w:trPr>
        <w:tc>
          <w:tcPr>
            <w:tcW w:w="2540" w:type="dxa"/>
            <w:tcBorders>
              <w:left w:val="single" w:sz="8" w:space="0" w:color="auto"/>
              <w:right w:val="single" w:sz="8" w:space="0" w:color="auto"/>
            </w:tcBorders>
            <w:vAlign w:val="bottom"/>
          </w:tcPr>
          <w:p w:rsidR="009B2C46" w:rsidRDefault="009B2C46" w:rsidP="00DE3070">
            <w:pPr>
              <w:spacing w:line="260" w:lineRule="exact"/>
              <w:ind w:left="160"/>
              <w:rPr>
                <w:rFonts w:ascii="Times New Roman" w:hAnsi="Times New Roman"/>
                <w:sz w:val="24"/>
              </w:rPr>
            </w:pPr>
            <w:r>
              <w:rPr>
                <w:rFonts w:ascii="Times New Roman" w:hAnsi="Times New Roman"/>
                <w:sz w:val="24"/>
              </w:rPr>
              <w:t>Математических дик-</w:t>
            </w:r>
          </w:p>
        </w:tc>
        <w:tc>
          <w:tcPr>
            <w:tcW w:w="5100" w:type="dxa"/>
            <w:tcBorders>
              <w:right w:val="single" w:sz="8" w:space="0" w:color="auto"/>
            </w:tcBorders>
            <w:vAlign w:val="bottom"/>
          </w:tcPr>
          <w:p w:rsidR="009B2C46" w:rsidRDefault="009B2C46" w:rsidP="00DE3070">
            <w:pPr>
              <w:spacing w:line="240" w:lineRule="atLeast"/>
              <w:rPr>
                <w:rFonts w:ascii="Times New Roman" w:hAnsi="Times New Roman"/>
                <w:sz w:val="22"/>
              </w:rPr>
            </w:pPr>
          </w:p>
        </w:tc>
        <w:tc>
          <w:tcPr>
            <w:tcW w:w="24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6</w:t>
            </w:r>
          </w:p>
        </w:tc>
      </w:tr>
      <w:tr w:rsidR="009B2C46" w:rsidTr="00DE3070">
        <w:trPr>
          <w:trHeight w:val="281"/>
        </w:trPr>
        <w:tc>
          <w:tcPr>
            <w:tcW w:w="25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тантов</w:t>
            </w:r>
          </w:p>
        </w:tc>
        <w:tc>
          <w:tcPr>
            <w:tcW w:w="51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25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left="160"/>
              <w:rPr>
                <w:rFonts w:ascii="Times New Roman" w:hAnsi="Times New Roman"/>
                <w:sz w:val="24"/>
              </w:rPr>
            </w:pPr>
            <w:r>
              <w:rPr>
                <w:rFonts w:ascii="Times New Roman" w:hAnsi="Times New Roman"/>
                <w:sz w:val="24"/>
              </w:rPr>
              <w:t>Проверочных  работ</w:t>
            </w:r>
          </w:p>
        </w:tc>
        <w:tc>
          <w:tcPr>
            <w:tcW w:w="51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4</w:t>
            </w:r>
          </w:p>
        </w:tc>
      </w:tr>
    </w:tbl>
    <w:p w:rsidR="009B2C46" w:rsidRDefault="009B2C46" w:rsidP="00B31578">
      <w:pPr>
        <w:spacing w:line="240" w:lineRule="atLeast"/>
        <w:ind w:right="-159"/>
        <w:jc w:val="center"/>
        <w:rPr>
          <w:rFonts w:ascii="Times New Roman" w:hAnsi="Times New Roman"/>
          <w:b/>
          <w:sz w:val="24"/>
        </w:rPr>
        <w:sectPr w:rsidR="009B2C46">
          <w:pgSz w:w="11900" w:h="16841"/>
          <w:pgMar w:top="407" w:right="979" w:bottom="1440" w:left="1140" w:header="0" w:footer="0" w:gutter="0"/>
          <w:cols w:space="0" w:equalWidth="0">
            <w:col w:w="9780"/>
          </w:cols>
          <w:docGrid w:linePitch="360"/>
        </w:sectPr>
      </w:pPr>
    </w:p>
    <w:p w:rsidR="009B2C46" w:rsidRDefault="009B2C46" w:rsidP="00B31578">
      <w:pPr>
        <w:spacing w:line="20" w:lineRule="exact"/>
        <w:rPr>
          <w:rFonts w:ascii="Times New Roman" w:hAnsi="Times New Roman"/>
        </w:rPr>
      </w:pPr>
      <w:bookmarkStart w:id="5" w:name="page37"/>
      <w:bookmarkEnd w:id="5"/>
      <w:r>
        <w:rPr>
          <w:noProof/>
          <w:lang w:eastAsia="ru-RU" w:bidi="ar-SA"/>
        </w:rPr>
        <w:pict>
          <v:rect id="_x0000_s1026" style="position:absolute;margin-left:501.7pt;margin-top:27.3pt;width:1pt;height:1pt;z-index:-251660288" o:userdrawn="t" fillcolor="black" strokecolor="none"/>
        </w:pict>
      </w:r>
    </w:p>
    <w:p w:rsidR="009B2C46" w:rsidRDefault="009B2C46" w:rsidP="00B31578">
      <w:pPr>
        <w:spacing w:line="200" w:lineRule="exact"/>
        <w:rPr>
          <w:rFonts w:ascii="Times New Roman" w:hAnsi="Times New Roman"/>
        </w:rPr>
      </w:pPr>
    </w:p>
    <w:p w:rsidR="009B2C46" w:rsidRDefault="009B2C46" w:rsidP="00B31578">
      <w:pPr>
        <w:spacing w:line="312" w:lineRule="exact"/>
        <w:rPr>
          <w:rFonts w:ascii="Times New Roman" w:hAnsi="Times New Roman"/>
        </w:rPr>
      </w:pPr>
    </w:p>
    <w:tbl>
      <w:tblPr>
        <w:tblW w:w="0" w:type="auto"/>
        <w:tblInd w:w="10" w:type="dxa"/>
        <w:tblLayout w:type="fixed"/>
        <w:tblCellMar>
          <w:left w:w="0" w:type="dxa"/>
          <w:right w:w="0" w:type="dxa"/>
        </w:tblCellMar>
        <w:tblLook w:val="0000"/>
      </w:tblPr>
      <w:tblGrid>
        <w:gridCol w:w="980"/>
        <w:gridCol w:w="6660"/>
        <w:gridCol w:w="2420"/>
      </w:tblGrid>
      <w:tr w:rsidR="009B2C46" w:rsidTr="00DE3070">
        <w:trPr>
          <w:trHeight w:val="281"/>
        </w:trPr>
        <w:tc>
          <w:tcPr>
            <w:tcW w:w="980" w:type="dxa"/>
            <w:vMerge w:val="restart"/>
            <w:tcBorders>
              <w:top w:val="single" w:sz="8" w:space="0" w:color="auto"/>
              <w:left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b/>
                <w:sz w:val="24"/>
              </w:rPr>
            </w:pPr>
            <w:r>
              <w:rPr>
                <w:rFonts w:ascii="Times New Roman" w:hAnsi="Times New Roman"/>
                <w:b/>
                <w:sz w:val="24"/>
              </w:rPr>
              <w:t>№</w:t>
            </w:r>
          </w:p>
        </w:tc>
        <w:tc>
          <w:tcPr>
            <w:tcW w:w="6660" w:type="dxa"/>
            <w:tcBorders>
              <w:top w:val="single" w:sz="8" w:space="0" w:color="auto"/>
              <w:right w:val="single" w:sz="8" w:space="0" w:color="auto"/>
            </w:tcBorders>
            <w:vAlign w:val="bottom"/>
          </w:tcPr>
          <w:p w:rsidR="009B2C46" w:rsidRDefault="009B2C46" w:rsidP="00DE3070">
            <w:pPr>
              <w:spacing w:line="240" w:lineRule="atLeast"/>
              <w:ind w:left="1600"/>
              <w:rPr>
                <w:rFonts w:ascii="Times New Roman" w:hAnsi="Times New Roman"/>
                <w:b/>
                <w:sz w:val="24"/>
              </w:rPr>
            </w:pPr>
            <w:r>
              <w:rPr>
                <w:rFonts w:ascii="Times New Roman" w:hAnsi="Times New Roman"/>
                <w:b/>
                <w:sz w:val="24"/>
              </w:rPr>
              <w:t>Содержание учебного предмета</w:t>
            </w:r>
          </w:p>
        </w:tc>
        <w:tc>
          <w:tcPr>
            <w:tcW w:w="2420" w:type="dxa"/>
            <w:tcBorders>
              <w:top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b/>
                <w:sz w:val="24"/>
              </w:rPr>
            </w:pPr>
            <w:r>
              <w:rPr>
                <w:rFonts w:ascii="Times New Roman" w:hAnsi="Times New Roman"/>
                <w:b/>
                <w:sz w:val="24"/>
              </w:rPr>
              <w:t>Количество часов</w:t>
            </w:r>
          </w:p>
        </w:tc>
      </w:tr>
      <w:tr w:rsidR="009B2C46" w:rsidTr="00DE3070">
        <w:trPr>
          <w:trHeight w:val="127"/>
        </w:trPr>
        <w:tc>
          <w:tcPr>
            <w:tcW w:w="980" w:type="dxa"/>
            <w:vMerge/>
            <w:tcBorders>
              <w:left w:val="single" w:sz="8" w:space="0" w:color="auto"/>
              <w:right w:val="single" w:sz="8" w:space="0" w:color="auto"/>
            </w:tcBorders>
            <w:vAlign w:val="bottom"/>
          </w:tcPr>
          <w:p w:rsidR="009B2C46" w:rsidRDefault="009B2C46" w:rsidP="00DE3070">
            <w:pPr>
              <w:spacing w:line="240" w:lineRule="atLeast"/>
              <w:rPr>
                <w:rFonts w:ascii="Times New Roman" w:hAnsi="Times New Roman"/>
                <w:sz w:val="11"/>
              </w:rPr>
            </w:pPr>
          </w:p>
        </w:tc>
        <w:tc>
          <w:tcPr>
            <w:tcW w:w="6660" w:type="dxa"/>
            <w:tcBorders>
              <w:right w:val="single" w:sz="8" w:space="0" w:color="auto"/>
            </w:tcBorders>
            <w:vAlign w:val="bottom"/>
          </w:tcPr>
          <w:p w:rsidR="009B2C46" w:rsidRDefault="009B2C46" w:rsidP="00DE3070">
            <w:pPr>
              <w:spacing w:line="240" w:lineRule="atLeast"/>
              <w:rPr>
                <w:rFonts w:ascii="Times New Roman" w:hAnsi="Times New Roman"/>
                <w:sz w:val="11"/>
              </w:rPr>
            </w:pPr>
          </w:p>
        </w:tc>
        <w:tc>
          <w:tcPr>
            <w:tcW w:w="2420" w:type="dxa"/>
            <w:tcBorders>
              <w:right w:val="single" w:sz="8" w:space="0" w:color="auto"/>
            </w:tcBorders>
            <w:vAlign w:val="bottom"/>
          </w:tcPr>
          <w:p w:rsidR="009B2C46" w:rsidRDefault="009B2C46" w:rsidP="00DE3070">
            <w:pPr>
              <w:spacing w:line="240" w:lineRule="atLeast"/>
              <w:rPr>
                <w:rFonts w:ascii="Times New Roman" w:hAnsi="Times New Roman"/>
                <w:sz w:val="11"/>
              </w:rPr>
            </w:pPr>
          </w:p>
        </w:tc>
      </w:tr>
      <w:tr w:rsidR="009B2C46" w:rsidTr="00DE3070">
        <w:trPr>
          <w:trHeight w:val="276"/>
        </w:trPr>
        <w:tc>
          <w:tcPr>
            <w:tcW w:w="980" w:type="dxa"/>
            <w:tcBorders>
              <w:left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b/>
                <w:sz w:val="24"/>
              </w:rPr>
            </w:pPr>
            <w:r>
              <w:rPr>
                <w:rFonts w:ascii="Times New Roman" w:hAnsi="Times New Roman"/>
                <w:b/>
                <w:sz w:val="24"/>
              </w:rPr>
              <w:t>уро-ка</w:t>
            </w:r>
          </w:p>
        </w:tc>
        <w:tc>
          <w:tcPr>
            <w:tcW w:w="6660" w:type="dxa"/>
            <w:tcBorders>
              <w:right w:val="single" w:sz="8" w:space="0" w:color="auto"/>
            </w:tcBorders>
            <w:vAlign w:val="bottom"/>
          </w:tcPr>
          <w:p w:rsidR="009B2C46" w:rsidRDefault="009B2C46" w:rsidP="00DE3070">
            <w:pPr>
              <w:spacing w:line="240" w:lineRule="atLeast"/>
              <w:rPr>
                <w:rFonts w:ascii="Times New Roman" w:hAnsi="Times New Roman"/>
                <w:sz w:val="24"/>
              </w:rPr>
            </w:pPr>
          </w:p>
        </w:tc>
        <w:tc>
          <w:tcPr>
            <w:tcW w:w="2420" w:type="dxa"/>
            <w:tcBorders>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132"/>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1"/>
              </w:rPr>
            </w:pPr>
          </w:p>
        </w:tc>
        <w:tc>
          <w:tcPr>
            <w:tcW w:w="66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1"/>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1"/>
              </w:rPr>
            </w:pPr>
          </w:p>
        </w:tc>
      </w:tr>
      <w:tr w:rsidR="009B2C46" w:rsidTr="00DE3070">
        <w:trPr>
          <w:trHeight w:val="259"/>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51" w:lineRule="exact"/>
              <w:ind w:left="120"/>
              <w:rPr>
                <w:rFonts w:ascii="Times New Roman" w:hAnsi="Times New Roman"/>
                <w:sz w:val="22"/>
              </w:rPr>
            </w:pPr>
            <w:r>
              <w:rPr>
                <w:rFonts w:ascii="Times New Roman" w:hAnsi="Times New Roman"/>
                <w:sz w:val="22"/>
              </w:rPr>
              <w:t>1.</w:t>
            </w:r>
          </w:p>
        </w:tc>
        <w:tc>
          <w:tcPr>
            <w:tcW w:w="6660" w:type="dxa"/>
            <w:tcBorders>
              <w:bottom w:val="single" w:sz="8" w:space="0" w:color="auto"/>
              <w:right w:val="single" w:sz="8" w:space="0" w:color="auto"/>
            </w:tcBorders>
            <w:vAlign w:val="bottom"/>
          </w:tcPr>
          <w:p w:rsidR="009B2C46" w:rsidRDefault="009B2C46" w:rsidP="00DE3070">
            <w:pPr>
              <w:spacing w:line="242" w:lineRule="exact"/>
              <w:ind w:left="120"/>
              <w:rPr>
                <w:rFonts w:ascii="Times New Roman" w:hAnsi="Times New Roman"/>
                <w:sz w:val="22"/>
              </w:rPr>
            </w:pPr>
            <w:r>
              <w:rPr>
                <w:rFonts w:ascii="Times New Roman" w:hAnsi="Times New Roman"/>
                <w:sz w:val="22"/>
              </w:rPr>
              <w:t>Числа и величины</w:t>
            </w:r>
          </w:p>
        </w:tc>
        <w:tc>
          <w:tcPr>
            <w:tcW w:w="2420" w:type="dxa"/>
            <w:tcBorders>
              <w:bottom w:val="single" w:sz="8" w:space="0" w:color="auto"/>
              <w:right w:val="single" w:sz="8" w:space="0" w:color="auto"/>
            </w:tcBorders>
            <w:vAlign w:val="bottom"/>
          </w:tcPr>
          <w:p w:rsidR="009B2C46" w:rsidRDefault="009B2C46" w:rsidP="00DE3070">
            <w:pPr>
              <w:spacing w:line="242" w:lineRule="exact"/>
              <w:ind w:left="100"/>
              <w:rPr>
                <w:rFonts w:ascii="Times New Roman" w:hAnsi="Times New Roman"/>
                <w:sz w:val="22"/>
              </w:rPr>
            </w:pPr>
            <w:r>
              <w:rPr>
                <w:rFonts w:ascii="Times New Roman" w:hAnsi="Times New Roman"/>
                <w:sz w:val="22"/>
              </w:rPr>
              <w:t>1</w:t>
            </w:r>
          </w:p>
        </w:tc>
      </w:tr>
      <w:tr w:rsidR="009B2C46" w:rsidTr="00DE3070">
        <w:trPr>
          <w:trHeight w:val="268"/>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2.</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Начнем с повторения</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8"/>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3.</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Начнем с повторения</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1"/>
        </w:trPr>
        <w:tc>
          <w:tcPr>
            <w:tcW w:w="980" w:type="dxa"/>
            <w:vMerge w:val="restart"/>
            <w:tcBorders>
              <w:left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4.</w:t>
            </w:r>
          </w:p>
        </w:tc>
        <w:tc>
          <w:tcPr>
            <w:tcW w:w="666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Самостоятельная работа №1.</w:t>
            </w:r>
          </w:p>
        </w:tc>
        <w:tc>
          <w:tcPr>
            <w:tcW w:w="24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1</w:t>
            </w:r>
          </w:p>
        </w:tc>
      </w:tr>
      <w:tr w:rsidR="009B2C46" w:rsidTr="00DE3070">
        <w:trPr>
          <w:trHeight w:val="133"/>
        </w:trPr>
        <w:tc>
          <w:tcPr>
            <w:tcW w:w="980" w:type="dxa"/>
            <w:vMerge/>
            <w:tcBorders>
              <w:left w:val="single" w:sz="8" w:space="0" w:color="auto"/>
              <w:right w:val="single" w:sz="8" w:space="0" w:color="auto"/>
            </w:tcBorders>
            <w:vAlign w:val="bottom"/>
          </w:tcPr>
          <w:p w:rsidR="009B2C46" w:rsidRDefault="009B2C46" w:rsidP="00DE3070">
            <w:pPr>
              <w:spacing w:line="240" w:lineRule="atLeast"/>
              <w:rPr>
                <w:rFonts w:ascii="Times New Roman" w:hAnsi="Times New Roman"/>
                <w:sz w:val="11"/>
              </w:rPr>
            </w:pPr>
          </w:p>
        </w:tc>
        <w:tc>
          <w:tcPr>
            <w:tcW w:w="6660" w:type="dxa"/>
            <w:vMerge w:val="restart"/>
            <w:tcBorders>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Практическая работа «Что находится внутри Земли?»</w:t>
            </w:r>
          </w:p>
        </w:tc>
        <w:tc>
          <w:tcPr>
            <w:tcW w:w="2420" w:type="dxa"/>
            <w:tcBorders>
              <w:right w:val="single" w:sz="8" w:space="0" w:color="auto"/>
            </w:tcBorders>
            <w:vAlign w:val="bottom"/>
          </w:tcPr>
          <w:p w:rsidR="009B2C46" w:rsidRDefault="009B2C46" w:rsidP="00DE3070">
            <w:pPr>
              <w:spacing w:line="240" w:lineRule="atLeast"/>
              <w:rPr>
                <w:rFonts w:ascii="Times New Roman" w:hAnsi="Times New Roman"/>
                <w:sz w:val="11"/>
              </w:rPr>
            </w:pPr>
          </w:p>
        </w:tc>
      </w:tr>
      <w:tr w:rsidR="009B2C46" w:rsidTr="00DE3070">
        <w:trPr>
          <w:trHeight w:val="148"/>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6660" w:type="dxa"/>
            <w:vMerge/>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5.</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Умножение и деление. Табличные случаи деления.</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6.</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Плоские поверхности и плоскость. Изображения на плоскости</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7.</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Куб и его изображение</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8.</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Контрольная работа №1</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3"/>
        </w:trPr>
        <w:tc>
          <w:tcPr>
            <w:tcW w:w="980" w:type="dxa"/>
            <w:vMerge w:val="restart"/>
            <w:tcBorders>
              <w:left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9.</w:t>
            </w:r>
          </w:p>
        </w:tc>
        <w:tc>
          <w:tcPr>
            <w:tcW w:w="6660" w:type="dxa"/>
            <w:tcBorders>
              <w:right w:val="single" w:sz="8" w:space="0" w:color="auto"/>
            </w:tcBorders>
            <w:vAlign w:val="bottom"/>
          </w:tcPr>
          <w:p w:rsidR="009B2C46" w:rsidRDefault="009B2C46" w:rsidP="00DE3070">
            <w:pPr>
              <w:spacing w:line="263" w:lineRule="exact"/>
              <w:ind w:left="100"/>
              <w:rPr>
                <w:rFonts w:ascii="Times New Roman" w:hAnsi="Times New Roman"/>
                <w:sz w:val="24"/>
              </w:rPr>
            </w:pPr>
            <w:r>
              <w:rPr>
                <w:rFonts w:ascii="Times New Roman" w:hAnsi="Times New Roman"/>
                <w:sz w:val="24"/>
              </w:rPr>
              <w:t>Работа над ошибками</w:t>
            </w:r>
          </w:p>
        </w:tc>
        <w:tc>
          <w:tcPr>
            <w:tcW w:w="2420" w:type="dxa"/>
            <w:tcBorders>
              <w:right w:val="single" w:sz="8" w:space="0" w:color="auto"/>
            </w:tcBorders>
            <w:vAlign w:val="bottom"/>
          </w:tcPr>
          <w:p w:rsidR="009B2C46" w:rsidRDefault="009B2C46" w:rsidP="00DE3070">
            <w:pPr>
              <w:spacing w:line="263" w:lineRule="exact"/>
              <w:ind w:left="100"/>
              <w:rPr>
                <w:rFonts w:ascii="Times New Roman" w:hAnsi="Times New Roman"/>
                <w:sz w:val="24"/>
              </w:rPr>
            </w:pPr>
            <w:r>
              <w:rPr>
                <w:rFonts w:ascii="Times New Roman" w:hAnsi="Times New Roman"/>
                <w:sz w:val="24"/>
              </w:rPr>
              <w:t>1</w:t>
            </w:r>
          </w:p>
        </w:tc>
      </w:tr>
      <w:tr w:rsidR="009B2C46" w:rsidTr="00DE3070">
        <w:trPr>
          <w:trHeight w:val="133"/>
        </w:trPr>
        <w:tc>
          <w:tcPr>
            <w:tcW w:w="980" w:type="dxa"/>
            <w:vMerge/>
            <w:tcBorders>
              <w:left w:val="single" w:sz="8" w:space="0" w:color="auto"/>
              <w:right w:val="single" w:sz="8" w:space="0" w:color="auto"/>
            </w:tcBorders>
            <w:vAlign w:val="bottom"/>
          </w:tcPr>
          <w:p w:rsidR="009B2C46" w:rsidRDefault="009B2C46" w:rsidP="00DE3070">
            <w:pPr>
              <w:spacing w:line="240" w:lineRule="atLeast"/>
              <w:rPr>
                <w:rFonts w:ascii="Times New Roman" w:hAnsi="Times New Roman"/>
                <w:sz w:val="11"/>
              </w:rPr>
            </w:pPr>
          </w:p>
        </w:tc>
        <w:tc>
          <w:tcPr>
            <w:tcW w:w="6660" w:type="dxa"/>
            <w:vMerge w:val="restart"/>
            <w:tcBorders>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Поупражняемся в изображении куба</w:t>
            </w:r>
          </w:p>
        </w:tc>
        <w:tc>
          <w:tcPr>
            <w:tcW w:w="2420" w:type="dxa"/>
            <w:tcBorders>
              <w:right w:val="single" w:sz="8" w:space="0" w:color="auto"/>
            </w:tcBorders>
            <w:vAlign w:val="bottom"/>
          </w:tcPr>
          <w:p w:rsidR="009B2C46" w:rsidRDefault="009B2C46" w:rsidP="00DE3070">
            <w:pPr>
              <w:spacing w:line="240" w:lineRule="atLeast"/>
              <w:rPr>
                <w:rFonts w:ascii="Times New Roman" w:hAnsi="Times New Roman"/>
                <w:sz w:val="11"/>
              </w:rPr>
            </w:pPr>
          </w:p>
        </w:tc>
      </w:tr>
      <w:tr w:rsidR="009B2C46" w:rsidTr="00DE3070">
        <w:trPr>
          <w:trHeight w:val="148"/>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6660" w:type="dxa"/>
            <w:vMerge/>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r>
      <w:tr w:rsidR="009B2C46" w:rsidTr="00DE3070">
        <w:trPr>
          <w:trHeight w:val="261"/>
        </w:trPr>
        <w:tc>
          <w:tcPr>
            <w:tcW w:w="980" w:type="dxa"/>
            <w:vMerge w:val="restart"/>
            <w:tcBorders>
              <w:left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10.</w:t>
            </w:r>
          </w:p>
        </w:tc>
        <w:tc>
          <w:tcPr>
            <w:tcW w:w="666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Самостоятельная работа №2. Практическая работа «Помогите</w:t>
            </w:r>
          </w:p>
        </w:tc>
        <w:tc>
          <w:tcPr>
            <w:tcW w:w="24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1</w:t>
            </w:r>
          </w:p>
        </w:tc>
      </w:tr>
      <w:tr w:rsidR="009B2C46" w:rsidTr="00DE3070">
        <w:trPr>
          <w:trHeight w:val="133"/>
        </w:trPr>
        <w:tc>
          <w:tcPr>
            <w:tcW w:w="980" w:type="dxa"/>
            <w:vMerge/>
            <w:tcBorders>
              <w:left w:val="single" w:sz="8" w:space="0" w:color="auto"/>
              <w:right w:val="single" w:sz="8" w:space="0" w:color="auto"/>
            </w:tcBorders>
            <w:vAlign w:val="bottom"/>
          </w:tcPr>
          <w:p w:rsidR="009B2C46" w:rsidRDefault="009B2C46" w:rsidP="00DE3070">
            <w:pPr>
              <w:spacing w:line="240" w:lineRule="atLeast"/>
              <w:rPr>
                <w:rFonts w:ascii="Times New Roman" w:hAnsi="Times New Roman"/>
                <w:sz w:val="11"/>
              </w:rPr>
            </w:pPr>
          </w:p>
        </w:tc>
        <w:tc>
          <w:tcPr>
            <w:tcW w:w="6660" w:type="dxa"/>
            <w:vMerge w:val="restart"/>
            <w:tcBorders>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Пете Семѐнову»</w:t>
            </w:r>
          </w:p>
        </w:tc>
        <w:tc>
          <w:tcPr>
            <w:tcW w:w="2420" w:type="dxa"/>
            <w:tcBorders>
              <w:right w:val="single" w:sz="8" w:space="0" w:color="auto"/>
            </w:tcBorders>
            <w:vAlign w:val="bottom"/>
          </w:tcPr>
          <w:p w:rsidR="009B2C46" w:rsidRDefault="009B2C46" w:rsidP="00DE3070">
            <w:pPr>
              <w:spacing w:line="240" w:lineRule="atLeast"/>
              <w:rPr>
                <w:rFonts w:ascii="Times New Roman" w:hAnsi="Times New Roman"/>
                <w:sz w:val="11"/>
              </w:rPr>
            </w:pPr>
          </w:p>
        </w:tc>
      </w:tr>
      <w:tr w:rsidR="009B2C46" w:rsidTr="00DE3070">
        <w:trPr>
          <w:trHeight w:val="148"/>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6660" w:type="dxa"/>
            <w:vMerge/>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r>
      <w:tr w:rsidR="009B2C46" w:rsidTr="00DE3070">
        <w:trPr>
          <w:trHeight w:val="261"/>
        </w:trPr>
        <w:tc>
          <w:tcPr>
            <w:tcW w:w="980" w:type="dxa"/>
            <w:vMerge w:val="restart"/>
            <w:tcBorders>
              <w:left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11.</w:t>
            </w:r>
          </w:p>
        </w:tc>
        <w:tc>
          <w:tcPr>
            <w:tcW w:w="666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Счет сотнями и «круглое» число сотен. Десять сотен; или ты-</w:t>
            </w:r>
          </w:p>
        </w:tc>
        <w:tc>
          <w:tcPr>
            <w:tcW w:w="24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1</w:t>
            </w:r>
          </w:p>
        </w:tc>
      </w:tr>
      <w:tr w:rsidR="009B2C46" w:rsidTr="00DE3070">
        <w:trPr>
          <w:trHeight w:val="133"/>
        </w:trPr>
        <w:tc>
          <w:tcPr>
            <w:tcW w:w="980" w:type="dxa"/>
            <w:vMerge/>
            <w:tcBorders>
              <w:left w:val="single" w:sz="8" w:space="0" w:color="auto"/>
              <w:right w:val="single" w:sz="8" w:space="0" w:color="auto"/>
            </w:tcBorders>
            <w:vAlign w:val="bottom"/>
          </w:tcPr>
          <w:p w:rsidR="009B2C46" w:rsidRDefault="009B2C46" w:rsidP="00DE3070">
            <w:pPr>
              <w:spacing w:line="240" w:lineRule="atLeast"/>
              <w:rPr>
                <w:rFonts w:ascii="Times New Roman" w:hAnsi="Times New Roman"/>
                <w:sz w:val="11"/>
              </w:rPr>
            </w:pPr>
          </w:p>
        </w:tc>
        <w:tc>
          <w:tcPr>
            <w:tcW w:w="6660" w:type="dxa"/>
            <w:vMerge w:val="restart"/>
            <w:tcBorders>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сяча</w:t>
            </w:r>
          </w:p>
        </w:tc>
        <w:tc>
          <w:tcPr>
            <w:tcW w:w="2420" w:type="dxa"/>
            <w:tcBorders>
              <w:right w:val="single" w:sz="8" w:space="0" w:color="auto"/>
            </w:tcBorders>
            <w:vAlign w:val="bottom"/>
          </w:tcPr>
          <w:p w:rsidR="009B2C46" w:rsidRDefault="009B2C46" w:rsidP="00DE3070">
            <w:pPr>
              <w:spacing w:line="240" w:lineRule="atLeast"/>
              <w:rPr>
                <w:rFonts w:ascii="Times New Roman" w:hAnsi="Times New Roman"/>
                <w:sz w:val="11"/>
              </w:rPr>
            </w:pPr>
          </w:p>
        </w:tc>
      </w:tr>
      <w:tr w:rsidR="009B2C46" w:rsidTr="00DE3070">
        <w:trPr>
          <w:trHeight w:val="148"/>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6660" w:type="dxa"/>
            <w:vMerge/>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12.</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Разряд единиц тысяч. Названия четырехзначных чисел</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13.</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Разряд десятков тысяч</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14.</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Разряд сотен тысяч</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15.</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Класс единиц и класс тысяч</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8"/>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16.</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Таблица разрядов и классов.</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17.</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Поразрядное сравнение многозначных чисел</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1"/>
        </w:trPr>
        <w:tc>
          <w:tcPr>
            <w:tcW w:w="980" w:type="dxa"/>
            <w:vMerge w:val="restart"/>
            <w:tcBorders>
              <w:left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18.</w:t>
            </w:r>
          </w:p>
        </w:tc>
        <w:tc>
          <w:tcPr>
            <w:tcW w:w="666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Самостоятельная работа №3. Практическая работа «Много ли</w:t>
            </w:r>
          </w:p>
        </w:tc>
        <w:tc>
          <w:tcPr>
            <w:tcW w:w="24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1</w:t>
            </w:r>
          </w:p>
        </w:tc>
      </w:tr>
      <w:tr w:rsidR="009B2C46" w:rsidTr="00DE3070">
        <w:trPr>
          <w:trHeight w:val="133"/>
        </w:trPr>
        <w:tc>
          <w:tcPr>
            <w:tcW w:w="980" w:type="dxa"/>
            <w:vMerge/>
            <w:tcBorders>
              <w:left w:val="single" w:sz="8" w:space="0" w:color="auto"/>
              <w:right w:val="single" w:sz="8" w:space="0" w:color="auto"/>
            </w:tcBorders>
            <w:vAlign w:val="bottom"/>
          </w:tcPr>
          <w:p w:rsidR="009B2C46" w:rsidRDefault="009B2C46" w:rsidP="00DE3070">
            <w:pPr>
              <w:spacing w:line="240" w:lineRule="atLeast"/>
              <w:rPr>
                <w:rFonts w:ascii="Times New Roman" w:hAnsi="Times New Roman"/>
                <w:sz w:val="11"/>
              </w:rPr>
            </w:pPr>
          </w:p>
        </w:tc>
        <w:tc>
          <w:tcPr>
            <w:tcW w:w="6660" w:type="dxa"/>
            <w:vMerge w:val="restart"/>
            <w:tcBorders>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на Земле льда?» (Начало)</w:t>
            </w:r>
          </w:p>
        </w:tc>
        <w:tc>
          <w:tcPr>
            <w:tcW w:w="2420" w:type="dxa"/>
            <w:tcBorders>
              <w:right w:val="single" w:sz="8" w:space="0" w:color="auto"/>
            </w:tcBorders>
            <w:vAlign w:val="bottom"/>
          </w:tcPr>
          <w:p w:rsidR="009B2C46" w:rsidRDefault="009B2C46" w:rsidP="00DE3070">
            <w:pPr>
              <w:spacing w:line="240" w:lineRule="atLeast"/>
              <w:rPr>
                <w:rFonts w:ascii="Times New Roman" w:hAnsi="Times New Roman"/>
                <w:sz w:val="11"/>
              </w:rPr>
            </w:pPr>
          </w:p>
        </w:tc>
      </w:tr>
      <w:tr w:rsidR="009B2C46" w:rsidTr="00DE3070">
        <w:trPr>
          <w:trHeight w:val="148"/>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6660" w:type="dxa"/>
            <w:vMerge/>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19.</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Метр и километр</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20.</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Килограмм и грамм</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21.</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Килограмм и тонна</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8"/>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22.</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Центнер и тонна</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1"/>
        </w:trPr>
        <w:tc>
          <w:tcPr>
            <w:tcW w:w="980" w:type="dxa"/>
            <w:vMerge w:val="restart"/>
            <w:tcBorders>
              <w:left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23.</w:t>
            </w:r>
          </w:p>
        </w:tc>
        <w:tc>
          <w:tcPr>
            <w:tcW w:w="6660" w:type="dxa"/>
            <w:vMerge w:val="restart"/>
            <w:tcBorders>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Поупражняемся в вычислении и сравнении величин</w:t>
            </w:r>
          </w:p>
        </w:tc>
        <w:tc>
          <w:tcPr>
            <w:tcW w:w="24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1</w:t>
            </w:r>
          </w:p>
        </w:tc>
      </w:tr>
      <w:tr w:rsidR="009B2C46" w:rsidTr="00DE3070">
        <w:trPr>
          <w:trHeight w:val="70"/>
        </w:trPr>
        <w:tc>
          <w:tcPr>
            <w:tcW w:w="980" w:type="dxa"/>
            <w:vMerge/>
            <w:tcBorders>
              <w:left w:val="single" w:sz="8" w:space="0" w:color="auto"/>
              <w:right w:val="single" w:sz="8" w:space="0" w:color="auto"/>
            </w:tcBorders>
            <w:vAlign w:val="bottom"/>
          </w:tcPr>
          <w:p w:rsidR="009B2C46" w:rsidRDefault="009B2C46" w:rsidP="00DE3070">
            <w:pPr>
              <w:spacing w:line="240" w:lineRule="atLeast"/>
              <w:rPr>
                <w:rFonts w:ascii="Times New Roman" w:hAnsi="Times New Roman"/>
                <w:sz w:val="6"/>
              </w:rPr>
            </w:pPr>
          </w:p>
        </w:tc>
        <w:tc>
          <w:tcPr>
            <w:tcW w:w="6660" w:type="dxa"/>
            <w:vMerge/>
            <w:tcBorders>
              <w:right w:val="single" w:sz="8" w:space="0" w:color="auto"/>
            </w:tcBorders>
            <w:vAlign w:val="bottom"/>
          </w:tcPr>
          <w:p w:rsidR="009B2C46" w:rsidRDefault="009B2C46" w:rsidP="00DE3070">
            <w:pPr>
              <w:spacing w:line="240" w:lineRule="atLeast"/>
              <w:rPr>
                <w:rFonts w:ascii="Times New Roman" w:hAnsi="Times New Roman"/>
                <w:sz w:val="6"/>
              </w:rPr>
            </w:pPr>
          </w:p>
        </w:tc>
        <w:tc>
          <w:tcPr>
            <w:tcW w:w="2420" w:type="dxa"/>
            <w:tcBorders>
              <w:right w:val="single" w:sz="8" w:space="0" w:color="auto"/>
            </w:tcBorders>
            <w:vAlign w:val="bottom"/>
          </w:tcPr>
          <w:p w:rsidR="009B2C46" w:rsidRDefault="009B2C46" w:rsidP="00DE3070">
            <w:pPr>
              <w:spacing w:line="240" w:lineRule="atLeast"/>
              <w:rPr>
                <w:rFonts w:ascii="Times New Roman" w:hAnsi="Times New Roman"/>
                <w:sz w:val="6"/>
              </w:rPr>
            </w:pPr>
          </w:p>
        </w:tc>
      </w:tr>
      <w:tr w:rsidR="009B2C46" w:rsidTr="00DE3070">
        <w:trPr>
          <w:trHeight w:val="82"/>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7"/>
              </w:rPr>
            </w:pPr>
          </w:p>
        </w:tc>
        <w:tc>
          <w:tcPr>
            <w:tcW w:w="66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7"/>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7"/>
              </w:rPr>
            </w:pPr>
          </w:p>
        </w:tc>
      </w:tr>
      <w:tr w:rsidR="009B2C46" w:rsidTr="00DE3070">
        <w:trPr>
          <w:trHeight w:val="261"/>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51" w:lineRule="exact"/>
              <w:ind w:left="120"/>
              <w:rPr>
                <w:rFonts w:ascii="Times New Roman" w:hAnsi="Times New Roman"/>
                <w:sz w:val="22"/>
              </w:rPr>
            </w:pPr>
            <w:r>
              <w:rPr>
                <w:rFonts w:ascii="Times New Roman" w:hAnsi="Times New Roman"/>
                <w:sz w:val="22"/>
              </w:rPr>
              <w:t>24.</w:t>
            </w:r>
          </w:p>
        </w:tc>
        <w:tc>
          <w:tcPr>
            <w:tcW w:w="6660" w:type="dxa"/>
            <w:tcBorders>
              <w:bottom w:val="single" w:sz="8" w:space="0" w:color="auto"/>
              <w:right w:val="single" w:sz="8" w:space="0" w:color="auto"/>
            </w:tcBorders>
            <w:vAlign w:val="bottom"/>
          </w:tcPr>
          <w:p w:rsidR="009B2C46" w:rsidRDefault="009B2C46" w:rsidP="00DE3070">
            <w:pPr>
              <w:spacing w:line="260" w:lineRule="exact"/>
              <w:ind w:left="120"/>
              <w:rPr>
                <w:rFonts w:ascii="Times New Roman" w:hAnsi="Times New Roman"/>
                <w:sz w:val="24"/>
              </w:rPr>
            </w:pPr>
            <w:r>
              <w:rPr>
                <w:rFonts w:ascii="Times New Roman" w:hAnsi="Times New Roman"/>
                <w:sz w:val="24"/>
              </w:rPr>
              <w:t>Решение задач</w:t>
            </w:r>
          </w:p>
        </w:tc>
        <w:tc>
          <w:tcPr>
            <w:tcW w:w="2420" w:type="dxa"/>
            <w:tcBorders>
              <w:bottom w:val="single" w:sz="8" w:space="0" w:color="auto"/>
              <w:right w:val="single" w:sz="8" w:space="0" w:color="auto"/>
            </w:tcBorders>
            <w:vAlign w:val="bottom"/>
          </w:tcPr>
          <w:p w:rsidR="009B2C46" w:rsidRDefault="009B2C46" w:rsidP="00DE3070">
            <w:pPr>
              <w:spacing w:line="242" w:lineRule="exact"/>
              <w:ind w:left="100"/>
              <w:rPr>
                <w:rFonts w:ascii="Times New Roman" w:hAnsi="Times New Roman"/>
                <w:sz w:val="22"/>
              </w:rPr>
            </w:pPr>
            <w:r>
              <w:rPr>
                <w:rFonts w:ascii="Times New Roman" w:hAnsi="Times New Roman"/>
                <w:sz w:val="22"/>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25.</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Алгоритм сложения столбиком</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26.</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Алгоритм вычитания столбиком</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27.</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Составные задачи на сложение и вычитание</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8"/>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28.</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Поупражняемся в вычислениях столбиком</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2"/>
              </w:rPr>
            </w:pPr>
            <w:r>
              <w:rPr>
                <w:rFonts w:ascii="Times New Roman" w:hAnsi="Times New Roman"/>
                <w:sz w:val="22"/>
              </w:rPr>
              <w:t>29.</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Самостоятельная работа № 4. Практическая работа «Много ли</w:t>
            </w:r>
          </w:p>
        </w:tc>
        <w:tc>
          <w:tcPr>
            <w:tcW w:w="2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bl>
    <w:p w:rsidR="009B2C46" w:rsidRDefault="009B2C46" w:rsidP="00B31578">
      <w:pPr>
        <w:rPr>
          <w:rFonts w:ascii="Times New Roman" w:hAnsi="Times New Roman"/>
          <w:sz w:val="24"/>
        </w:rPr>
        <w:sectPr w:rsidR="009B2C46">
          <w:pgSz w:w="11900" w:h="16841"/>
          <w:pgMar w:top="615" w:right="559" w:bottom="722" w:left="1300" w:header="0" w:footer="0" w:gutter="0"/>
          <w:cols w:space="0" w:equalWidth="0">
            <w:col w:w="10040"/>
          </w:cols>
          <w:docGrid w:linePitch="360"/>
        </w:sectPr>
      </w:pPr>
    </w:p>
    <w:tbl>
      <w:tblPr>
        <w:tblW w:w="0" w:type="auto"/>
        <w:tblInd w:w="10" w:type="dxa"/>
        <w:tblLayout w:type="fixed"/>
        <w:tblCellMar>
          <w:left w:w="0" w:type="dxa"/>
          <w:right w:w="0" w:type="dxa"/>
        </w:tblCellMar>
        <w:tblLook w:val="0000"/>
      </w:tblPr>
      <w:tblGrid>
        <w:gridCol w:w="980"/>
        <w:gridCol w:w="6660"/>
        <w:gridCol w:w="2420"/>
      </w:tblGrid>
      <w:tr w:rsidR="009B2C46" w:rsidTr="00DE3070">
        <w:trPr>
          <w:trHeight w:val="281"/>
        </w:trPr>
        <w:tc>
          <w:tcPr>
            <w:tcW w:w="980" w:type="dxa"/>
            <w:tcBorders>
              <w:top w:val="single" w:sz="8" w:space="0" w:color="auto"/>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bookmarkStart w:id="6" w:name="page38"/>
            <w:bookmarkEnd w:id="6"/>
          </w:p>
        </w:tc>
        <w:tc>
          <w:tcPr>
            <w:tcW w:w="6660" w:type="dxa"/>
            <w:tcBorders>
              <w:top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на Земле льда?» (Окончание)</w:t>
            </w:r>
          </w:p>
        </w:tc>
        <w:tc>
          <w:tcPr>
            <w:tcW w:w="2420" w:type="dxa"/>
            <w:tcBorders>
              <w:top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30.</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Умножение «круглого» числа на однозначное</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31.</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Контрольная работа</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32.</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Умножение суммы на число</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33.</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Умножение многозначного числа на однозначное</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980" w:type="dxa"/>
            <w:vMerge w:val="restart"/>
            <w:tcBorders>
              <w:left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34.</w:t>
            </w:r>
          </w:p>
        </w:tc>
        <w:tc>
          <w:tcPr>
            <w:tcW w:w="666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Запись умножения в строчку и столбиком. Вычисления с по-</w:t>
            </w:r>
          </w:p>
        </w:tc>
        <w:tc>
          <w:tcPr>
            <w:tcW w:w="242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135"/>
        </w:trPr>
        <w:tc>
          <w:tcPr>
            <w:tcW w:w="980" w:type="dxa"/>
            <w:vMerge/>
            <w:tcBorders>
              <w:left w:val="single" w:sz="8" w:space="0" w:color="auto"/>
              <w:right w:val="single" w:sz="8" w:space="0" w:color="auto"/>
            </w:tcBorders>
            <w:vAlign w:val="bottom"/>
          </w:tcPr>
          <w:p w:rsidR="009B2C46" w:rsidRDefault="009B2C46" w:rsidP="00DE3070">
            <w:pPr>
              <w:spacing w:line="240" w:lineRule="atLeast"/>
              <w:rPr>
                <w:rFonts w:ascii="Times New Roman" w:hAnsi="Times New Roman"/>
                <w:sz w:val="11"/>
              </w:rPr>
            </w:pPr>
          </w:p>
        </w:tc>
        <w:tc>
          <w:tcPr>
            <w:tcW w:w="6660" w:type="dxa"/>
            <w:vMerge w:val="restart"/>
            <w:tcBorders>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мощью калькулятора</w:t>
            </w:r>
          </w:p>
        </w:tc>
        <w:tc>
          <w:tcPr>
            <w:tcW w:w="2420" w:type="dxa"/>
            <w:tcBorders>
              <w:right w:val="single" w:sz="8" w:space="0" w:color="auto"/>
            </w:tcBorders>
            <w:vAlign w:val="bottom"/>
          </w:tcPr>
          <w:p w:rsidR="009B2C46" w:rsidRDefault="009B2C46" w:rsidP="00DE3070">
            <w:pPr>
              <w:spacing w:line="240" w:lineRule="atLeast"/>
              <w:rPr>
                <w:rFonts w:ascii="Times New Roman" w:hAnsi="Times New Roman"/>
                <w:sz w:val="11"/>
              </w:rPr>
            </w:pPr>
          </w:p>
        </w:tc>
      </w:tr>
      <w:tr w:rsidR="009B2C46" w:rsidTr="00DE3070">
        <w:trPr>
          <w:trHeight w:val="14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6660" w:type="dxa"/>
            <w:vMerge/>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r>
      <w:tr w:rsidR="009B2C46" w:rsidTr="00DE3070">
        <w:trPr>
          <w:trHeight w:val="268"/>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35.</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Сочетательное свойство умножения</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36.</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Группировка множителей</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37.</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Умножение числа на произведение</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38.</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Поупражняемся в вычислениях</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980" w:type="dxa"/>
            <w:vMerge w:val="restart"/>
            <w:tcBorders>
              <w:left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39.</w:t>
            </w:r>
          </w:p>
        </w:tc>
        <w:tc>
          <w:tcPr>
            <w:tcW w:w="666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Самостоятельная работа № 5. Практическая работа «Где хра-</w:t>
            </w:r>
          </w:p>
        </w:tc>
        <w:tc>
          <w:tcPr>
            <w:tcW w:w="242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135"/>
        </w:trPr>
        <w:tc>
          <w:tcPr>
            <w:tcW w:w="980" w:type="dxa"/>
            <w:vMerge/>
            <w:tcBorders>
              <w:left w:val="single" w:sz="8" w:space="0" w:color="auto"/>
              <w:right w:val="single" w:sz="8" w:space="0" w:color="auto"/>
            </w:tcBorders>
            <w:vAlign w:val="bottom"/>
          </w:tcPr>
          <w:p w:rsidR="009B2C46" w:rsidRDefault="009B2C46" w:rsidP="00DE3070">
            <w:pPr>
              <w:spacing w:line="240" w:lineRule="atLeast"/>
              <w:rPr>
                <w:rFonts w:ascii="Times New Roman" w:hAnsi="Times New Roman"/>
                <w:sz w:val="11"/>
              </w:rPr>
            </w:pPr>
          </w:p>
        </w:tc>
        <w:tc>
          <w:tcPr>
            <w:tcW w:w="6660" w:type="dxa"/>
            <w:vMerge w:val="restart"/>
            <w:tcBorders>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нится пресная вода?»</w:t>
            </w:r>
          </w:p>
        </w:tc>
        <w:tc>
          <w:tcPr>
            <w:tcW w:w="2420" w:type="dxa"/>
            <w:tcBorders>
              <w:right w:val="single" w:sz="8" w:space="0" w:color="auto"/>
            </w:tcBorders>
            <w:vAlign w:val="bottom"/>
          </w:tcPr>
          <w:p w:rsidR="009B2C46" w:rsidRDefault="009B2C46" w:rsidP="00DE3070">
            <w:pPr>
              <w:spacing w:line="240" w:lineRule="atLeast"/>
              <w:rPr>
                <w:rFonts w:ascii="Times New Roman" w:hAnsi="Times New Roman"/>
                <w:sz w:val="11"/>
              </w:rPr>
            </w:pPr>
          </w:p>
        </w:tc>
      </w:tr>
      <w:tr w:rsidR="009B2C46" w:rsidTr="00DE3070">
        <w:trPr>
          <w:trHeight w:val="14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6660" w:type="dxa"/>
            <w:vMerge/>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40.</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Кратное сравнение чисел и величин</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8"/>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41.</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Задачи на кратное сравнение</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42.</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Задачи на кратное сравнение</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43.</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Поупражняемся в сравнении чисел и величин</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44.</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Сантиметр и миллиметр. Миллиметр и дециметр</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45.</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Миллиметр и метр</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46.</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Изображение чисел на числовом луче</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47.</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Изображение данных с помощью диаграмм</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8"/>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48.</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Диаграмма и решение задач</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49.</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Учимся решать задачи</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980" w:type="dxa"/>
            <w:vMerge w:val="restart"/>
            <w:tcBorders>
              <w:left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50.</w:t>
            </w:r>
          </w:p>
        </w:tc>
        <w:tc>
          <w:tcPr>
            <w:tcW w:w="666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Самостоятельная работа № 6. Практическая работа «―Много-</w:t>
            </w:r>
          </w:p>
        </w:tc>
        <w:tc>
          <w:tcPr>
            <w:tcW w:w="242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133"/>
        </w:trPr>
        <w:tc>
          <w:tcPr>
            <w:tcW w:w="980" w:type="dxa"/>
            <w:vMerge/>
            <w:tcBorders>
              <w:left w:val="single" w:sz="8" w:space="0" w:color="auto"/>
              <w:right w:val="single" w:sz="8" w:space="0" w:color="auto"/>
            </w:tcBorders>
            <w:vAlign w:val="bottom"/>
          </w:tcPr>
          <w:p w:rsidR="009B2C46" w:rsidRDefault="009B2C46" w:rsidP="00DE3070">
            <w:pPr>
              <w:spacing w:line="240" w:lineRule="atLeast"/>
              <w:rPr>
                <w:rFonts w:ascii="Times New Roman" w:hAnsi="Times New Roman"/>
                <w:sz w:val="11"/>
              </w:rPr>
            </w:pPr>
          </w:p>
        </w:tc>
        <w:tc>
          <w:tcPr>
            <w:tcW w:w="6660" w:type="dxa"/>
            <w:vMerge w:val="restart"/>
            <w:tcBorders>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этажная‖ атмосфера Земли»</w:t>
            </w:r>
          </w:p>
        </w:tc>
        <w:tc>
          <w:tcPr>
            <w:tcW w:w="2420" w:type="dxa"/>
            <w:tcBorders>
              <w:right w:val="single" w:sz="8" w:space="0" w:color="auto"/>
            </w:tcBorders>
            <w:vAlign w:val="bottom"/>
          </w:tcPr>
          <w:p w:rsidR="009B2C46" w:rsidRDefault="009B2C46" w:rsidP="00DE3070">
            <w:pPr>
              <w:spacing w:line="240" w:lineRule="atLeast"/>
              <w:rPr>
                <w:rFonts w:ascii="Times New Roman" w:hAnsi="Times New Roman"/>
                <w:sz w:val="11"/>
              </w:rPr>
            </w:pPr>
          </w:p>
        </w:tc>
      </w:tr>
      <w:tr w:rsidR="009B2C46" w:rsidTr="00DE3070">
        <w:trPr>
          <w:trHeight w:val="148"/>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6660" w:type="dxa"/>
            <w:vMerge/>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51.</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Как сравнить углы. Как измерить угол</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52.</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Контрольная работа за I полугодие</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980" w:type="dxa"/>
            <w:tcBorders>
              <w:left w:val="single" w:sz="8" w:space="0" w:color="auto"/>
              <w:right w:val="single" w:sz="8" w:space="0" w:color="auto"/>
            </w:tcBorders>
            <w:vAlign w:val="bottom"/>
          </w:tcPr>
          <w:p w:rsidR="009B2C46" w:rsidRDefault="009B2C46" w:rsidP="00DE3070">
            <w:pPr>
              <w:spacing w:line="240" w:lineRule="atLeast"/>
              <w:rPr>
                <w:rFonts w:ascii="Times New Roman" w:hAnsi="Times New Roman"/>
                <w:sz w:val="22"/>
              </w:rPr>
            </w:pPr>
          </w:p>
        </w:tc>
        <w:tc>
          <w:tcPr>
            <w:tcW w:w="666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Работа над ошибками.</w:t>
            </w:r>
          </w:p>
        </w:tc>
        <w:tc>
          <w:tcPr>
            <w:tcW w:w="242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72"/>
        </w:trPr>
        <w:tc>
          <w:tcPr>
            <w:tcW w:w="980" w:type="dxa"/>
            <w:tcBorders>
              <w:left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53.</w:t>
            </w:r>
          </w:p>
        </w:tc>
        <w:tc>
          <w:tcPr>
            <w:tcW w:w="6660" w:type="dxa"/>
            <w:tcBorders>
              <w:right w:val="single" w:sz="8" w:space="0" w:color="auto"/>
            </w:tcBorders>
            <w:vAlign w:val="bottom"/>
          </w:tcPr>
          <w:p w:rsidR="009B2C46" w:rsidRDefault="009B2C46" w:rsidP="00DE3070">
            <w:pPr>
              <w:spacing w:line="240" w:lineRule="atLeast"/>
              <w:rPr>
                <w:rFonts w:ascii="Times New Roman" w:hAnsi="Times New Roman"/>
                <w:sz w:val="23"/>
              </w:rPr>
            </w:pPr>
          </w:p>
        </w:tc>
        <w:tc>
          <w:tcPr>
            <w:tcW w:w="2420" w:type="dxa"/>
            <w:tcBorders>
              <w:right w:val="single" w:sz="8" w:space="0" w:color="auto"/>
            </w:tcBorders>
            <w:vAlign w:val="bottom"/>
          </w:tcPr>
          <w:p w:rsidR="009B2C46" w:rsidRDefault="009B2C46" w:rsidP="00DE3070">
            <w:pPr>
              <w:spacing w:line="240" w:lineRule="atLeast"/>
              <w:rPr>
                <w:rFonts w:ascii="Times New Roman" w:hAnsi="Times New Roman"/>
                <w:sz w:val="23"/>
              </w:rPr>
            </w:pPr>
          </w:p>
        </w:tc>
      </w:tr>
      <w:tr w:rsidR="009B2C46" w:rsidTr="00DE3070">
        <w:trPr>
          <w:trHeight w:val="290"/>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6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3"/>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54.</w:t>
            </w:r>
          </w:p>
        </w:tc>
        <w:tc>
          <w:tcPr>
            <w:tcW w:w="6660" w:type="dxa"/>
            <w:tcBorders>
              <w:bottom w:val="single" w:sz="8" w:space="0" w:color="auto"/>
              <w:right w:val="single" w:sz="8" w:space="0" w:color="auto"/>
            </w:tcBorders>
            <w:vAlign w:val="bottom"/>
          </w:tcPr>
          <w:p w:rsidR="009B2C46" w:rsidRDefault="009B2C46" w:rsidP="00DE3070">
            <w:pPr>
              <w:spacing w:line="263" w:lineRule="exact"/>
              <w:ind w:left="100"/>
              <w:rPr>
                <w:rFonts w:ascii="Times New Roman" w:hAnsi="Times New Roman"/>
                <w:sz w:val="24"/>
              </w:rPr>
            </w:pPr>
            <w:r>
              <w:rPr>
                <w:rFonts w:ascii="Times New Roman" w:hAnsi="Times New Roman"/>
                <w:sz w:val="24"/>
              </w:rPr>
              <w:t>Прямоугольный треугольник</w:t>
            </w:r>
          </w:p>
        </w:tc>
        <w:tc>
          <w:tcPr>
            <w:tcW w:w="2420" w:type="dxa"/>
            <w:tcBorders>
              <w:bottom w:val="single" w:sz="8" w:space="0" w:color="auto"/>
              <w:right w:val="single" w:sz="8" w:space="0" w:color="auto"/>
            </w:tcBorders>
            <w:vAlign w:val="bottom"/>
          </w:tcPr>
          <w:p w:rsidR="009B2C46" w:rsidRDefault="009B2C46" w:rsidP="00DE3070">
            <w:pPr>
              <w:spacing w:line="263"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55.</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Тупоугольный треугольник</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56.</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Остроугольный треугольник</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57.</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Разносторонний и равнобедренный треугольники</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58.</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Равнобедренный и равносторонний треугольники</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59.</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Самостоятельная работа № 7. Практическая работа «Облака»</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60.</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Составные задачи на все действия</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8"/>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61.</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Натуральный ряд чисел и другие последовательности</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62.</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Работа с данными</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63.</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Умножение на однозначное число столбиком</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64.</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Умножение на число 10</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65.</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Умножение на «круглое» двузначное число</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66.</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Умножение числа на сумму</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8"/>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67.</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Умножение на двузначное число</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68.</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Запись умножения на двузначное число столбиком</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69.</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Запись умножения на двузначное число столбиком</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980" w:type="dxa"/>
            <w:vMerge w:val="restart"/>
            <w:tcBorders>
              <w:left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70.</w:t>
            </w:r>
          </w:p>
        </w:tc>
        <w:tc>
          <w:tcPr>
            <w:tcW w:w="666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Поупражняемся в  умножении  столбиком и  повторим прой-</w:t>
            </w:r>
          </w:p>
        </w:tc>
        <w:tc>
          <w:tcPr>
            <w:tcW w:w="242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135"/>
        </w:trPr>
        <w:tc>
          <w:tcPr>
            <w:tcW w:w="980" w:type="dxa"/>
            <w:vMerge/>
            <w:tcBorders>
              <w:left w:val="single" w:sz="8" w:space="0" w:color="auto"/>
              <w:right w:val="single" w:sz="8" w:space="0" w:color="auto"/>
            </w:tcBorders>
            <w:vAlign w:val="bottom"/>
          </w:tcPr>
          <w:p w:rsidR="009B2C46" w:rsidRDefault="009B2C46" w:rsidP="00DE3070">
            <w:pPr>
              <w:spacing w:line="240" w:lineRule="atLeast"/>
              <w:rPr>
                <w:rFonts w:ascii="Times New Roman" w:hAnsi="Times New Roman"/>
                <w:sz w:val="11"/>
              </w:rPr>
            </w:pPr>
          </w:p>
        </w:tc>
        <w:tc>
          <w:tcPr>
            <w:tcW w:w="6660" w:type="dxa"/>
            <w:vMerge w:val="restart"/>
            <w:tcBorders>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денное</w:t>
            </w:r>
          </w:p>
        </w:tc>
        <w:tc>
          <w:tcPr>
            <w:tcW w:w="2420" w:type="dxa"/>
            <w:tcBorders>
              <w:right w:val="single" w:sz="8" w:space="0" w:color="auto"/>
            </w:tcBorders>
            <w:vAlign w:val="bottom"/>
          </w:tcPr>
          <w:p w:rsidR="009B2C46" w:rsidRDefault="009B2C46" w:rsidP="00DE3070">
            <w:pPr>
              <w:spacing w:line="240" w:lineRule="atLeast"/>
              <w:rPr>
                <w:rFonts w:ascii="Times New Roman" w:hAnsi="Times New Roman"/>
                <w:sz w:val="11"/>
              </w:rPr>
            </w:pPr>
          </w:p>
        </w:tc>
      </w:tr>
      <w:tr w:rsidR="009B2C46" w:rsidTr="00DE3070">
        <w:trPr>
          <w:trHeight w:val="14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6660" w:type="dxa"/>
            <w:vMerge/>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r>
      <w:tr w:rsidR="009B2C46" w:rsidTr="00DE3070">
        <w:trPr>
          <w:trHeight w:val="261"/>
        </w:trPr>
        <w:tc>
          <w:tcPr>
            <w:tcW w:w="980" w:type="dxa"/>
            <w:vMerge w:val="restart"/>
            <w:tcBorders>
              <w:left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71.</w:t>
            </w:r>
          </w:p>
        </w:tc>
        <w:tc>
          <w:tcPr>
            <w:tcW w:w="666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Самостоятельная работа № 8. Практическая работа «Сказоч-</w:t>
            </w:r>
          </w:p>
        </w:tc>
        <w:tc>
          <w:tcPr>
            <w:tcW w:w="242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135"/>
        </w:trPr>
        <w:tc>
          <w:tcPr>
            <w:tcW w:w="980" w:type="dxa"/>
            <w:vMerge/>
            <w:tcBorders>
              <w:left w:val="single" w:sz="8" w:space="0" w:color="auto"/>
              <w:right w:val="single" w:sz="8" w:space="0" w:color="auto"/>
            </w:tcBorders>
            <w:vAlign w:val="bottom"/>
          </w:tcPr>
          <w:p w:rsidR="009B2C46" w:rsidRDefault="009B2C46" w:rsidP="00DE3070">
            <w:pPr>
              <w:spacing w:line="240" w:lineRule="atLeast"/>
              <w:rPr>
                <w:rFonts w:ascii="Times New Roman" w:hAnsi="Times New Roman"/>
                <w:sz w:val="11"/>
              </w:rPr>
            </w:pPr>
          </w:p>
        </w:tc>
        <w:tc>
          <w:tcPr>
            <w:tcW w:w="6660" w:type="dxa"/>
            <w:vMerge w:val="restart"/>
            <w:tcBorders>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ный мир горных пещер»</w:t>
            </w:r>
          </w:p>
        </w:tc>
        <w:tc>
          <w:tcPr>
            <w:tcW w:w="2420" w:type="dxa"/>
            <w:tcBorders>
              <w:right w:val="single" w:sz="8" w:space="0" w:color="auto"/>
            </w:tcBorders>
            <w:vAlign w:val="bottom"/>
          </w:tcPr>
          <w:p w:rsidR="009B2C46" w:rsidRDefault="009B2C46" w:rsidP="00DE3070">
            <w:pPr>
              <w:spacing w:line="240" w:lineRule="atLeast"/>
              <w:rPr>
                <w:rFonts w:ascii="Times New Roman" w:hAnsi="Times New Roman"/>
                <w:sz w:val="11"/>
              </w:rPr>
            </w:pPr>
          </w:p>
        </w:tc>
      </w:tr>
      <w:tr w:rsidR="009B2C46" w:rsidTr="00DE3070">
        <w:trPr>
          <w:trHeight w:val="14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6660" w:type="dxa"/>
            <w:vMerge/>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2"/>
              </w:rPr>
            </w:pPr>
          </w:p>
        </w:tc>
      </w:tr>
      <w:tr w:rsidR="009B2C46" w:rsidTr="00DE3070">
        <w:trPr>
          <w:trHeight w:val="266"/>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72.</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Как найти неизвестный множитель</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7"/>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73.</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Как найти неизвестный делитель</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7"/>
        </w:trPr>
        <w:tc>
          <w:tcPr>
            <w:tcW w:w="98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470"/>
              <w:jc w:val="right"/>
              <w:rPr>
                <w:rFonts w:ascii="Times New Roman" w:hAnsi="Times New Roman"/>
                <w:sz w:val="22"/>
              </w:rPr>
            </w:pPr>
            <w:r>
              <w:rPr>
                <w:rFonts w:ascii="Times New Roman" w:hAnsi="Times New Roman"/>
                <w:sz w:val="22"/>
              </w:rPr>
              <w:t>74.</w:t>
            </w:r>
          </w:p>
        </w:tc>
        <w:tc>
          <w:tcPr>
            <w:tcW w:w="666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Как найти неизвестное делимое</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bl>
    <w:p w:rsidR="009B2C46" w:rsidRDefault="009B2C46" w:rsidP="00B31578">
      <w:pPr>
        <w:rPr>
          <w:rFonts w:ascii="Times New Roman" w:hAnsi="Times New Roman"/>
          <w:sz w:val="24"/>
        </w:rPr>
        <w:sectPr w:rsidR="009B2C46">
          <w:pgSz w:w="11900" w:h="16841"/>
          <w:pgMar w:top="407" w:right="559" w:bottom="751" w:left="1300" w:header="0" w:footer="0" w:gutter="0"/>
          <w:cols w:space="0" w:equalWidth="0">
            <w:col w:w="10040"/>
          </w:cols>
          <w:docGrid w:linePitch="360"/>
        </w:sectPr>
      </w:pPr>
    </w:p>
    <w:p w:rsidR="009B2C46" w:rsidRDefault="009B2C46" w:rsidP="00DE7ECE">
      <w:pPr>
        <w:ind w:right="556" w:firstLine="600"/>
        <w:jc w:val="both"/>
        <w:rPr>
          <w:b/>
        </w:rPr>
      </w:pPr>
      <w:r>
        <w:rPr>
          <w:b/>
        </w:rPr>
        <w:t xml:space="preserve">                                                             </w:t>
      </w:r>
      <w:r w:rsidRPr="003E52ED">
        <w:rPr>
          <w:b/>
        </w:rPr>
        <w:t>Музыка</w:t>
      </w:r>
    </w:p>
    <w:p w:rsidR="009B2C46" w:rsidRPr="003E52ED" w:rsidRDefault="009B2C46" w:rsidP="00DE7ECE">
      <w:pPr>
        <w:ind w:right="556" w:firstLine="600"/>
        <w:jc w:val="both"/>
        <w:rPr>
          <w:b/>
        </w:rPr>
      </w:pPr>
    </w:p>
    <w:p w:rsidR="009B2C46" w:rsidRPr="00F851F7" w:rsidRDefault="009B2C46" w:rsidP="00DE7ECE">
      <w:pPr>
        <w:jc w:val="center"/>
        <w:rPr>
          <w:b/>
        </w:rPr>
      </w:pPr>
      <w:r w:rsidRPr="00F851F7">
        <w:rPr>
          <w:b/>
        </w:rPr>
        <w:t>Личностные, метапредметные и предметные результаты освоения учебного предмета</w:t>
      </w:r>
    </w:p>
    <w:p w:rsidR="009B2C46" w:rsidRPr="00F851F7" w:rsidRDefault="009B2C46" w:rsidP="00DE7ECE">
      <w:pPr>
        <w:jc w:val="both"/>
      </w:pPr>
      <w:r w:rsidRPr="00F851F7">
        <w:t>В результате изучения курса «Музыка» в начальной школе должны быть достигнуты определённые результаты.</w:t>
      </w:r>
    </w:p>
    <w:p w:rsidR="009B2C46" w:rsidRPr="00F851F7" w:rsidRDefault="009B2C46" w:rsidP="00DE7ECE">
      <w:pPr>
        <w:ind w:firstLine="567"/>
        <w:jc w:val="both"/>
        <w:rPr>
          <w:b/>
        </w:rPr>
      </w:pPr>
      <w:r w:rsidRPr="00F851F7">
        <w:rPr>
          <w:b/>
        </w:rPr>
        <w:t xml:space="preserve">Личностные результаты </w:t>
      </w:r>
    </w:p>
    <w:p w:rsidR="009B2C46" w:rsidRPr="00F851F7" w:rsidRDefault="009B2C46" w:rsidP="00DE7ECE">
      <w:pPr>
        <w:widowControl/>
        <w:numPr>
          <w:ilvl w:val="0"/>
          <w:numId w:val="10"/>
        </w:numPr>
        <w:suppressAutoHyphens w:val="0"/>
        <w:autoSpaceDE w:val="0"/>
        <w:autoSpaceDN w:val="0"/>
        <w:adjustRightInd w:val="0"/>
        <w:ind w:left="0" w:firstLine="567"/>
        <w:jc w:val="both"/>
      </w:pPr>
      <w:r w:rsidRPr="00F851F7">
        <w:t xml:space="preserve">Формирование основ российской гражданской идентичности, чувство гордости за свою Родину, российский народ и историю России, осознание своей этнической и национальной принадлежности. </w:t>
      </w:r>
    </w:p>
    <w:p w:rsidR="009B2C46" w:rsidRPr="00F851F7" w:rsidRDefault="009B2C46" w:rsidP="00DE7ECE">
      <w:pPr>
        <w:widowControl/>
        <w:numPr>
          <w:ilvl w:val="0"/>
          <w:numId w:val="10"/>
        </w:numPr>
        <w:suppressAutoHyphens w:val="0"/>
        <w:autoSpaceDE w:val="0"/>
        <w:autoSpaceDN w:val="0"/>
        <w:adjustRightInd w:val="0"/>
        <w:ind w:left="0" w:firstLine="567"/>
        <w:jc w:val="both"/>
      </w:pPr>
      <w:r w:rsidRPr="00F851F7">
        <w:t xml:space="preserve">Формирование целостного, социально ориентированного взгляда на мир в его органичном единстве и разнообразии природы, культур, народов и религий. </w:t>
      </w:r>
    </w:p>
    <w:p w:rsidR="009B2C46" w:rsidRPr="00F851F7" w:rsidRDefault="009B2C46" w:rsidP="00DE7ECE">
      <w:pPr>
        <w:widowControl/>
        <w:numPr>
          <w:ilvl w:val="0"/>
          <w:numId w:val="10"/>
        </w:numPr>
        <w:suppressAutoHyphens w:val="0"/>
        <w:ind w:left="0" w:firstLine="567"/>
        <w:jc w:val="both"/>
      </w:pPr>
      <w:r w:rsidRPr="00F851F7">
        <w:t>Формирование уважительного отношения к культуре других народов.</w:t>
      </w:r>
    </w:p>
    <w:p w:rsidR="009B2C46" w:rsidRPr="00F851F7" w:rsidRDefault="009B2C46" w:rsidP="00DE7ECE">
      <w:pPr>
        <w:widowControl/>
        <w:numPr>
          <w:ilvl w:val="0"/>
          <w:numId w:val="10"/>
        </w:numPr>
        <w:suppressAutoHyphens w:val="0"/>
        <w:ind w:left="0" w:firstLine="567"/>
        <w:jc w:val="both"/>
      </w:pPr>
      <w:r w:rsidRPr="00F851F7">
        <w:t>Формирование эстетических потребностей, ценностей и чувств.</w:t>
      </w:r>
    </w:p>
    <w:p w:rsidR="009B2C46" w:rsidRPr="00F851F7" w:rsidRDefault="009B2C46" w:rsidP="00DE7ECE">
      <w:pPr>
        <w:widowControl/>
        <w:numPr>
          <w:ilvl w:val="0"/>
          <w:numId w:val="10"/>
        </w:numPr>
        <w:suppressAutoHyphens w:val="0"/>
        <w:autoSpaceDE w:val="0"/>
        <w:autoSpaceDN w:val="0"/>
        <w:adjustRightInd w:val="0"/>
        <w:ind w:left="0" w:firstLine="567"/>
        <w:jc w:val="both"/>
      </w:pPr>
      <w:r w:rsidRPr="00F851F7">
        <w:t>Развитие мотивов учебной деятельности и формирование личностного смысла учения; навыков сотрудничества с учителем и сверстниками.</w:t>
      </w:r>
    </w:p>
    <w:p w:rsidR="009B2C46" w:rsidRPr="00F851F7" w:rsidRDefault="009B2C46" w:rsidP="00DE7ECE">
      <w:pPr>
        <w:widowControl/>
        <w:numPr>
          <w:ilvl w:val="0"/>
          <w:numId w:val="10"/>
        </w:numPr>
        <w:suppressAutoHyphens w:val="0"/>
        <w:ind w:left="0" w:firstLine="567"/>
        <w:jc w:val="both"/>
      </w:pPr>
      <w:r w:rsidRPr="00F851F7">
        <w:t>Развитие этических чувств доброжелательности и эмоционально-нравственной отзывчивости, понимания и сопереживания чувствам других людей.</w:t>
      </w:r>
    </w:p>
    <w:p w:rsidR="009B2C46" w:rsidRPr="00F851F7" w:rsidRDefault="009B2C46" w:rsidP="00DE7ECE">
      <w:pPr>
        <w:autoSpaceDE w:val="0"/>
        <w:autoSpaceDN w:val="0"/>
        <w:adjustRightInd w:val="0"/>
        <w:ind w:firstLine="567"/>
        <w:jc w:val="both"/>
        <w:rPr>
          <w:b/>
        </w:rPr>
      </w:pPr>
      <w:r w:rsidRPr="00F851F7">
        <w:rPr>
          <w:b/>
        </w:rPr>
        <w:t>Метапредметные результаты</w:t>
      </w:r>
    </w:p>
    <w:p w:rsidR="009B2C46" w:rsidRPr="00F851F7" w:rsidRDefault="009B2C46" w:rsidP="00DE7ECE">
      <w:pPr>
        <w:widowControl/>
        <w:numPr>
          <w:ilvl w:val="0"/>
          <w:numId w:val="10"/>
        </w:numPr>
        <w:suppressAutoHyphens w:val="0"/>
        <w:ind w:left="0" w:firstLine="567"/>
        <w:jc w:val="both"/>
      </w:pPr>
      <w:r w:rsidRPr="00F851F7">
        <w:t>Овладение способностью принимать и сохранять цели и задачи учебной деятельности, поиска средств ее осуществления.</w:t>
      </w:r>
    </w:p>
    <w:p w:rsidR="009B2C46" w:rsidRPr="00F851F7" w:rsidRDefault="009B2C46" w:rsidP="00DE7ECE">
      <w:pPr>
        <w:widowControl/>
        <w:numPr>
          <w:ilvl w:val="0"/>
          <w:numId w:val="10"/>
        </w:numPr>
        <w:suppressAutoHyphens w:val="0"/>
        <w:ind w:left="0" w:firstLine="567"/>
        <w:jc w:val="both"/>
      </w:pPr>
      <w:r w:rsidRPr="00F851F7">
        <w:t>Формирование умения планировать, контролировать и оценивать учебные действия в соответствии с поставленной задачей и условием ее реализации; определять наиболее эффективные способы достижения результата.</w:t>
      </w:r>
    </w:p>
    <w:p w:rsidR="009B2C46" w:rsidRPr="00F851F7" w:rsidRDefault="009B2C46" w:rsidP="00DE7ECE">
      <w:pPr>
        <w:widowControl/>
        <w:numPr>
          <w:ilvl w:val="0"/>
          <w:numId w:val="10"/>
        </w:numPr>
        <w:suppressAutoHyphens w:val="0"/>
        <w:autoSpaceDE w:val="0"/>
        <w:autoSpaceDN w:val="0"/>
        <w:adjustRightInd w:val="0"/>
        <w:ind w:left="0" w:firstLine="567"/>
        <w:jc w:val="both"/>
      </w:pPr>
      <w:r w:rsidRPr="00F851F7">
        <w:t>Освоение начальных форм познавательной и личностной рефлексии.</w:t>
      </w:r>
    </w:p>
    <w:p w:rsidR="009B2C46" w:rsidRPr="00F851F7" w:rsidRDefault="009B2C46" w:rsidP="00DE7ECE">
      <w:pPr>
        <w:widowControl/>
        <w:numPr>
          <w:ilvl w:val="0"/>
          <w:numId w:val="10"/>
        </w:numPr>
        <w:suppressAutoHyphens w:val="0"/>
        <w:autoSpaceDE w:val="0"/>
        <w:autoSpaceDN w:val="0"/>
        <w:adjustRightInd w:val="0"/>
        <w:ind w:left="0" w:firstLine="567"/>
        <w:jc w:val="both"/>
      </w:pPr>
      <w:r w:rsidRPr="00F851F7">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9B2C46" w:rsidRPr="00F851F7" w:rsidRDefault="009B2C46" w:rsidP="00DE7ECE">
      <w:pPr>
        <w:widowControl/>
        <w:numPr>
          <w:ilvl w:val="0"/>
          <w:numId w:val="10"/>
        </w:numPr>
        <w:suppressAutoHyphens w:val="0"/>
        <w:autoSpaceDE w:val="0"/>
        <w:autoSpaceDN w:val="0"/>
        <w:adjustRightInd w:val="0"/>
        <w:ind w:left="0" w:firstLine="567"/>
        <w:jc w:val="both"/>
      </w:pPr>
      <w:r w:rsidRPr="00F851F7">
        <w:t>Овладение логическими действиями сравнения, анализа, синтеза, обобщения, установления аналогий.</w:t>
      </w:r>
    </w:p>
    <w:p w:rsidR="009B2C46" w:rsidRPr="00F851F7" w:rsidRDefault="009B2C46" w:rsidP="00DE7ECE">
      <w:pPr>
        <w:widowControl/>
        <w:numPr>
          <w:ilvl w:val="0"/>
          <w:numId w:val="10"/>
        </w:numPr>
        <w:suppressAutoHyphens w:val="0"/>
        <w:autoSpaceDE w:val="0"/>
        <w:autoSpaceDN w:val="0"/>
        <w:adjustRightInd w:val="0"/>
        <w:ind w:left="0" w:firstLine="567"/>
        <w:jc w:val="both"/>
      </w:pPr>
      <w:r w:rsidRPr="00F851F7">
        <w:t>Умение осуществлять информационную, познавательную и практическую деятельность с использованием различных средств информации и коммуникации.</w:t>
      </w:r>
      <w:r w:rsidRPr="00F851F7">
        <w:rPr>
          <w:color w:val="FF0000"/>
        </w:rPr>
        <w:t xml:space="preserve"> </w:t>
      </w:r>
    </w:p>
    <w:p w:rsidR="009B2C46" w:rsidRPr="00F851F7" w:rsidRDefault="009B2C46" w:rsidP="00DE7ECE">
      <w:pPr>
        <w:ind w:firstLine="567"/>
        <w:jc w:val="both"/>
        <w:rPr>
          <w:b/>
        </w:rPr>
      </w:pPr>
      <w:r w:rsidRPr="00F851F7">
        <w:rPr>
          <w:b/>
        </w:rPr>
        <w:t>Предметные результаты</w:t>
      </w:r>
    </w:p>
    <w:p w:rsidR="009B2C46" w:rsidRPr="00F851F7" w:rsidRDefault="009B2C46" w:rsidP="00DE7ECE">
      <w:pPr>
        <w:widowControl/>
        <w:numPr>
          <w:ilvl w:val="0"/>
          <w:numId w:val="10"/>
        </w:numPr>
        <w:suppressAutoHyphens w:val="0"/>
        <w:ind w:left="0" w:firstLine="567"/>
        <w:jc w:val="both"/>
      </w:pPr>
      <w:r w:rsidRPr="00F851F7">
        <w:t>Сформированность первичных представлений о роли музыки в жизни человека, ее роли в духовно-нравственном развитии человека.</w:t>
      </w:r>
    </w:p>
    <w:p w:rsidR="009B2C46" w:rsidRPr="00F851F7" w:rsidRDefault="009B2C46" w:rsidP="00DE7ECE">
      <w:pPr>
        <w:widowControl/>
        <w:numPr>
          <w:ilvl w:val="0"/>
          <w:numId w:val="10"/>
        </w:numPr>
        <w:suppressAutoHyphens w:val="0"/>
        <w:ind w:left="0" w:firstLine="567"/>
        <w:jc w:val="both"/>
      </w:pPr>
      <w:r w:rsidRPr="00F851F7">
        <w:t>Сформированность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9B2C46" w:rsidRPr="00F851F7" w:rsidRDefault="009B2C46" w:rsidP="00DE7ECE">
      <w:pPr>
        <w:widowControl/>
        <w:numPr>
          <w:ilvl w:val="0"/>
          <w:numId w:val="10"/>
        </w:numPr>
        <w:suppressAutoHyphens w:val="0"/>
        <w:ind w:left="0" w:firstLine="567"/>
        <w:jc w:val="both"/>
      </w:pPr>
      <w:r w:rsidRPr="00F851F7">
        <w:t>Умение воспринимать музыку и выражать свое отношение к музыкальным произведениям.</w:t>
      </w:r>
    </w:p>
    <w:p w:rsidR="009B2C46" w:rsidRPr="00F851F7" w:rsidRDefault="009B2C46" w:rsidP="00DE7ECE">
      <w:pPr>
        <w:widowControl/>
        <w:numPr>
          <w:ilvl w:val="0"/>
          <w:numId w:val="10"/>
        </w:numPr>
        <w:suppressAutoHyphens w:val="0"/>
        <w:autoSpaceDE w:val="0"/>
        <w:autoSpaceDN w:val="0"/>
        <w:adjustRightInd w:val="0"/>
        <w:ind w:left="0" w:firstLine="567"/>
        <w:jc w:val="both"/>
      </w:pPr>
      <w:r w:rsidRPr="00F851F7">
        <w:t>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9B2C46" w:rsidRPr="00F851F7" w:rsidRDefault="009B2C46" w:rsidP="00DE7ECE">
      <w:pPr>
        <w:jc w:val="both"/>
      </w:pPr>
      <w:r w:rsidRPr="00F851F7">
        <w:tab/>
      </w:r>
    </w:p>
    <w:p w:rsidR="009B2C46" w:rsidRPr="00F851F7" w:rsidRDefault="009B2C46" w:rsidP="00DE7ECE">
      <w:pPr>
        <w:shd w:val="clear" w:color="auto" w:fill="FFFFFF"/>
        <w:autoSpaceDE w:val="0"/>
        <w:autoSpaceDN w:val="0"/>
        <w:adjustRightInd w:val="0"/>
        <w:ind w:left="567" w:right="556"/>
        <w:jc w:val="center"/>
        <w:rPr>
          <w:b/>
        </w:rPr>
      </w:pPr>
      <w:r w:rsidRPr="00F851F7">
        <w:rPr>
          <w:b/>
        </w:rPr>
        <w:t>Учебно-тематический план</w:t>
      </w:r>
    </w:p>
    <w:p w:rsidR="009B2C46" w:rsidRPr="00F851F7" w:rsidRDefault="009B2C46" w:rsidP="00DE7ECE">
      <w:pPr>
        <w:jc w:val="center"/>
        <w:rPr>
          <w:b/>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6"/>
        <w:gridCol w:w="5340"/>
        <w:gridCol w:w="2835"/>
      </w:tblGrid>
      <w:tr w:rsidR="009B2C46" w:rsidRPr="00AA64F3" w:rsidTr="00DE3070">
        <w:trPr>
          <w:cantSplit/>
          <w:trHeight w:val="509"/>
        </w:trPr>
        <w:tc>
          <w:tcPr>
            <w:tcW w:w="756" w:type="dxa"/>
            <w:vMerge w:val="restart"/>
          </w:tcPr>
          <w:p w:rsidR="009B2C46" w:rsidRPr="00AA64F3" w:rsidRDefault="009B2C46" w:rsidP="00DE3070">
            <w:pPr>
              <w:jc w:val="center"/>
              <w:rPr>
                <w:b/>
              </w:rPr>
            </w:pPr>
            <w:r w:rsidRPr="00AA64F3">
              <w:rPr>
                <w:b/>
              </w:rPr>
              <w:t>№</w:t>
            </w:r>
          </w:p>
          <w:p w:rsidR="009B2C46" w:rsidRPr="00AA64F3" w:rsidRDefault="009B2C46" w:rsidP="00DE3070">
            <w:pPr>
              <w:jc w:val="center"/>
              <w:rPr>
                <w:b/>
              </w:rPr>
            </w:pPr>
            <w:r w:rsidRPr="00AA64F3">
              <w:rPr>
                <w:b/>
              </w:rPr>
              <w:t xml:space="preserve"> п/п</w:t>
            </w:r>
          </w:p>
        </w:tc>
        <w:tc>
          <w:tcPr>
            <w:tcW w:w="5340" w:type="dxa"/>
            <w:vMerge w:val="restart"/>
          </w:tcPr>
          <w:p w:rsidR="009B2C46" w:rsidRPr="00AA64F3" w:rsidRDefault="009B2C46" w:rsidP="00DE3070">
            <w:pPr>
              <w:jc w:val="center"/>
              <w:rPr>
                <w:b/>
              </w:rPr>
            </w:pPr>
            <w:r w:rsidRPr="00AA64F3">
              <w:rPr>
                <w:b/>
              </w:rPr>
              <w:t xml:space="preserve">Наименование разделов </w:t>
            </w:r>
          </w:p>
        </w:tc>
        <w:tc>
          <w:tcPr>
            <w:tcW w:w="2835" w:type="dxa"/>
            <w:vMerge w:val="restart"/>
          </w:tcPr>
          <w:p w:rsidR="009B2C46" w:rsidRPr="00AA64F3" w:rsidRDefault="009B2C46" w:rsidP="00DE3070">
            <w:pPr>
              <w:jc w:val="center"/>
              <w:rPr>
                <w:b/>
              </w:rPr>
            </w:pPr>
            <w:r w:rsidRPr="00AA64F3">
              <w:rPr>
                <w:b/>
              </w:rPr>
              <w:t xml:space="preserve">Всего </w:t>
            </w:r>
          </w:p>
          <w:p w:rsidR="009B2C46" w:rsidRPr="00AA64F3" w:rsidRDefault="009B2C46" w:rsidP="00DE3070">
            <w:pPr>
              <w:jc w:val="center"/>
              <w:rPr>
                <w:b/>
              </w:rPr>
            </w:pPr>
            <w:r w:rsidRPr="00AA64F3">
              <w:rPr>
                <w:b/>
              </w:rPr>
              <w:t>часов</w:t>
            </w:r>
          </w:p>
        </w:tc>
      </w:tr>
      <w:tr w:rsidR="009B2C46" w:rsidRPr="00AA64F3" w:rsidTr="00DE3070">
        <w:trPr>
          <w:cantSplit/>
          <w:trHeight w:val="276"/>
        </w:trPr>
        <w:tc>
          <w:tcPr>
            <w:tcW w:w="756" w:type="dxa"/>
            <w:vMerge/>
          </w:tcPr>
          <w:p w:rsidR="009B2C46" w:rsidRPr="00AA64F3" w:rsidRDefault="009B2C46" w:rsidP="00DE3070">
            <w:pPr>
              <w:jc w:val="center"/>
              <w:rPr>
                <w:b/>
              </w:rPr>
            </w:pPr>
          </w:p>
        </w:tc>
        <w:tc>
          <w:tcPr>
            <w:tcW w:w="5340" w:type="dxa"/>
            <w:vMerge/>
          </w:tcPr>
          <w:p w:rsidR="009B2C46" w:rsidRPr="00AA64F3" w:rsidRDefault="009B2C46" w:rsidP="00DE3070">
            <w:pPr>
              <w:jc w:val="center"/>
              <w:rPr>
                <w:b/>
              </w:rPr>
            </w:pPr>
          </w:p>
        </w:tc>
        <w:tc>
          <w:tcPr>
            <w:tcW w:w="2835" w:type="dxa"/>
            <w:vMerge/>
          </w:tcPr>
          <w:p w:rsidR="009B2C46" w:rsidRPr="00AA64F3" w:rsidRDefault="009B2C46" w:rsidP="00DE3070">
            <w:pPr>
              <w:jc w:val="center"/>
              <w:rPr>
                <w:b/>
              </w:rPr>
            </w:pPr>
          </w:p>
        </w:tc>
      </w:tr>
      <w:tr w:rsidR="009B2C46" w:rsidRPr="00AA64F3" w:rsidTr="00DE3070">
        <w:tc>
          <w:tcPr>
            <w:tcW w:w="756" w:type="dxa"/>
          </w:tcPr>
          <w:p w:rsidR="009B2C46" w:rsidRPr="00AA64F3" w:rsidRDefault="009B2C46" w:rsidP="00DE7ECE">
            <w:pPr>
              <w:widowControl/>
              <w:numPr>
                <w:ilvl w:val="0"/>
                <w:numId w:val="9"/>
              </w:numPr>
              <w:suppressAutoHyphens w:val="0"/>
              <w:jc w:val="center"/>
            </w:pPr>
          </w:p>
        </w:tc>
        <w:tc>
          <w:tcPr>
            <w:tcW w:w="5340" w:type="dxa"/>
          </w:tcPr>
          <w:p w:rsidR="009B2C46" w:rsidRPr="00AA64F3" w:rsidRDefault="009B2C46" w:rsidP="00DE3070">
            <w:pPr>
              <w:jc w:val="both"/>
            </w:pPr>
            <w:r w:rsidRPr="00AA64F3">
              <w:rPr>
                <w:bCs/>
                <w:iCs/>
              </w:rPr>
              <w:t>“Россия – Родина моя”</w:t>
            </w:r>
            <w:r w:rsidRPr="00AA64F3">
              <w:t xml:space="preserve">  </w:t>
            </w:r>
          </w:p>
        </w:tc>
        <w:tc>
          <w:tcPr>
            <w:tcW w:w="2835" w:type="dxa"/>
          </w:tcPr>
          <w:p w:rsidR="009B2C46" w:rsidRPr="00AA64F3" w:rsidRDefault="009B2C46" w:rsidP="00DE3070">
            <w:pPr>
              <w:jc w:val="center"/>
            </w:pPr>
            <w:r w:rsidRPr="00AA64F3">
              <w:t xml:space="preserve">3 </w:t>
            </w:r>
          </w:p>
        </w:tc>
      </w:tr>
      <w:tr w:rsidR="009B2C46" w:rsidRPr="00AA64F3" w:rsidTr="00DE3070">
        <w:tc>
          <w:tcPr>
            <w:tcW w:w="756" w:type="dxa"/>
          </w:tcPr>
          <w:p w:rsidR="009B2C46" w:rsidRPr="00AA64F3" w:rsidRDefault="009B2C46" w:rsidP="00DE7ECE">
            <w:pPr>
              <w:widowControl/>
              <w:numPr>
                <w:ilvl w:val="0"/>
                <w:numId w:val="9"/>
              </w:numPr>
              <w:suppressAutoHyphens w:val="0"/>
            </w:pPr>
          </w:p>
        </w:tc>
        <w:tc>
          <w:tcPr>
            <w:tcW w:w="5340" w:type="dxa"/>
          </w:tcPr>
          <w:p w:rsidR="009B2C46" w:rsidRPr="00AA64F3" w:rsidRDefault="009B2C46" w:rsidP="00DE3070">
            <w:pPr>
              <w:jc w:val="both"/>
            </w:pPr>
            <w:r w:rsidRPr="00AA64F3">
              <w:rPr>
                <w:bCs/>
                <w:iCs/>
              </w:rPr>
              <w:t>“День, полный событий”</w:t>
            </w:r>
            <w:r w:rsidRPr="00AA64F3">
              <w:rPr>
                <w:iCs/>
              </w:rPr>
              <w:t xml:space="preserve"> </w:t>
            </w:r>
          </w:p>
        </w:tc>
        <w:tc>
          <w:tcPr>
            <w:tcW w:w="2835" w:type="dxa"/>
          </w:tcPr>
          <w:p w:rsidR="009B2C46" w:rsidRPr="00AA64F3" w:rsidRDefault="009B2C46" w:rsidP="00DE3070">
            <w:pPr>
              <w:jc w:val="center"/>
            </w:pPr>
            <w:r w:rsidRPr="00AA64F3">
              <w:t xml:space="preserve">6 </w:t>
            </w:r>
          </w:p>
        </w:tc>
      </w:tr>
      <w:tr w:rsidR="009B2C46" w:rsidRPr="00AA64F3" w:rsidTr="00DE3070">
        <w:tc>
          <w:tcPr>
            <w:tcW w:w="756" w:type="dxa"/>
          </w:tcPr>
          <w:p w:rsidR="009B2C46" w:rsidRPr="00AA64F3" w:rsidRDefault="009B2C46" w:rsidP="00DE7ECE">
            <w:pPr>
              <w:widowControl/>
              <w:numPr>
                <w:ilvl w:val="0"/>
                <w:numId w:val="9"/>
              </w:numPr>
              <w:suppressAutoHyphens w:val="0"/>
              <w:jc w:val="center"/>
              <w:rPr>
                <w:b/>
              </w:rPr>
            </w:pPr>
          </w:p>
        </w:tc>
        <w:tc>
          <w:tcPr>
            <w:tcW w:w="5340" w:type="dxa"/>
          </w:tcPr>
          <w:p w:rsidR="009B2C46" w:rsidRPr="00AA64F3" w:rsidRDefault="009B2C46" w:rsidP="00DE3070">
            <w:pPr>
              <w:jc w:val="both"/>
            </w:pPr>
            <w:r w:rsidRPr="00AA64F3">
              <w:rPr>
                <w:bCs/>
                <w:iCs/>
              </w:rPr>
              <w:t xml:space="preserve"> “О России петь – что стремиться в храм”</w:t>
            </w:r>
          </w:p>
        </w:tc>
        <w:tc>
          <w:tcPr>
            <w:tcW w:w="2835" w:type="dxa"/>
          </w:tcPr>
          <w:p w:rsidR="009B2C46" w:rsidRPr="00AA64F3" w:rsidRDefault="009B2C46" w:rsidP="00DE3070">
            <w:pPr>
              <w:jc w:val="center"/>
            </w:pPr>
            <w:r w:rsidRPr="00AA64F3">
              <w:t xml:space="preserve">7 </w:t>
            </w:r>
          </w:p>
        </w:tc>
      </w:tr>
      <w:tr w:rsidR="009B2C46" w:rsidRPr="00AA64F3" w:rsidTr="00DE3070">
        <w:tc>
          <w:tcPr>
            <w:tcW w:w="756" w:type="dxa"/>
          </w:tcPr>
          <w:p w:rsidR="009B2C46" w:rsidRPr="00AA64F3" w:rsidRDefault="009B2C46" w:rsidP="00DE3070">
            <w:pPr>
              <w:jc w:val="center"/>
            </w:pPr>
            <w:r w:rsidRPr="00AA64F3">
              <w:t>4</w:t>
            </w:r>
          </w:p>
        </w:tc>
        <w:tc>
          <w:tcPr>
            <w:tcW w:w="5340" w:type="dxa"/>
          </w:tcPr>
          <w:p w:rsidR="009B2C46" w:rsidRPr="00AA64F3" w:rsidRDefault="009B2C46" w:rsidP="00DE3070">
            <w:pPr>
              <w:jc w:val="both"/>
            </w:pPr>
            <w:r w:rsidRPr="00AA64F3">
              <w:rPr>
                <w:bCs/>
                <w:iCs/>
              </w:rPr>
              <w:t xml:space="preserve"> “Гори, гори ясно, чтобы не погасло!”</w:t>
            </w:r>
          </w:p>
        </w:tc>
        <w:tc>
          <w:tcPr>
            <w:tcW w:w="2835" w:type="dxa"/>
          </w:tcPr>
          <w:p w:rsidR="009B2C46" w:rsidRPr="00AA64F3" w:rsidRDefault="009B2C46" w:rsidP="00DE3070">
            <w:pPr>
              <w:jc w:val="center"/>
            </w:pPr>
            <w:r w:rsidRPr="00AA64F3">
              <w:t xml:space="preserve">5 </w:t>
            </w:r>
          </w:p>
        </w:tc>
      </w:tr>
      <w:tr w:rsidR="009B2C46" w:rsidRPr="00AA64F3" w:rsidTr="00DE3070">
        <w:tc>
          <w:tcPr>
            <w:tcW w:w="756" w:type="dxa"/>
          </w:tcPr>
          <w:p w:rsidR="009B2C46" w:rsidRPr="00AA64F3" w:rsidRDefault="009B2C46" w:rsidP="00DE3070">
            <w:pPr>
              <w:jc w:val="center"/>
            </w:pPr>
            <w:r w:rsidRPr="00AA64F3">
              <w:t>5</w:t>
            </w:r>
          </w:p>
        </w:tc>
        <w:tc>
          <w:tcPr>
            <w:tcW w:w="5340" w:type="dxa"/>
          </w:tcPr>
          <w:p w:rsidR="009B2C46" w:rsidRPr="00AA64F3" w:rsidRDefault="009B2C46" w:rsidP="00DE3070">
            <w:pPr>
              <w:jc w:val="both"/>
            </w:pPr>
            <w:r w:rsidRPr="00AA64F3">
              <w:rPr>
                <w:bCs/>
                <w:iCs/>
              </w:rPr>
              <w:t xml:space="preserve"> “В музыкальном театре”</w:t>
            </w:r>
          </w:p>
        </w:tc>
        <w:tc>
          <w:tcPr>
            <w:tcW w:w="2835" w:type="dxa"/>
          </w:tcPr>
          <w:p w:rsidR="009B2C46" w:rsidRPr="00AA64F3" w:rsidRDefault="009B2C46" w:rsidP="00DE3070">
            <w:pPr>
              <w:jc w:val="center"/>
            </w:pPr>
            <w:r w:rsidRPr="00AA64F3">
              <w:t xml:space="preserve">4 </w:t>
            </w:r>
          </w:p>
        </w:tc>
      </w:tr>
      <w:tr w:rsidR="009B2C46" w:rsidRPr="00AA64F3" w:rsidTr="00DE3070">
        <w:tc>
          <w:tcPr>
            <w:tcW w:w="756" w:type="dxa"/>
          </w:tcPr>
          <w:p w:rsidR="009B2C46" w:rsidRPr="00AA64F3" w:rsidRDefault="009B2C46" w:rsidP="00DE3070">
            <w:pPr>
              <w:jc w:val="center"/>
            </w:pPr>
            <w:r w:rsidRPr="00AA64F3">
              <w:t>6</w:t>
            </w:r>
          </w:p>
        </w:tc>
        <w:tc>
          <w:tcPr>
            <w:tcW w:w="5340" w:type="dxa"/>
          </w:tcPr>
          <w:p w:rsidR="009B2C46" w:rsidRPr="00AA64F3" w:rsidRDefault="009B2C46" w:rsidP="00DE3070">
            <w:pPr>
              <w:jc w:val="both"/>
            </w:pPr>
            <w:r w:rsidRPr="00AA64F3">
              <w:rPr>
                <w:bCs/>
                <w:iCs/>
              </w:rPr>
              <w:t>“В концертном зале”</w:t>
            </w:r>
          </w:p>
        </w:tc>
        <w:tc>
          <w:tcPr>
            <w:tcW w:w="2835" w:type="dxa"/>
          </w:tcPr>
          <w:p w:rsidR="009B2C46" w:rsidRPr="00AA64F3" w:rsidRDefault="009B2C46" w:rsidP="00DE3070">
            <w:pPr>
              <w:jc w:val="center"/>
            </w:pPr>
            <w:r w:rsidRPr="00AA64F3">
              <w:t xml:space="preserve">3 </w:t>
            </w:r>
          </w:p>
        </w:tc>
      </w:tr>
      <w:tr w:rsidR="009B2C46" w:rsidRPr="00AA64F3" w:rsidTr="00DE3070">
        <w:tc>
          <w:tcPr>
            <w:tcW w:w="756" w:type="dxa"/>
          </w:tcPr>
          <w:p w:rsidR="009B2C46" w:rsidRPr="00AA64F3" w:rsidRDefault="009B2C46" w:rsidP="00DE3070">
            <w:pPr>
              <w:jc w:val="center"/>
            </w:pPr>
            <w:r w:rsidRPr="00AA64F3">
              <w:t>7</w:t>
            </w:r>
          </w:p>
        </w:tc>
        <w:tc>
          <w:tcPr>
            <w:tcW w:w="5340" w:type="dxa"/>
          </w:tcPr>
          <w:p w:rsidR="009B2C46" w:rsidRPr="00AA64F3" w:rsidRDefault="009B2C46" w:rsidP="00DE3070">
            <w:pPr>
              <w:jc w:val="both"/>
            </w:pPr>
            <w:r w:rsidRPr="00AA64F3">
              <w:rPr>
                <w:bCs/>
                <w:iCs/>
              </w:rPr>
              <w:t xml:space="preserve"> “Чтоб музыкантом быть, так</w:t>
            </w:r>
            <w:r w:rsidRPr="00AA64F3">
              <w:rPr>
                <w:bCs/>
              </w:rPr>
              <w:t xml:space="preserve"> </w:t>
            </w:r>
            <w:r w:rsidRPr="00AA64F3">
              <w:rPr>
                <w:bCs/>
                <w:iCs/>
              </w:rPr>
              <w:t>надобно уменье”</w:t>
            </w:r>
          </w:p>
        </w:tc>
        <w:tc>
          <w:tcPr>
            <w:tcW w:w="2835" w:type="dxa"/>
          </w:tcPr>
          <w:p w:rsidR="009B2C46" w:rsidRPr="00AA64F3" w:rsidRDefault="009B2C46" w:rsidP="00DE3070">
            <w:pPr>
              <w:jc w:val="center"/>
            </w:pPr>
            <w:r w:rsidRPr="00AA64F3">
              <w:t xml:space="preserve">6 </w:t>
            </w:r>
          </w:p>
        </w:tc>
      </w:tr>
      <w:tr w:rsidR="009B2C46" w:rsidRPr="00AA64F3" w:rsidTr="00DE3070">
        <w:tc>
          <w:tcPr>
            <w:tcW w:w="756" w:type="dxa"/>
          </w:tcPr>
          <w:p w:rsidR="009B2C46" w:rsidRPr="00AA64F3" w:rsidRDefault="009B2C46" w:rsidP="00DE3070">
            <w:pPr>
              <w:jc w:val="center"/>
              <w:rPr>
                <w:b/>
              </w:rPr>
            </w:pPr>
          </w:p>
        </w:tc>
        <w:tc>
          <w:tcPr>
            <w:tcW w:w="5340" w:type="dxa"/>
          </w:tcPr>
          <w:p w:rsidR="009B2C46" w:rsidRPr="00AA64F3" w:rsidRDefault="009B2C46" w:rsidP="00DE3070">
            <w:pPr>
              <w:jc w:val="both"/>
              <w:rPr>
                <w:b/>
              </w:rPr>
            </w:pPr>
            <w:r w:rsidRPr="00AA64F3">
              <w:rPr>
                <w:b/>
              </w:rPr>
              <w:t>Итого</w:t>
            </w:r>
          </w:p>
        </w:tc>
        <w:tc>
          <w:tcPr>
            <w:tcW w:w="2835" w:type="dxa"/>
          </w:tcPr>
          <w:p w:rsidR="009B2C46" w:rsidRPr="00AA64F3" w:rsidRDefault="009B2C46" w:rsidP="00DE3070">
            <w:pPr>
              <w:jc w:val="center"/>
              <w:rPr>
                <w:b/>
              </w:rPr>
            </w:pPr>
            <w:r w:rsidRPr="00AA64F3">
              <w:rPr>
                <w:b/>
              </w:rPr>
              <w:t>34 ч.</w:t>
            </w:r>
          </w:p>
        </w:tc>
      </w:tr>
    </w:tbl>
    <w:p w:rsidR="009B2C46" w:rsidRPr="00F851F7" w:rsidRDefault="009B2C46" w:rsidP="00DE7ECE">
      <w:pPr>
        <w:ind w:right="556" w:firstLine="600"/>
        <w:jc w:val="both"/>
        <w:rPr>
          <w:b/>
        </w:rPr>
      </w:pPr>
    </w:p>
    <w:p w:rsidR="009B2C46" w:rsidRPr="00F851F7" w:rsidRDefault="009B2C46" w:rsidP="00DE7ECE">
      <w:pPr>
        <w:jc w:val="center"/>
        <w:rPr>
          <w:b/>
          <w:bCs/>
        </w:rPr>
      </w:pPr>
      <w:r w:rsidRPr="00F851F7">
        <w:rPr>
          <w:b/>
          <w:bCs/>
        </w:rPr>
        <w:t>Содержание курса:</w:t>
      </w:r>
    </w:p>
    <w:p w:rsidR="009B2C46" w:rsidRPr="00F851F7" w:rsidRDefault="009B2C46" w:rsidP="00DE7ECE">
      <w:pPr>
        <w:jc w:val="center"/>
      </w:pPr>
      <w:r w:rsidRPr="00F851F7">
        <w:rPr>
          <w:b/>
          <w:bCs/>
          <w:i/>
          <w:iCs/>
        </w:rPr>
        <w:t>Россия — Родина моя (3ч)</w:t>
      </w:r>
    </w:p>
    <w:p w:rsidR="009B2C46" w:rsidRPr="00F851F7" w:rsidRDefault="009B2C46" w:rsidP="00DE7ECE">
      <w:r w:rsidRPr="00F851F7">
        <w:rPr>
          <w:b/>
          <w:bCs/>
          <w:i/>
          <w:iCs/>
        </w:rPr>
        <w:t>      </w:t>
      </w:r>
      <w:r w:rsidRPr="00F851F7">
        <w:t>Музыкальные образы родного края. Песенность как отличительная черта русской музыки. Песня. Мелодия. Аккомпанемент.</w:t>
      </w:r>
      <w:r w:rsidRPr="00F851F7">
        <w:br/>
        <w:t>      </w:t>
      </w:r>
      <w:r w:rsidRPr="00F851F7">
        <w:rPr>
          <w:i/>
          <w:iCs/>
        </w:rPr>
        <w:t>Музыкальный материал:</w:t>
      </w:r>
      <w:r w:rsidRPr="00F851F7">
        <w:t xml:space="preserve"> «Рассвет на Москве-реке», вступление к опере «Хованщина». М. Мусоргский; «Гимн России». А. Александров, слова С. Михалкова; «Здравствуй, Родина моя». Ю. Чичков, слова К. Ибряева; «Моя Россия». Г. Струве, слова Н. Соловьевой.</w:t>
      </w:r>
    </w:p>
    <w:p w:rsidR="009B2C46" w:rsidRPr="00F851F7" w:rsidRDefault="009B2C46" w:rsidP="00DE7ECE">
      <w:pPr>
        <w:jc w:val="center"/>
      </w:pPr>
      <w:r w:rsidRPr="00F851F7">
        <w:rPr>
          <w:b/>
          <w:bCs/>
          <w:i/>
          <w:iCs/>
        </w:rPr>
        <w:t>День, полный событий (6ч)</w:t>
      </w:r>
    </w:p>
    <w:p w:rsidR="009B2C46" w:rsidRPr="00F851F7" w:rsidRDefault="009B2C46" w:rsidP="00DE7ECE">
      <w:pPr>
        <w:jc w:val="both"/>
      </w:pPr>
      <w:r w:rsidRPr="00F851F7">
        <w:rPr>
          <w:b/>
          <w:bCs/>
          <w:i/>
          <w:iCs/>
        </w:rPr>
        <w:t>      </w:t>
      </w:r>
      <w:r w:rsidRPr="00F851F7">
        <w:t xml:space="preserve">Мир ребенка в музыкальных интонациях, образах. </w:t>
      </w:r>
      <w:r w:rsidRPr="00F851F7">
        <w:rPr>
          <w:i/>
          <w:iCs/>
        </w:rPr>
        <w:t xml:space="preserve">Детские пьесы </w:t>
      </w:r>
      <w:r w:rsidRPr="00F851F7">
        <w:t>П. Чайковского и С. Прокофьева. Музыкальный инструмент — фортепиано.</w:t>
      </w:r>
      <w:r w:rsidRPr="00F851F7">
        <w:br/>
        <w:t>      </w:t>
      </w:r>
      <w:r w:rsidRPr="00F851F7">
        <w:rPr>
          <w:i/>
          <w:iCs/>
        </w:rPr>
        <w:t>Музыкальный материал:</w:t>
      </w:r>
      <w:r w:rsidRPr="00F851F7">
        <w:t xml:space="preserve"> пьесы из «Детского альбома». П. Чайковский; Пьесы из «Детской музыки». С. Прокофьев; «Прогулка» из сюиты «Картинки с выставки». М. Мусоргский; «Начинаем перепляс». С. Соснин, слова П. Синявского; «Сонная песенка». Р. Паулс, слова И. Ласманиса; «Спят усталые игрушки». А. Островский, слова З. Петровой; «Ай-я, жу-жу», латышская народная песня; «Колыбельная медведицы». Е. Крылатов, слова Ю. Яковлева.</w:t>
      </w:r>
    </w:p>
    <w:p w:rsidR="009B2C46" w:rsidRPr="00F851F7" w:rsidRDefault="009B2C46" w:rsidP="00DE7ECE">
      <w:pPr>
        <w:jc w:val="center"/>
      </w:pPr>
      <w:r w:rsidRPr="00F851F7">
        <w:rPr>
          <w:b/>
          <w:bCs/>
          <w:i/>
          <w:iCs/>
        </w:rPr>
        <w:t>«О России петь — что стремиться в храм» (7ч)</w:t>
      </w:r>
    </w:p>
    <w:p w:rsidR="009B2C46" w:rsidRPr="00F851F7" w:rsidRDefault="009B2C46" w:rsidP="00DE7ECE">
      <w:r w:rsidRPr="00F851F7">
        <w:rPr>
          <w:b/>
          <w:bCs/>
          <w:i/>
          <w:iCs/>
        </w:rPr>
        <w:t>      </w:t>
      </w:r>
      <w:r w:rsidRPr="00F851F7">
        <w:t>Колокольные звоны России. Святые земли Русской. Праздники православной церкви. Рождество Христово. Молитва. Хорал.</w:t>
      </w:r>
      <w:r w:rsidRPr="00F851F7">
        <w:br/>
        <w:t>. П. Чайковский; Прибаутки. В. Комраков, слова народные; Масленичные песенки; Песенки-заклички, игры, хороводы.</w:t>
      </w:r>
    </w:p>
    <w:p w:rsidR="009B2C46" w:rsidRPr="00F851F7" w:rsidRDefault="009B2C46" w:rsidP="00DE7ECE">
      <w:pPr>
        <w:jc w:val="center"/>
      </w:pPr>
      <w:r w:rsidRPr="00F851F7">
        <w:rPr>
          <w:b/>
          <w:bCs/>
          <w:i/>
          <w:iCs/>
        </w:rPr>
        <w:t>В музыкальном театре (4ч)</w:t>
      </w:r>
    </w:p>
    <w:p w:rsidR="009B2C46" w:rsidRPr="00F851F7" w:rsidRDefault="009B2C46" w:rsidP="00DE7ECE">
      <w:pPr>
        <w:jc w:val="both"/>
      </w:pPr>
      <w:r w:rsidRPr="00F851F7">
        <w:rPr>
          <w:b/>
          <w:bCs/>
          <w:i/>
          <w:iCs/>
        </w:rPr>
        <w:t>      </w:t>
      </w:r>
      <w:r w:rsidRPr="00F851F7">
        <w:t>Опера и балет. Песенность, танцевальность, маршевость в опере и балете. Симфонический оркестр. Роль дирижера, режиссера, художника в создании музыкального спектакля. Темы-характеристики действующих лиц. Детский музыкальный театр.</w:t>
      </w:r>
      <w:r w:rsidRPr="00F851F7">
        <w:br/>
        <w:t>      </w:t>
      </w:r>
      <w:r w:rsidRPr="00F851F7">
        <w:rPr>
          <w:i/>
          <w:iCs/>
        </w:rPr>
        <w:t>Музыкальный материал:</w:t>
      </w:r>
      <w:r w:rsidRPr="00F851F7">
        <w:t xml:space="preserve"> «Волк и семеро козлят» (фрагменты из детской оперы-сказки). М. Коваль; «Золушка» (фрагменты из балета); «Марш» из оперы «Любовь к трем апельсинам». С. Прокофьев; «Марш» из балета «Щелкунчик». П. Чайковский; «Руслан и Людмила» (фрагменты из оперы). М. Глинка; «Песня-спор» из телефильма «Новогодние приключения Маши и Вити». Ген. Гладков, слова В. Лугового.</w:t>
      </w:r>
    </w:p>
    <w:p w:rsidR="009B2C46" w:rsidRPr="00F851F7" w:rsidRDefault="009B2C46" w:rsidP="00DE7ECE">
      <w:pPr>
        <w:jc w:val="center"/>
      </w:pPr>
      <w:r w:rsidRPr="00F851F7">
        <w:rPr>
          <w:b/>
          <w:bCs/>
          <w:i/>
          <w:iCs/>
        </w:rPr>
        <w:t>В концертном зале (3ч)</w:t>
      </w:r>
    </w:p>
    <w:p w:rsidR="009B2C46" w:rsidRPr="00F851F7" w:rsidRDefault="009B2C46" w:rsidP="00DE7ECE">
      <w:r w:rsidRPr="00F851F7">
        <w:rPr>
          <w:b/>
          <w:bCs/>
          <w:i/>
          <w:iCs/>
        </w:rPr>
        <w:t>      </w:t>
      </w:r>
      <w:r w:rsidRPr="00F851F7">
        <w:t>Музыкальные портреты и образы в симфонической и фортепианной музыке. Развитие музыки. Взаимодействие тем. Контраст. Тембры инструментов и групп инструментов симфонического оркестра. Партитура.</w:t>
      </w:r>
      <w:r w:rsidRPr="00F851F7">
        <w:br/>
        <w:t>      </w:t>
      </w:r>
      <w:r w:rsidRPr="00F851F7">
        <w:rPr>
          <w:i/>
          <w:iCs/>
        </w:rPr>
        <w:t>Музыкальный материал:</w:t>
      </w:r>
      <w:r w:rsidRPr="00F851F7">
        <w:t xml:space="preserve"> симфоническая сказка «Петя и волк». С. Прокофьев; «Картинки с выставки», пьесы из Фортепианной сюиты. М. Мусоргский; Симфония № 40, экспозиция 1-й части. В. А. Моцарт; Увертюра к опере «Свадьба Фигаро». В. А. Моцарт; Увертюра к опере «Руслан и Людмила». М. Глинка; «Песня о картинах». Гр. Гладков, слова Ю. Энтина.</w:t>
      </w:r>
    </w:p>
    <w:p w:rsidR="009B2C46" w:rsidRPr="00F851F7" w:rsidRDefault="009B2C46" w:rsidP="00DE7ECE">
      <w:pPr>
        <w:jc w:val="center"/>
      </w:pPr>
      <w:r w:rsidRPr="00F851F7">
        <w:rPr>
          <w:b/>
          <w:bCs/>
          <w:i/>
          <w:iCs/>
        </w:rPr>
        <w:t>«Чтоб музыкантом быть, так надобно уменье...» (6ч)</w:t>
      </w:r>
    </w:p>
    <w:p w:rsidR="009B2C46" w:rsidRDefault="009B2C46" w:rsidP="00DE7ECE">
      <w:pPr>
        <w:jc w:val="both"/>
      </w:pPr>
      <w:r w:rsidRPr="00F851F7">
        <w:rPr>
          <w:b/>
          <w:bCs/>
          <w:i/>
          <w:iCs/>
        </w:rPr>
        <w:t>      </w:t>
      </w:r>
      <w:r w:rsidRPr="00F851F7">
        <w:t>Композитор — исполнитель — слушатель. Музыкальная речь и музыкальный язык. Выразительность и изобразительность музыки. Жанры музыки. Международные конкурсы.</w:t>
      </w:r>
      <w:r w:rsidRPr="00F851F7">
        <w:br/>
        <w:t>      </w:t>
      </w:r>
      <w:r w:rsidRPr="00F851F7">
        <w:rPr>
          <w:i/>
          <w:iCs/>
        </w:rPr>
        <w:t>Музыкальный материал:</w:t>
      </w:r>
      <w:r w:rsidRPr="00F851F7">
        <w:t xml:space="preserve"> «Волынка»; «Менуэт» из «Нотной тетради Анны Магдалены Бах»; «Менуэт» из Сюиты № 2; «За рекою старый дом», русский текст Д. Тонского; токката (ре минор) для органа, хорал, ария из Сюиты № 3. И. С. Бах; «Весенняя». В. А. Моцарт, слова Овербек, перевод Т. Сикорской; «Колыбельная». Б. Флис — В. А. Моцарт, русский текст С. Свириденко; «Попутная», «Жаворонок». М. Глинка, слова Н. Кукольника; «Песня жаворонка». П. Чайковский; Концерт для фортепиано с оркестром № 1 (фрагменты 1-й части). П. Чайковский; «Тройка», «Весна. Осень» из Музыкальных иллюстраций к повести А. Пушкина «Метель». Г. Свиридов; «Кавалерийская», «Клоуны», «Карусель». Д. Кабалевский; «Музыкант». Е. Зарицкая, слова В. Орлова; «Пусть всегда будет солнце!». А. Островский, слова Л. Ошанина; «Большой хоровод». Б. Савельев, слова Лены Жигалкиной и А. Хайта.</w:t>
      </w:r>
    </w:p>
    <w:p w:rsidR="009B2C46" w:rsidRDefault="009B2C46" w:rsidP="00DE7ECE">
      <w:pPr>
        <w:spacing w:line="240" w:lineRule="atLeast"/>
        <w:ind w:right="-259"/>
        <w:jc w:val="center"/>
        <w:rPr>
          <w:b/>
        </w:rPr>
      </w:pPr>
    </w:p>
    <w:p w:rsidR="009B2C46" w:rsidRDefault="009B2C46" w:rsidP="00DE7ECE">
      <w:pPr>
        <w:spacing w:line="240" w:lineRule="atLeast"/>
        <w:ind w:right="-259"/>
        <w:jc w:val="center"/>
        <w:rPr>
          <w:b/>
        </w:rPr>
      </w:pPr>
      <w:r>
        <w:rPr>
          <w:b/>
        </w:rPr>
        <w:t>Тематическое планирование по музыке 3 класс</w:t>
      </w:r>
    </w:p>
    <w:p w:rsidR="009B2C46" w:rsidRDefault="009B2C46" w:rsidP="00DE7ECE">
      <w:pPr>
        <w:spacing w:line="240" w:lineRule="atLeast"/>
        <w:ind w:right="-259"/>
        <w:jc w:val="center"/>
        <w:rPr>
          <w:b/>
        </w:rPr>
      </w:pPr>
      <w:r>
        <w:rPr>
          <w:b/>
        </w:rPr>
        <w:t>1 часа в неделю (34 ч)</w:t>
      </w:r>
    </w:p>
    <w:p w:rsidR="009B2C46" w:rsidRDefault="009B2C46" w:rsidP="00DE7ECE">
      <w:pPr>
        <w:spacing w:line="261" w:lineRule="exact"/>
      </w:pPr>
    </w:p>
    <w:tbl>
      <w:tblPr>
        <w:tblW w:w="0" w:type="auto"/>
        <w:tblInd w:w="10" w:type="dxa"/>
        <w:tblLayout w:type="fixed"/>
        <w:tblCellMar>
          <w:left w:w="0" w:type="dxa"/>
          <w:right w:w="0" w:type="dxa"/>
        </w:tblCellMar>
        <w:tblLook w:val="0000"/>
      </w:tblPr>
      <w:tblGrid>
        <w:gridCol w:w="820"/>
        <w:gridCol w:w="6820"/>
        <w:gridCol w:w="2420"/>
      </w:tblGrid>
      <w:tr w:rsidR="009B2C46" w:rsidTr="00DE3070">
        <w:trPr>
          <w:trHeight w:val="276"/>
        </w:trPr>
        <w:tc>
          <w:tcPr>
            <w:tcW w:w="820" w:type="dxa"/>
            <w:tcBorders>
              <w:top w:val="single" w:sz="8" w:space="0" w:color="auto"/>
              <w:left w:val="single" w:sz="8" w:space="0" w:color="auto"/>
              <w:right w:val="single" w:sz="8" w:space="0" w:color="auto"/>
            </w:tcBorders>
            <w:vAlign w:val="bottom"/>
          </w:tcPr>
          <w:p w:rsidR="009B2C46" w:rsidRDefault="009B2C46" w:rsidP="00DE3070">
            <w:pPr>
              <w:spacing w:line="240" w:lineRule="atLeast"/>
              <w:ind w:left="120"/>
            </w:pPr>
            <w:r>
              <w:t>№</w:t>
            </w:r>
          </w:p>
        </w:tc>
        <w:tc>
          <w:tcPr>
            <w:tcW w:w="6820" w:type="dxa"/>
            <w:tcBorders>
              <w:top w:val="single" w:sz="8" w:space="0" w:color="auto"/>
              <w:right w:val="single" w:sz="8" w:space="0" w:color="auto"/>
            </w:tcBorders>
            <w:vAlign w:val="bottom"/>
          </w:tcPr>
          <w:p w:rsidR="009B2C46" w:rsidRDefault="009B2C46" w:rsidP="00DE3070">
            <w:pPr>
              <w:spacing w:line="240" w:lineRule="atLeast"/>
              <w:jc w:val="center"/>
            </w:pPr>
            <w:r>
              <w:t>Содержание учебного предмета</w:t>
            </w:r>
          </w:p>
        </w:tc>
        <w:tc>
          <w:tcPr>
            <w:tcW w:w="2420" w:type="dxa"/>
            <w:tcBorders>
              <w:top w:val="single" w:sz="8" w:space="0" w:color="auto"/>
              <w:right w:val="single" w:sz="8" w:space="0" w:color="auto"/>
            </w:tcBorders>
            <w:vAlign w:val="bottom"/>
          </w:tcPr>
          <w:p w:rsidR="009B2C46" w:rsidRDefault="009B2C46" w:rsidP="00DE3070">
            <w:pPr>
              <w:spacing w:line="240" w:lineRule="atLeast"/>
              <w:ind w:right="200"/>
              <w:jc w:val="right"/>
            </w:pPr>
            <w:r>
              <w:t>Количество часов</w:t>
            </w:r>
          </w:p>
        </w:tc>
      </w:tr>
      <w:tr w:rsidR="009B2C46" w:rsidTr="00DE3070">
        <w:trPr>
          <w:trHeight w:val="281"/>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pPr>
            <w:r>
              <w:t>урока</w:t>
            </w:r>
          </w:p>
        </w:tc>
        <w:tc>
          <w:tcPr>
            <w:tcW w:w="6820" w:type="dxa"/>
            <w:tcBorders>
              <w:bottom w:val="single" w:sz="8" w:space="0" w:color="auto"/>
              <w:right w:val="single" w:sz="8" w:space="0" w:color="auto"/>
            </w:tcBorders>
            <w:vAlign w:val="bottom"/>
          </w:tcPr>
          <w:p w:rsidR="009B2C46" w:rsidRDefault="009B2C46" w:rsidP="00DE3070">
            <w:pPr>
              <w:spacing w:line="240" w:lineRule="atLeast"/>
            </w:pPr>
          </w:p>
        </w:tc>
        <w:tc>
          <w:tcPr>
            <w:tcW w:w="2420" w:type="dxa"/>
            <w:tcBorders>
              <w:bottom w:val="single" w:sz="8" w:space="0" w:color="auto"/>
              <w:right w:val="single" w:sz="8" w:space="0" w:color="auto"/>
            </w:tcBorders>
            <w:vAlign w:val="bottom"/>
          </w:tcPr>
          <w:p w:rsidR="009B2C46" w:rsidRDefault="009B2C46" w:rsidP="00DE3070">
            <w:pPr>
              <w:spacing w:line="240" w:lineRule="atLeast"/>
            </w:pPr>
          </w:p>
        </w:tc>
      </w:tr>
      <w:tr w:rsidR="009B2C46" w:rsidTr="00DE3070">
        <w:trPr>
          <w:trHeight w:val="245"/>
        </w:trPr>
        <w:tc>
          <w:tcPr>
            <w:tcW w:w="820" w:type="dxa"/>
            <w:tcBorders>
              <w:left w:val="single" w:sz="8" w:space="0" w:color="auto"/>
              <w:right w:val="single" w:sz="8" w:space="0" w:color="auto"/>
            </w:tcBorders>
            <w:vAlign w:val="bottom"/>
          </w:tcPr>
          <w:p w:rsidR="009B2C46" w:rsidRDefault="009B2C46" w:rsidP="00DE3070">
            <w:pPr>
              <w:spacing w:line="240" w:lineRule="atLeast"/>
              <w:rPr>
                <w:sz w:val="21"/>
              </w:rPr>
            </w:pPr>
          </w:p>
        </w:tc>
        <w:tc>
          <w:tcPr>
            <w:tcW w:w="6820" w:type="dxa"/>
            <w:tcBorders>
              <w:right w:val="single" w:sz="8" w:space="0" w:color="auto"/>
            </w:tcBorders>
            <w:vAlign w:val="bottom"/>
          </w:tcPr>
          <w:p w:rsidR="009B2C46" w:rsidRDefault="009B2C46" w:rsidP="00DE3070">
            <w:pPr>
              <w:spacing w:line="245" w:lineRule="exact"/>
              <w:jc w:val="center"/>
              <w:rPr>
                <w:b/>
                <w:i/>
                <w:w w:val="99"/>
                <w:sz w:val="22"/>
              </w:rPr>
            </w:pPr>
            <w:r>
              <w:rPr>
                <w:b/>
                <w:i/>
                <w:w w:val="99"/>
                <w:sz w:val="22"/>
              </w:rPr>
              <w:t>1 четверть</w:t>
            </w:r>
          </w:p>
        </w:tc>
        <w:tc>
          <w:tcPr>
            <w:tcW w:w="2420" w:type="dxa"/>
            <w:tcBorders>
              <w:right w:val="single" w:sz="8" w:space="0" w:color="auto"/>
            </w:tcBorders>
            <w:vAlign w:val="bottom"/>
          </w:tcPr>
          <w:p w:rsidR="009B2C46" w:rsidRDefault="009B2C46" w:rsidP="00DE3070">
            <w:pPr>
              <w:spacing w:line="240" w:lineRule="atLeast"/>
              <w:rPr>
                <w:sz w:val="21"/>
              </w:rPr>
            </w:pPr>
          </w:p>
        </w:tc>
      </w:tr>
      <w:tr w:rsidR="009B2C46" w:rsidTr="00DE3070">
        <w:trPr>
          <w:trHeight w:val="40"/>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3"/>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3"/>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3"/>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left="120"/>
            </w:pPr>
            <w:r>
              <w:t>1</w:t>
            </w:r>
          </w:p>
        </w:tc>
        <w:tc>
          <w:tcPr>
            <w:tcW w:w="6820" w:type="dxa"/>
            <w:tcBorders>
              <w:right w:val="single" w:sz="8" w:space="0" w:color="auto"/>
            </w:tcBorders>
            <w:vAlign w:val="bottom"/>
          </w:tcPr>
          <w:p w:rsidR="009B2C46" w:rsidRDefault="009B2C46" w:rsidP="00DE3070">
            <w:pPr>
              <w:spacing w:line="242" w:lineRule="exact"/>
              <w:ind w:left="100"/>
              <w:rPr>
                <w:b/>
                <w:sz w:val="22"/>
              </w:rPr>
            </w:pPr>
            <w:r>
              <w:rPr>
                <w:b/>
                <w:sz w:val="22"/>
              </w:rPr>
              <w:t>« Россия — Родина моя»</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7"/>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2"/>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2"/>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left="120"/>
            </w:pPr>
            <w:r>
              <w:t>2</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Мелодия — душа музыки</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4"/>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2"/>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2"/>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left="120"/>
            </w:pPr>
            <w:r>
              <w:t>3</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Природа и музыка (романс). Звучащие картины</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4"/>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2"/>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2"/>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left="120"/>
            </w:pPr>
            <w:r>
              <w:t>4</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Виват, Россия! (кант). Наша слава — русская держава</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7"/>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2"/>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2"/>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left="120"/>
            </w:pPr>
            <w:r>
              <w:t>5</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Кантата «Александр Невский»</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4"/>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2"/>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2"/>
              </w:rPr>
            </w:pPr>
          </w:p>
        </w:tc>
      </w:tr>
      <w:tr w:rsidR="009B2C46" w:rsidTr="00DE3070">
        <w:trPr>
          <w:trHeight w:val="261"/>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0" w:lineRule="exact"/>
              <w:ind w:left="120"/>
            </w:pPr>
            <w:r>
              <w:t>6</w:t>
            </w:r>
          </w:p>
        </w:tc>
        <w:tc>
          <w:tcPr>
            <w:tcW w:w="6820" w:type="dxa"/>
            <w:tcBorders>
              <w:bottom w:val="single" w:sz="8" w:space="0" w:color="auto"/>
              <w:right w:val="single" w:sz="8" w:space="0" w:color="auto"/>
            </w:tcBorders>
            <w:vAlign w:val="bottom"/>
          </w:tcPr>
          <w:p w:rsidR="009B2C46" w:rsidRDefault="009B2C46" w:rsidP="00DE3070">
            <w:pPr>
              <w:spacing w:line="242" w:lineRule="exact"/>
              <w:ind w:left="100"/>
              <w:rPr>
                <w:sz w:val="22"/>
              </w:rPr>
            </w:pPr>
            <w:r>
              <w:rPr>
                <w:sz w:val="22"/>
              </w:rPr>
              <w:t>Опера «Иван Сусанин». Да будет во веки веков сильна...</w:t>
            </w:r>
          </w:p>
        </w:tc>
        <w:tc>
          <w:tcPr>
            <w:tcW w:w="2420" w:type="dxa"/>
            <w:tcBorders>
              <w:bottom w:val="single" w:sz="8" w:space="0" w:color="auto"/>
              <w:right w:val="single" w:sz="8" w:space="0" w:color="auto"/>
            </w:tcBorders>
            <w:vAlign w:val="bottom"/>
          </w:tcPr>
          <w:p w:rsidR="009B2C46" w:rsidRDefault="009B2C46" w:rsidP="00DE3070">
            <w:pPr>
              <w:spacing w:line="260" w:lineRule="exact"/>
              <w:ind w:right="2080"/>
              <w:jc w:val="right"/>
            </w:pPr>
            <w: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left="120"/>
            </w:pPr>
            <w:r>
              <w:t>7</w:t>
            </w:r>
          </w:p>
        </w:tc>
        <w:tc>
          <w:tcPr>
            <w:tcW w:w="6820" w:type="dxa"/>
            <w:tcBorders>
              <w:bottom w:val="single" w:sz="8" w:space="0" w:color="auto"/>
              <w:right w:val="single" w:sz="8" w:space="0" w:color="auto"/>
            </w:tcBorders>
            <w:vAlign w:val="bottom"/>
          </w:tcPr>
          <w:p w:rsidR="009B2C46" w:rsidRDefault="009B2C46" w:rsidP="00DE3070">
            <w:pPr>
              <w:spacing w:line="245" w:lineRule="exact"/>
              <w:ind w:left="100"/>
              <w:rPr>
                <w:b/>
                <w:sz w:val="22"/>
              </w:rPr>
            </w:pPr>
            <w:r>
              <w:rPr>
                <w:b/>
                <w:sz w:val="22"/>
              </w:rPr>
              <w:t>День, полный событий</w:t>
            </w:r>
          </w:p>
        </w:tc>
        <w:tc>
          <w:tcPr>
            <w:tcW w:w="2420" w:type="dxa"/>
            <w:tcBorders>
              <w:bottom w:val="single" w:sz="8" w:space="0" w:color="auto"/>
              <w:right w:val="single" w:sz="8" w:space="0" w:color="auto"/>
            </w:tcBorders>
            <w:vAlign w:val="bottom"/>
          </w:tcPr>
          <w:p w:rsidR="009B2C46" w:rsidRDefault="009B2C46" w:rsidP="00DE3070">
            <w:pPr>
              <w:spacing w:line="264" w:lineRule="exact"/>
              <w:ind w:right="2080"/>
              <w:jc w:val="right"/>
            </w:pPr>
            <w:r>
              <w:t>1</w:t>
            </w:r>
          </w:p>
        </w:tc>
      </w:tr>
      <w:tr w:rsidR="009B2C46" w:rsidTr="00DE3070">
        <w:trPr>
          <w:trHeight w:val="263"/>
        </w:trPr>
        <w:tc>
          <w:tcPr>
            <w:tcW w:w="820" w:type="dxa"/>
            <w:tcBorders>
              <w:left w:val="single" w:sz="8" w:space="0" w:color="auto"/>
              <w:right w:val="single" w:sz="8" w:space="0" w:color="auto"/>
            </w:tcBorders>
            <w:vAlign w:val="bottom"/>
          </w:tcPr>
          <w:p w:rsidR="009B2C46" w:rsidRDefault="009B2C46" w:rsidP="00DE3070">
            <w:pPr>
              <w:spacing w:line="263" w:lineRule="exact"/>
              <w:ind w:left="120"/>
            </w:pPr>
            <w:r>
              <w:t>8</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Утро</w:t>
            </w:r>
          </w:p>
        </w:tc>
        <w:tc>
          <w:tcPr>
            <w:tcW w:w="2420" w:type="dxa"/>
            <w:tcBorders>
              <w:right w:val="single" w:sz="8" w:space="0" w:color="auto"/>
            </w:tcBorders>
            <w:vAlign w:val="bottom"/>
          </w:tcPr>
          <w:p w:rsidR="009B2C46" w:rsidRDefault="009B2C46" w:rsidP="00DE3070">
            <w:pPr>
              <w:spacing w:line="263" w:lineRule="exact"/>
              <w:ind w:right="2080"/>
              <w:jc w:val="right"/>
            </w:pPr>
            <w:r>
              <w:t>1</w:t>
            </w:r>
          </w:p>
        </w:tc>
      </w:tr>
      <w:tr w:rsidR="009B2C46" w:rsidTr="00DE3070">
        <w:trPr>
          <w:trHeight w:val="48"/>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4"/>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4"/>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4"/>
              </w:rPr>
            </w:pPr>
          </w:p>
        </w:tc>
      </w:tr>
      <w:tr w:rsidR="009B2C46" w:rsidTr="00DE3070">
        <w:trPr>
          <w:trHeight w:val="258"/>
        </w:trPr>
        <w:tc>
          <w:tcPr>
            <w:tcW w:w="820" w:type="dxa"/>
            <w:tcBorders>
              <w:left w:val="single" w:sz="8" w:space="0" w:color="auto"/>
              <w:right w:val="single" w:sz="8" w:space="0" w:color="auto"/>
            </w:tcBorders>
            <w:vAlign w:val="bottom"/>
          </w:tcPr>
          <w:p w:rsidR="009B2C46" w:rsidRDefault="009B2C46" w:rsidP="00DE3070">
            <w:pPr>
              <w:spacing w:line="258" w:lineRule="exact"/>
              <w:ind w:left="120"/>
            </w:pPr>
            <w:r>
              <w:t>9</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Портрет в музыке. В каждой интонации спрятан человек</w:t>
            </w:r>
          </w:p>
        </w:tc>
        <w:tc>
          <w:tcPr>
            <w:tcW w:w="2420" w:type="dxa"/>
            <w:tcBorders>
              <w:right w:val="single" w:sz="8" w:space="0" w:color="auto"/>
            </w:tcBorders>
            <w:vAlign w:val="bottom"/>
          </w:tcPr>
          <w:p w:rsidR="009B2C46" w:rsidRDefault="009B2C46" w:rsidP="00DE3070">
            <w:pPr>
              <w:spacing w:line="258" w:lineRule="exact"/>
              <w:ind w:right="2080"/>
              <w:jc w:val="right"/>
            </w:pPr>
            <w:r>
              <w:t>1</w:t>
            </w:r>
          </w:p>
        </w:tc>
      </w:tr>
      <w:tr w:rsidR="009B2C46" w:rsidTr="00DE3070">
        <w:trPr>
          <w:trHeight w:val="250"/>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21"/>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21"/>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21"/>
              </w:rPr>
            </w:pPr>
          </w:p>
        </w:tc>
      </w:tr>
      <w:tr w:rsidR="009B2C46" w:rsidTr="00DE3070">
        <w:trPr>
          <w:trHeight w:val="258"/>
        </w:trPr>
        <w:tc>
          <w:tcPr>
            <w:tcW w:w="820" w:type="dxa"/>
            <w:tcBorders>
              <w:left w:val="single" w:sz="8" w:space="0" w:color="auto"/>
              <w:right w:val="single" w:sz="8" w:space="0" w:color="auto"/>
            </w:tcBorders>
            <w:vAlign w:val="bottom"/>
          </w:tcPr>
          <w:p w:rsidR="009B2C46" w:rsidRDefault="009B2C46" w:rsidP="00DE3070">
            <w:pPr>
              <w:spacing w:line="258" w:lineRule="exact"/>
              <w:ind w:left="120"/>
            </w:pPr>
            <w:r>
              <w:t>10</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«В детской». Игры и игрушки. На прогулке. Вечер</w:t>
            </w:r>
          </w:p>
        </w:tc>
        <w:tc>
          <w:tcPr>
            <w:tcW w:w="2420" w:type="dxa"/>
            <w:tcBorders>
              <w:right w:val="single" w:sz="8" w:space="0" w:color="auto"/>
            </w:tcBorders>
            <w:vAlign w:val="bottom"/>
          </w:tcPr>
          <w:p w:rsidR="009B2C46" w:rsidRDefault="009B2C46" w:rsidP="00DE3070">
            <w:pPr>
              <w:spacing w:line="258" w:lineRule="exact"/>
              <w:ind w:right="2080"/>
              <w:jc w:val="right"/>
            </w:pPr>
            <w:r>
              <w:t>1</w:t>
            </w:r>
          </w:p>
        </w:tc>
      </w:tr>
      <w:tr w:rsidR="009B2C46" w:rsidTr="00DE3070">
        <w:trPr>
          <w:trHeight w:val="250"/>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21"/>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21"/>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21"/>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left="120"/>
            </w:pPr>
            <w:r>
              <w:t>11</w:t>
            </w:r>
          </w:p>
        </w:tc>
        <w:tc>
          <w:tcPr>
            <w:tcW w:w="6820" w:type="dxa"/>
            <w:tcBorders>
              <w:right w:val="single" w:sz="8" w:space="0" w:color="auto"/>
            </w:tcBorders>
            <w:vAlign w:val="bottom"/>
          </w:tcPr>
          <w:p w:rsidR="009B2C46" w:rsidRDefault="009B2C46" w:rsidP="00DE3070">
            <w:pPr>
              <w:spacing w:line="242" w:lineRule="exact"/>
              <w:ind w:left="100"/>
              <w:rPr>
                <w:i/>
                <w:sz w:val="22"/>
              </w:rPr>
            </w:pPr>
            <w:r>
              <w:rPr>
                <w:i/>
                <w:sz w:val="22"/>
              </w:rPr>
              <w:t>Обобщающий урок I четверти</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4"/>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2"/>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2"/>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40" w:lineRule="atLeast"/>
              <w:rPr>
                <w:sz w:val="22"/>
              </w:rPr>
            </w:pPr>
          </w:p>
        </w:tc>
        <w:tc>
          <w:tcPr>
            <w:tcW w:w="6820" w:type="dxa"/>
            <w:tcBorders>
              <w:right w:val="single" w:sz="8" w:space="0" w:color="auto"/>
            </w:tcBorders>
            <w:vAlign w:val="bottom"/>
          </w:tcPr>
          <w:p w:rsidR="009B2C46" w:rsidRDefault="009B2C46" w:rsidP="00DE3070">
            <w:pPr>
              <w:spacing w:line="242" w:lineRule="exact"/>
              <w:ind w:left="100"/>
              <w:rPr>
                <w:b/>
                <w:i/>
                <w:sz w:val="22"/>
              </w:rPr>
            </w:pPr>
            <w:r>
              <w:rPr>
                <w:b/>
                <w:i/>
                <w:sz w:val="22"/>
              </w:rPr>
              <w:t>2 четверть</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2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19"/>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19"/>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19"/>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left="120"/>
            </w:pPr>
            <w:r>
              <w:t>12</w:t>
            </w:r>
          </w:p>
        </w:tc>
        <w:tc>
          <w:tcPr>
            <w:tcW w:w="6820" w:type="dxa"/>
            <w:tcBorders>
              <w:right w:val="single" w:sz="8" w:space="0" w:color="auto"/>
            </w:tcBorders>
            <w:vAlign w:val="bottom"/>
          </w:tcPr>
          <w:p w:rsidR="009B2C46" w:rsidRDefault="009B2C46" w:rsidP="00DE3070">
            <w:pPr>
              <w:spacing w:line="242" w:lineRule="exact"/>
              <w:ind w:left="160"/>
              <w:rPr>
                <w:b/>
                <w:sz w:val="22"/>
              </w:rPr>
            </w:pPr>
            <w:r>
              <w:rPr>
                <w:b/>
                <w:sz w:val="22"/>
              </w:rPr>
              <w:t>«О России петь — что стремиться в храм»</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84"/>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pPr>
          </w:p>
        </w:tc>
        <w:tc>
          <w:tcPr>
            <w:tcW w:w="6820" w:type="dxa"/>
            <w:tcBorders>
              <w:bottom w:val="single" w:sz="8" w:space="0" w:color="auto"/>
              <w:right w:val="single" w:sz="8" w:space="0" w:color="auto"/>
            </w:tcBorders>
            <w:vAlign w:val="bottom"/>
          </w:tcPr>
          <w:p w:rsidR="009B2C46" w:rsidRDefault="009B2C46" w:rsidP="00DE3070">
            <w:pPr>
              <w:spacing w:line="240" w:lineRule="atLeast"/>
            </w:pPr>
          </w:p>
        </w:tc>
        <w:tc>
          <w:tcPr>
            <w:tcW w:w="2420" w:type="dxa"/>
            <w:tcBorders>
              <w:bottom w:val="single" w:sz="8" w:space="0" w:color="auto"/>
              <w:right w:val="single" w:sz="8" w:space="0" w:color="auto"/>
            </w:tcBorders>
            <w:vAlign w:val="bottom"/>
          </w:tcPr>
          <w:p w:rsidR="009B2C46" w:rsidRDefault="009B2C46" w:rsidP="00DE3070">
            <w:pPr>
              <w:spacing w:line="240" w:lineRule="atLeast"/>
            </w:pPr>
          </w:p>
        </w:tc>
      </w:tr>
      <w:tr w:rsidR="009B2C46" w:rsidTr="00DE3070">
        <w:trPr>
          <w:trHeight w:val="258"/>
        </w:trPr>
        <w:tc>
          <w:tcPr>
            <w:tcW w:w="820" w:type="dxa"/>
            <w:tcBorders>
              <w:left w:val="single" w:sz="8" w:space="0" w:color="auto"/>
              <w:right w:val="single" w:sz="8" w:space="0" w:color="auto"/>
            </w:tcBorders>
            <w:vAlign w:val="bottom"/>
          </w:tcPr>
          <w:p w:rsidR="009B2C46" w:rsidRDefault="009B2C46" w:rsidP="00DE3070">
            <w:pPr>
              <w:spacing w:line="258" w:lineRule="exact"/>
              <w:ind w:left="120"/>
            </w:pPr>
            <w:r>
              <w:t>13</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Радуйся, Мария! Богородице Дево, радуйся!</w:t>
            </w:r>
          </w:p>
        </w:tc>
        <w:tc>
          <w:tcPr>
            <w:tcW w:w="2420" w:type="dxa"/>
            <w:tcBorders>
              <w:right w:val="single" w:sz="8" w:space="0" w:color="auto"/>
            </w:tcBorders>
            <w:vAlign w:val="bottom"/>
          </w:tcPr>
          <w:p w:rsidR="009B2C46" w:rsidRDefault="009B2C46" w:rsidP="00DE3070">
            <w:pPr>
              <w:spacing w:line="258" w:lineRule="exact"/>
              <w:ind w:right="2080"/>
              <w:jc w:val="right"/>
            </w:pPr>
            <w:r>
              <w:t>1</w:t>
            </w:r>
          </w:p>
        </w:tc>
      </w:tr>
      <w:tr w:rsidR="009B2C46" w:rsidTr="00DE3070">
        <w:trPr>
          <w:trHeight w:val="468"/>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pPr>
          </w:p>
        </w:tc>
        <w:tc>
          <w:tcPr>
            <w:tcW w:w="6820" w:type="dxa"/>
            <w:tcBorders>
              <w:bottom w:val="single" w:sz="8" w:space="0" w:color="auto"/>
              <w:right w:val="single" w:sz="8" w:space="0" w:color="auto"/>
            </w:tcBorders>
            <w:vAlign w:val="bottom"/>
          </w:tcPr>
          <w:p w:rsidR="009B2C46" w:rsidRDefault="009B2C46" w:rsidP="00DE3070">
            <w:pPr>
              <w:spacing w:line="240" w:lineRule="atLeast"/>
            </w:pPr>
          </w:p>
        </w:tc>
        <w:tc>
          <w:tcPr>
            <w:tcW w:w="2420" w:type="dxa"/>
            <w:tcBorders>
              <w:bottom w:val="single" w:sz="8" w:space="0" w:color="auto"/>
              <w:right w:val="single" w:sz="8" w:space="0" w:color="auto"/>
            </w:tcBorders>
            <w:vAlign w:val="bottom"/>
          </w:tcPr>
          <w:p w:rsidR="009B2C46" w:rsidRDefault="009B2C46" w:rsidP="00DE3070">
            <w:pPr>
              <w:spacing w:line="240" w:lineRule="atLeast"/>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left="120"/>
            </w:pPr>
            <w:r>
              <w:t>14</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Древнейшая песнь материнства. Тихая моя, нежная моя, добрая моя</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70"/>
        </w:trPr>
        <w:tc>
          <w:tcPr>
            <w:tcW w:w="820" w:type="dxa"/>
            <w:tcBorders>
              <w:left w:val="single" w:sz="8" w:space="0" w:color="auto"/>
              <w:right w:val="single" w:sz="8" w:space="0" w:color="auto"/>
            </w:tcBorders>
            <w:vAlign w:val="bottom"/>
          </w:tcPr>
          <w:p w:rsidR="009B2C46" w:rsidRDefault="009B2C46" w:rsidP="00DE3070">
            <w:pPr>
              <w:spacing w:line="240" w:lineRule="atLeast"/>
              <w:rPr>
                <w:sz w:val="23"/>
              </w:rPr>
            </w:pPr>
          </w:p>
        </w:tc>
        <w:tc>
          <w:tcPr>
            <w:tcW w:w="6820" w:type="dxa"/>
            <w:tcBorders>
              <w:right w:val="single" w:sz="8" w:space="0" w:color="auto"/>
            </w:tcBorders>
            <w:vAlign w:val="bottom"/>
          </w:tcPr>
          <w:p w:rsidR="009B2C46" w:rsidRDefault="009B2C46" w:rsidP="00DE3070">
            <w:pPr>
              <w:spacing w:line="240" w:lineRule="atLeast"/>
              <w:ind w:left="100"/>
              <w:rPr>
                <w:sz w:val="22"/>
              </w:rPr>
            </w:pPr>
            <w:r>
              <w:rPr>
                <w:sz w:val="22"/>
              </w:rPr>
              <w:t>мама!</w:t>
            </w:r>
          </w:p>
        </w:tc>
        <w:tc>
          <w:tcPr>
            <w:tcW w:w="2420" w:type="dxa"/>
            <w:tcBorders>
              <w:right w:val="single" w:sz="8" w:space="0" w:color="auto"/>
            </w:tcBorders>
            <w:vAlign w:val="bottom"/>
          </w:tcPr>
          <w:p w:rsidR="009B2C46" w:rsidRDefault="009B2C46" w:rsidP="00DE3070">
            <w:pPr>
              <w:spacing w:line="240" w:lineRule="atLeast"/>
              <w:rPr>
                <w:sz w:val="23"/>
              </w:rPr>
            </w:pPr>
          </w:p>
        </w:tc>
      </w:tr>
      <w:tr w:rsidR="009B2C46" w:rsidTr="00DE3070">
        <w:trPr>
          <w:trHeight w:val="45"/>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3"/>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3"/>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3"/>
              </w:rPr>
            </w:pPr>
          </w:p>
        </w:tc>
      </w:tr>
      <w:tr w:rsidR="009B2C46" w:rsidTr="00DE3070">
        <w:trPr>
          <w:trHeight w:val="258"/>
        </w:trPr>
        <w:tc>
          <w:tcPr>
            <w:tcW w:w="820" w:type="dxa"/>
            <w:tcBorders>
              <w:left w:val="single" w:sz="8" w:space="0" w:color="auto"/>
              <w:right w:val="single" w:sz="8" w:space="0" w:color="auto"/>
            </w:tcBorders>
            <w:vAlign w:val="bottom"/>
          </w:tcPr>
          <w:p w:rsidR="009B2C46" w:rsidRDefault="009B2C46" w:rsidP="00DE3070">
            <w:pPr>
              <w:spacing w:line="258" w:lineRule="exact"/>
              <w:ind w:left="120"/>
            </w:pPr>
            <w:r>
              <w:t>15</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Вербное воскресенье. Вербочки. Святые земли Русской.</w:t>
            </w:r>
          </w:p>
        </w:tc>
        <w:tc>
          <w:tcPr>
            <w:tcW w:w="2420" w:type="dxa"/>
            <w:tcBorders>
              <w:right w:val="single" w:sz="8" w:space="0" w:color="auto"/>
            </w:tcBorders>
            <w:vAlign w:val="bottom"/>
          </w:tcPr>
          <w:p w:rsidR="009B2C46" w:rsidRDefault="009B2C46" w:rsidP="00DE3070">
            <w:pPr>
              <w:spacing w:line="258" w:lineRule="exact"/>
              <w:ind w:right="2080"/>
              <w:jc w:val="right"/>
            </w:pPr>
            <w:r>
              <w:t>1</w:t>
            </w:r>
          </w:p>
        </w:tc>
      </w:tr>
      <w:tr w:rsidR="009B2C46" w:rsidTr="00DE3070">
        <w:trPr>
          <w:trHeight w:val="250"/>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21"/>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21"/>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21"/>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left="120"/>
            </w:pPr>
            <w:r>
              <w:t>16</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Княгиня Ольга. Князь Владимир</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4"/>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2"/>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2"/>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left="120"/>
            </w:pPr>
            <w:r>
              <w:t>17</w:t>
            </w:r>
          </w:p>
        </w:tc>
        <w:tc>
          <w:tcPr>
            <w:tcW w:w="6820" w:type="dxa"/>
            <w:tcBorders>
              <w:right w:val="single" w:sz="8" w:space="0" w:color="auto"/>
            </w:tcBorders>
            <w:vAlign w:val="bottom"/>
          </w:tcPr>
          <w:p w:rsidR="009B2C46" w:rsidRDefault="009B2C46" w:rsidP="00DE3070">
            <w:pPr>
              <w:spacing w:line="242" w:lineRule="exact"/>
              <w:ind w:left="100"/>
              <w:rPr>
                <w:b/>
                <w:sz w:val="22"/>
              </w:rPr>
            </w:pPr>
            <w:r>
              <w:rPr>
                <w:b/>
                <w:sz w:val="22"/>
              </w:rPr>
              <w:t>«Гори, гори ясно, чтобы не погасло!»</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2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19"/>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19"/>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19"/>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left="120"/>
            </w:pPr>
            <w:r>
              <w:t>18</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Настрою  гусли  на  старинный  лад...  (былины).  Былина  о  Садко  и</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70"/>
        </w:trPr>
        <w:tc>
          <w:tcPr>
            <w:tcW w:w="820" w:type="dxa"/>
            <w:tcBorders>
              <w:left w:val="single" w:sz="8" w:space="0" w:color="auto"/>
              <w:right w:val="single" w:sz="8" w:space="0" w:color="auto"/>
            </w:tcBorders>
            <w:vAlign w:val="bottom"/>
          </w:tcPr>
          <w:p w:rsidR="009B2C46" w:rsidRDefault="009B2C46" w:rsidP="00DE3070">
            <w:pPr>
              <w:spacing w:line="240" w:lineRule="atLeast"/>
              <w:rPr>
                <w:sz w:val="23"/>
              </w:rPr>
            </w:pPr>
          </w:p>
        </w:tc>
        <w:tc>
          <w:tcPr>
            <w:tcW w:w="6820" w:type="dxa"/>
            <w:tcBorders>
              <w:right w:val="single" w:sz="8" w:space="0" w:color="auto"/>
            </w:tcBorders>
            <w:vAlign w:val="bottom"/>
          </w:tcPr>
          <w:p w:rsidR="009B2C46" w:rsidRDefault="009B2C46" w:rsidP="00DE3070">
            <w:pPr>
              <w:spacing w:line="240" w:lineRule="atLeast"/>
              <w:ind w:left="100"/>
              <w:rPr>
                <w:sz w:val="22"/>
              </w:rPr>
            </w:pPr>
            <w:r>
              <w:rPr>
                <w:sz w:val="22"/>
              </w:rPr>
              <w:t>Морском царе</w:t>
            </w:r>
          </w:p>
        </w:tc>
        <w:tc>
          <w:tcPr>
            <w:tcW w:w="2420" w:type="dxa"/>
            <w:tcBorders>
              <w:right w:val="single" w:sz="8" w:space="0" w:color="auto"/>
            </w:tcBorders>
            <w:vAlign w:val="bottom"/>
          </w:tcPr>
          <w:p w:rsidR="009B2C46" w:rsidRDefault="009B2C46" w:rsidP="00DE3070">
            <w:pPr>
              <w:spacing w:line="240" w:lineRule="atLeast"/>
              <w:rPr>
                <w:sz w:val="23"/>
              </w:rPr>
            </w:pPr>
          </w:p>
        </w:tc>
      </w:tr>
      <w:tr w:rsidR="009B2C46" w:rsidTr="00DE3070">
        <w:trPr>
          <w:trHeight w:val="48"/>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4"/>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4"/>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4"/>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left="120"/>
            </w:pPr>
            <w:r>
              <w:t>19</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Певцы русской старины (Баян. Садко). Лель мой Лель...</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4"/>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2"/>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2"/>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left="120"/>
            </w:pPr>
            <w:r>
              <w:t>20</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Звучащие картины. Прощание с Масленицей</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305"/>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pPr>
          </w:p>
        </w:tc>
        <w:tc>
          <w:tcPr>
            <w:tcW w:w="6820" w:type="dxa"/>
            <w:tcBorders>
              <w:bottom w:val="single" w:sz="8" w:space="0" w:color="auto"/>
              <w:right w:val="single" w:sz="8" w:space="0" w:color="auto"/>
            </w:tcBorders>
            <w:vAlign w:val="bottom"/>
          </w:tcPr>
          <w:p w:rsidR="009B2C46" w:rsidRDefault="009B2C46" w:rsidP="00DE3070">
            <w:pPr>
              <w:spacing w:line="240" w:lineRule="atLeast"/>
            </w:pPr>
          </w:p>
        </w:tc>
        <w:tc>
          <w:tcPr>
            <w:tcW w:w="2420" w:type="dxa"/>
            <w:tcBorders>
              <w:bottom w:val="single" w:sz="8" w:space="0" w:color="auto"/>
              <w:right w:val="single" w:sz="8" w:space="0" w:color="auto"/>
            </w:tcBorders>
            <w:vAlign w:val="bottom"/>
          </w:tcPr>
          <w:p w:rsidR="009B2C46" w:rsidRDefault="009B2C46" w:rsidP="00DE3070">
            <w:pPr>
              <w:spacing w:line="240" w:lineRule="atLeast"/>
            </w:pPr>
          </w:p>
        </w:tc>
      </w:tr>
    </w:tbl>
    <w:p w:rsidR="009B2C46" w:rsidRDefault="009B2C46" w:rsidP="00DE7ECE">
      <w:pPr>
        <w:sectPr w:rsidR="009B2C46" w:rsidSect="00581F61">
          <w:pgSz w:w="11900" w:h="16838"/>
          <w:pgMar w:top="515" w:right="706" w:bottom="284" w:left="1160" w:header="0" w:footer="0" w:gutter="0"/>
          <w:cols w:space="0" w:equalWidth="0">
            <w:col w:w="10040"/>
          </w:cols>
          <w:docGrid w:linePitch="360"/>
        </w:sectPr>
      </w:pPr>
    </w:p>
    <w:tbl>
      <w:tblPr>
        <w:tblW w:w="0" w:type="auto"/>
        <w:tblInd w:w="519" w:type="dxa"/>
        <w:tblLayout w:type="fixed"/>
        <w:tblCellMar>
          <w:left w:w="0" w:type="dxa"/>
          <w:right w:w="0" w:type="dxa"/>
        </w:tblCellMar>
        <w:tblLook w:val="0000"/>
      </w:tblPr>
      <w:tblGrid>
        <w:gridCol w:w="820"/>
        <w:gridCol w:w="6820"/>
        <w:gridCol w:w="2420"/>
      </w:tblGrid>
      <w:tr w:rsidR="009B2C46" w:rsidTr="00DE3070">
        <w:trPr>
          <w:trHeight w:val="255"/>
        </w:trPr>
        <w:tc>
          <w:tcPr>
            <w:tcW w:w="820" w:type="dxa"/>
            <w:tcBorders>
              <w:top w:val="single" w:sz="8" w:space="0" w:color="auto"/>
              <w:left w:val="single" w:sz="8" w:space="0" w:color="auto"/>
              <w:right w:val="single" w:sz="8" w:space="0" w:color="auto"/>
            </w:tcBorders>
            <w:vAlign w:val="bottom"/>
          </w:tcPr>
          <w:p w:rsidR="009B2C46" w:rsidRDefault="009B2C46" w:rsidP="00DE3070">
            <w:pPr>
              <w:spacing w:line="240" w:lineRule="atLeast"/>
              <w:rPr>
                <w:sz w:val="22"/>
              </w:rPr>
            </w:pPr>
            <w:bookmarkStart w:id="7" w:name="page25"/>
            <w:bookmarkEnd w:id="7"/>
          </w:p>
        </w:tc>
        <w:tc>
          <w:tcPr>
            <w:tcW w:w="6820" w:type="dxa"/>
            <w:tcBorders>
              <w:top w:val="single" w:sz="8" w:space="0" w:color="auto"/>
              <w:right w:val="single" w:sz="8" w:space="0" w:color="auto"/>
            </w:tcBorders>
            <w:vAlign w:val="bottom"/>
          </w:tcPr>
          <w:p w:rsidR="009B2C46" w:rsidRDefault="009B2C46" w:rsidP="00DE3070">
            <w:pPr>
              <w:spacing w:line="240" w:lineRule="atLeast"/>
              <w:ind w:left="100"/>
              <w:rPr>
                <w:i/>
                <w:sz w:val="22"/>
              </w:rPr>
            </w:pPr>
            <w:r>
              <w:rPr>
                <w:i/>
                <w:sz w:val="22"/>
              </w:rPr>
              <w:t>Обобщающий урок II четверти</w:t>
            </w:r>
          </w:p>
        </w:tc>
        <w:tc>
          <w:tcPr>
            <w:tcW w:w="2420" w:type="dxa"/>
            <w:tcBorders>
              <w:top w:val="single" w:sz="8" w:space="0" w:color="auto"/>
              <w:right w:val="single" w:sz="8" w:space="0" w:color="auto"/>
            </w:tcBorders>
            <w:vAlign w:val="bottom"/>
          </w:tcPr>
          <w:p w:rsidR="009B2C46" w:rsidRDefault="009B2C46" w:rsidP="00DE3070">
            <w:pPr>
              <w:spacing w:line="240" w:lineRule="atLeast"/>
              <w:rPr>
                <w:sz w:val="22"/>
              </w:rPr>
            </w:pPr>
          </w:p>
        </w:tc>
      </w:tr>
      <w:tr w:rsidR="009B2C46" w:rsidTr="00DE3070">
        <w:trPr>
          <w:trHeight w:val="45"/>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3"/>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3"/>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3"/>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40" w:lineRule="atLeast"/>
              <w:rPr>
                <w:sz w:val="22"/>
              </w:rPr>
            </w:pPr>
          </w:p>
        </w:tc>
        <w:tc>
          <w:tcPr>
            <w:tcW w:w="6820" w:type="dxa"/>
            <w:tcBorders>
              <w:right w:val="single" w:sz="8" w:space="0" w:color="auto"/>
            </w:tcBorders>
            <w:vAlign w:val="bottom"/>
          </w:tcPr>
          <w:p w:rsidR="009B2C46" w:rsidRDefault="009B2C46" w:rsidP="00DE3070">
            <w:pPr>
              <w:spacing w:line="242" w:lineRule="exact"/>
              <w:ind w:left="100"/>
              <w:rPr>
                <w:b/>
                <w:i/>
                <w:sz w:val="22"/>
              </w:rPr>
            </w:pPr>
            <w:r>
              <w:rPr>
                <w:b/>
                <w:i/>
                <w:sz w:val="22"/>
              </w:rPr>
              <w:t>3 четверть</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2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19"/>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19"/>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19"/>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right="340"/>
              <w:jc w:val="right"/>
            </w:pPr>
            <w:r>
              <w:t>21</w:t>
            </w:r>
          </w:p>
        </w:tc>
        <w:tc>
          <w:tcPr>
            <w:tcW w:w="6820" w:type="dxa"/>
            <w:tcBorders>
              <w:right w:val="single" w:sz="8" w:space="0" w:color="auto"/>
            </w:tcBorders>
            <w:vAlign w:val="bottom"/>
          </w:tcPr>
          <w:p w:rsidR="009B2C46" w:rsidRDefault="009B2C46" w:rsidP="00DE3070">
            <w:pPr>
              <w:spacing w:line="242" w:lineRule="exact"/>
              <w:ind w:left="100"/>
              <w:rPr>
                <w:b/>
                <w:sz w:val="22"/>
              </w:rPr>
            </w:pPr>
            <w:r>
              <w:rPr>
                <w:b/>
                <w:sz w:val="22"/>
              </w:rPr>
              <w:t>В музыкальном театре</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71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pPr>
          </w:p>
        </w:tc>
        <w:tc>
          <w:tcPr>
            <w:tcW w:w="6820" w:type="dxa"/>
            <w:tcBorders>
              <w:bottom w:val="single" w:sz="8" w:space="0" w:color="auto"/>
              <w:right w:val="single" w:sz="8" w:space="0" w:color="auto"/>
            </w:tcBorders>
            <w:vAlign w:val="bottom"/>
          </w:tcPr>
          <w:p w:rsidR="009B2C46" w:rsidRDefault="009B2C46" w:rsidP="00DE3070">
            <w:pPr>
              <w:spacing w:line="240" w:lineRule="atLeast"/>
            </w:pPr>
          </w:p>
        </w:tc>
        <w:tc>
          <w:tcPr>
            <w:tcW w:w="2420" w:type="dxa"/>
            <w:tcBorders>
              <w:bottom w:val="single" w:sz="8" w:space="0" w:color="auto"/>
              <w:right w:val="single" w:sz="8" w:space="0" w:color="auto"/>
            </w:tcBorders>
            <w:vAlign w:val="bottom"/>
          </w:tcPr>
          <w:p w:rsidR="009B2C46" w:rsidRDefault="009B2C46" w:rsidP="00DE3070">
            <w:pPr>
              <w:spacing w:line="240" w:lineRule="atLeast"/>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right="340"/>
              <w:jc w:val="right"/>
            </w:pPr>
            <w:r>
              <w:t>22</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Опера  «Руслан  и  Людмила».  Я  славил  лирою  преданья.  Фарлаф.</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70"/>
        </w:trPr>
        <w:tc>
          <w:tcPr>
            <w:tcW w:w="820" w:type="dxa"/>
            <w:tcBorders>
              <w:left w:val="single" w:sz="8" w:space="0" w:color="auto"/>
              <w:right w:val="single" w:sz="8" w:space="0" w:color="auto"/>
            </w:tcBorders>
            <w:vAlign w:val="bottom"/>
          </w:tcPr>
          <w:p w:rsidR="009B2C46" w:rsidRDefault="009B2C46" w:rsidP="00DE3070">
            <w:pPr>
              <w:spacing w:line="240" w:lineRule="atLeast"/>
              <w:rPr>
                <w:sz w:val="23"/>
              </w:rPr>
            </w:pPr>
          </w:p>
        </w:tc>
        <w:tc>
          <w:tcPr>
            <w:tcW w:w="6820" w:type="dxa"/>
            <w:tcBorders>
              <w:right w:val="single" w:sz="8" w:space="0" w:color="auto"/>
            </w:tcBorders>
            <w:vAlign w:val="bottom"/>
          </w:tcPr>
          <w:p w:rsidR="009B2C46" w:rsidRDefault="009B2C46" w:rsidP="00DE3070">
            <w:pPr>
              <w:spacing w:line="240" w:lineRule="atLeast"/>
              <w:ind w:left="100"/>
              <w:rPr>
                <w:sz w:val="22"/>
              </w:rPr>
            </w:pPr>
            <w:r>
              <w:rPr>
                <w:sz w:val="22"/>
              </w:rPr>
              <w:t>Увертюра</w:t>
            </w:r>
          </w:p>
        </w:tc>
        <w:tc>
          <w:tcPr>
            <w:tcW w:w="2420" w:type="dxa"/>
            <w:tcBorders>
              <w:right w:val="single" w:sz="8" w:space="0" w:color="auto"/>
            </w:tcBorders>
            <w:vAlign w:val="bottom"/>
          </w:tcPr>
          <w:p w:rsidR="009B2C46" w:rsidRDefault="009B2C46" w:rsidP="00DE3070">
            <w:pPr>
              <w:spacing w:line="240" w:lineRule="atLeast"/>
              <w:rPr>
                <w:sz w:val="23"/>
              </w:rPr>
            </w:pPr>
          </w:p>
        </w:tc>
      </w:tr>
      <w:tr w:rsidR="009B2C46" w:rsidTr="00DE3070">
        <w:trPr>
          <w:trHeight w:val="45"/>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3"/>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3"/>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3"/>
              </w:rPr>
            </w:pPr>
          </w:p>
        </w:tc>
      </w:tr>
      <w:tr w:rsidR="009B2C46" w:rsidTr="00DE3070">
        <w:trPr>
          <w:trHeight w:val="258"/>
        </w:trPr>
        <w:tc>
          <w:tcPr>
            <w:tcW w:w="820" w:type="dxa"/>
            <w:tcBorders>
              <w:left w:val="single" w:sz="8" w:space="0" w:color="auto"/>
              <w:right w:val="single" w:sz="8" w:space="0" w:color="auto"/>
            </w:tcBorders>
            <w:vAlign w:val="bottom"/>
          </w:tcPr>
          <w:p w:rsidR="009B2C46" w:rsidRDefault="009B2C46" w:rsidP="00DE3070">
            <w:pPr>
              <w:spacing w:line="258" w:lineRule="exact"/>
              <w:ind w:right="340"/>
              <w:jc w:val="right"/>
            </w:pPr>
            <w:r>
              <w:t>23</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Опера «Орфей и Эвридика»</w:t>
            </w:r>
          </w:p>
        </w:tc>
        <w:tc>
          <w:tcPr>
            <w:tcW w:w="2420" w:type="dxa"/>
            <w:tcBorders>
              <w:right w:val="single" w:sz="8" w:space="0" w:color="auto"/>
            </w:tcBorders>
            <w:vAlign w:val="bottom"/>
          </w:tcPr>
          <w:p w:rsidR="009B2C46" w:rsidRDefault="009B2C46" w:rsidP="00DE3070">
            <w:pPr>
              <w:spacing w:line="258" w:lineRule="exact"/>
              <w:ind w:right="2080"/>
              <w:jc w:val="right"/>
            </w:pPr>
            <w:r>
              <w:t>1</w:t>
            </w:r>
          </w:p>
        </w:tc>
      </w:tr>
      <w:tr w:rsidR="009B2C46" w:rsidTr="00DE3070">
        <w:trPr>
          <w:trHeight w:val="24"/>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2"/>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2"/>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right="340"/>
              <w:jc w:val="right"/>
            </w:pPr>
            <w:r>
              <w:t>24</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Опера «Снегурочка». Волшебное дитя природы. Полна чудес могучая</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70"/>
        </w:trPr>
        <w:tc>
          <w:tcPr>
            <w:tcW w:w="820" w:type="dxa"/>
            <w:tcBorders>
              <w:left w:val="single" w:sz="8" w:space="0" w:color="auto"/>
              <w:right w:val="single" w:sz="8" w:space="0" w:color="auto"/>
            </w:tcBorders>
            <w:vAlign w:val="bottom"/>
          </w:tcPr>
          <w:p w:rsidR="009B2C46" w:rsidRDefault="009B2C46" w:rsidP="00DE3070">
            <w:pPr>
              <w:spacing w:line="240" w:lineRule="atLeast"/>
              <w:rPr>
                <w:sz w:val="23"/>
              </w:rPr>
            </w:pPr>
          </w:p>
        </w:tc>
        <w:tc>
          <w:tcPr>
            <w:tcW w:w="6820" w:type="dxa"/>
            <w:tcBorders>
              <w:right w:val="single" w:sz="8" w:space="0" w:color="auto"/>
            </w:tcBorders>
            <w:vAlign w:val="bottom"/>
          </w:tcPr>
          <w:p w:rsidR="009B2C46" w:rsidRDefault="009B2C46" w:rsidP="00DE3070">
            <w:pPr>
              <w:spacing w:line="240" w:lineRule="atLeast"/>
              <w:ind w:left="100"/>
              <w:rPr>
                <w:sz w:val="22"/>
              </w:rPr>
            </w:pPr>
            <w:r>
              <w:rPr>
                <w:sz w:val="22"/>
              </w:rPr>
              <w:t>природа... В заповедном лесу</w:t>
            </w:r>
          </w:p>
        </w:tc>
        <w:tc>
          <w:tcPr>
            <w:tcW w:w="2420" w:type="dxa"/>
            <w:tcBorders>
              <w:right w:val="single" w:sz="8" w:space="0" w:color="auto"/>
            </w:tcBorders>
            <w:vAlign w:val="bottom"/>
          </w:tcPr>
          <w:p w:rsidR="009B2C46" w:rsidRDefault="009B2C46" w:rsidP="00DE3070">
            <w:pPr>
              <w:spacing w:line="240" w:lineRule="atLeast"/>
              <w:rPr>
                <w:sz w:val="23"/>
              </w:rPr>
            </w:pPr>
          </w:p>
        </w:tc>
      </w:tr>
      <w:tr w:rsidR="009B2C46" w:rsidTr="00DE3070">
        <w:trPr>
          <w:trHeight w:val="45"/>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3"/>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3"/>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3"/>
              </w:rPr>
            </w:pPr>
          </w:p>
        </w:tc>
      </w:tr>
      <w:tr w:rsidR="009B2C46" w:rsidTr="00DE3070">
        <w:trPr>
          <w:trHeight w:val="258"/>
        </w:trPr>
        <w:tc>
          <w:tcPr>
            <w:tcW w:w="820" w:type="dxa"/>
            <w:tcBorders>
              <w:left w:val="single" w:sz="8" w:space="0" w:color="auto"/>
              <w:right w:val="single" w:sz="8" w:space="0" w:color="auto"/>
            </w:tcBorders>
            <w:vAlign w:val="bottom"/>
          </w:tcPr>
          <w:p w:rsidR="009B2C46" w:rsidRDefault="009B2C46" w:rsidP="00DE3070">
            <w:pPr>
              <w:spacing w:line="258" w:lineRule="exact"/>
              <w:ind w:right="340"/>
              <w:jc w:val="right"/>
            </w:pPr>
            <w:r>
              <w:t>25</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«Океан — море синее». Балет «Спящая красавица». Две феи. Сцена</w:t>
            </w:r>
          </w:p>
        </w:tc>
        <w:tc>
          <w:tcPr>
            <w:tcW w:w="2420" w:type="dxa"/>
            <w:tcBorders>
              <w:right w:val="single" w:sz="8" w:space="0" w:color="auto"/>
            </w:tcBorders>
            <w:vAlign w:val="bottom"/>
          </w:tcPr>
          <w:p w:rsidR="009B2C46" w:rsidRDefault="009B2C46" w:rsidP="00DE3070">
            <w:pPr>
              <w:spacing w:line="258" w:lineRule="exact"/>
              <w:ind w:right="2080"/>
              <w:jc w:val="right"/>
            </w:pPr>
            <w:r>
              <w:t>1</w:t>
            </w:r>
          </w:p>
        </w:tc>
      </w:tr>
      <w:tr w:rsidR="009B2C46" w:rsidTr="00DE3070">
        <w:trPr>
          <w:trHeight w:val="270"/>
        </w:trPr>
        <w:tc>
          <w:tcPr>
            <w:tcW w:w="820" w:type="dxa"/>
            <w:tcBorders>
              <w:left w:val="single" w:sz="8" w:space="0" w:color="auto"/>
              <w:right w:val="single" w:sz="8" w:space="0" w:color="auto"/>
            </w:tcBorders>
            <w:vAlign w:val="bottom"/>
          </w:tcPr>
          <w:p w:rsidR="009B2C46" w:rsidRDefault="009B2C46" w:rsidP="00DE3070">
            <w:pPr>
              <w:spacing w:line="240" w:lineRule="atLeast"/>
              <w:rPr>
                <w:sz w:val="23"/>
              </w:rPr>
            </w:pPr>
          </w:p>
        </w:tc>
        <w:tc>
          <w:tcPr>
            <w:tcW w:w="6820" w:type="dxa"/>
            <w:tcBorders>
              <w:right w:val="single" w:sz="8" w:space="0" w:color="auto"/>
            </w:tcBorders>
            <w:vAlign w:val="bottom"/>
          </w:tcPr>
          <w:p w:rsidR="009B2C46" w:rsidRDefault="009B2C46" w:rsidP="00DE3070">
            <w:pPr>
              <w:spacing w:line="240" w:lineRule="atLeast"/>
              <w:ind w:left="100"/>
              <w:rPr>
                <w:sz w:val="22"/>
              </w:rPr>
            </w:pPr>
            <w:r>
              <w:rPr>
                <w:sz w:val="22"/>
              </w:rPr>
              <w:t>на балу</w:t>
            </w:r>
          </w:p>
        </w:tc>
        <w:tc>
          <w:tcPr>
            <w:tcW w:w="2420" w:type="dxa"/>
            <w:tcBorders>
              <w:right w:val="single" w:sz="8" w:space="0" w:color="auto"/>
            </w:tcBorders>
            <w:vAlign w:val="bottom"/>
          </w:tcPr>
          <w:p w:rsidR="009B2C46" w:rsidRDefault="009B2C46" w:rsidP="00DE3070">
            <w:pPr>
              <w:spacing w:line="240" w:lineRule="atLeast"/>
              <w:rPr>
                <w:sz w:val="23"/>
              </w:rPr>
            </w:pPr>
          </w:p>
        </w:tc>
      </w:tr>
      <w:tr w:rsidR="009B2C46" w:rsidTr="00DE3070">
        <w:trPr>
          <w:trHeight w:val="45"/>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3"/>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3"/>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3"/>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right="340"/>
              <w:jc w:val="right"/>
            </w:pPr>
            <w:r>
              <w:t>26</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В современных ритмах (мюзиклы)</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4"/>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2"/>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2"/>
              </w:rPr>
            </w:pPr>
          </w:p>
        </w:tc>
      </w:tr>
      <w:tr w:rsidR="009B2C46" w:rsidTr="00DE3070">
        <w:trPr>
          <w:trHeight w:val="258"/>
        </w:trPr>
        <w:tc>
          <w:tcPr>
            <w:tcW w:w="820" w:type="dxa"/>
            <w:tcBorders>
              <w:left w:val="single" w:sz="8" w:space="0" w:color="auto"/>
              <w:right w:val="single" w:sz="8" w:space="0" w:color="auto"/>
            </w:tcBorders>
            <w:vAlign w:val="bottom"/>
          </w:tcPr>
          <w:p w:rsidR="009B2C46" w:rsidRDefault="009B2C46" w:rsidP="00DE3070">
            <w:pPr>
              <w:spacing w:line="258" w:lineRule="exact"/>
              <w:ind w:right="340"/>
              <w:jc w:val="right"/>
            </w:pPr>
            <w:r>
              <w:t>27</w:t>
            </w:r>
          </w:p>
        </w:tc>
        <w:tc>
          <w:tcPr>
            <w:tcW w:w="6820" w:type="dxa"/>
            <w:tcBorders>
              <w:right w:val="single" w:sz="8" w:space="0" w:color="auto"/>
            </w:tcBorders>
            <w:vAlign w:val="bottom"/>
          </w:tcPr>
          <w:p w:rsidR="009B2C46" w:rsidRDefault="009B2C46" w:rsidP="00DE3070">
            <w:pPr>
              <w:spacing w:line="242" w:lineRule="exact"/>
              <w:ind w:left="100"/>
              <w:rPr>
                <w:b/>
                <w:sz w:val="22"/>
              </w:rPr>
            </w:pPr>
            <w:r>
              <w:rPr>
                <w:b/>
                <w:sz w:val="22"/>
              </w:rPr>
              <w:t>В концертном зале</w:t>
            </w:r>
          </w:p>
        </w:tc>
        <w:tc>
          <w:tcPr>
            <w:tcW w:w="2420" w:type="dxa"/>
            <w:tcBorders>
              <w:right w:val="single" w:sz="8" w:space="0" w:color="auto"/>
            </w:tcBorders>
            <w:vAlign w:val="bottom"/>
          </w:tcPr>
          <w:p w:rsidR="009B2C46" w:rsidRDefault="009B2C46" w:rsidP="00DE3070">
            <w:pPr>
              <w:spacing w:line="258" w:lineRule="exact"/>
              <w:ind w:right="2080"/>
              <w:jc w:val="right"/>
            </w:pPr>
            <w:r>
              <w:t>1</w:t>
            </w:r>
          </w:p>
        </w:tc>
      </w:tr>
      <w:tr w:rsidR="009B2C46" w:rsidTr="00DE3070">
        <w:trPr>
          <w:trHeight w:val="224"/>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19"/>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19"/>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19"/>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right="340"/>
              <w:jc w:val="right"/>
            </w:pPr>
            <w:r>
              <w:t>28</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Музыкальное состязание (концерт)</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7"/>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2"/>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2"/>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right="340"/>
              <w:jc w:val="right"/>
            </w:pPr>
            <w:r>
              <w:t>29</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Музыкальные инструменты (флейта). Звучащие картины</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4"/>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2"/>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2"/>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right="340"/>
              <w:jc w:val="right"/>
            </w:pPr>
            <w:r>
              <w:t>30</w:t>
            </w:r>
          </w:p>
        </w:tc>
        <w:tc>
          <w:tcPr>
            <w:tcW w:w="6820" w:type="dxa"/>
            <w:tcBorders>
              <w:right w:val="single" w:sz="8" w:space="0" w:color="auto"/>
            </w:tcBorders>
            <w:vAlign w:val="bottom"/>
          </w:tcPr>
          <w:p w:rsidR="009B2C46" w:rsidRDefault="009B2C46" w:rsidP="00DE3070">
            <w:pPr>
              <w:spacing w:line="242" w:lineRule="exact"/>
              <w:ind w:left="100"/>
              <w:rPr>
                <w:i/>
                <w:sz w:val="22"/>
              </w:rPr>
            </w:pPr>
            <w:r>
              <w:rPr>
                <w:i/>
                <w:sz w:val="22"/>
              </w:rPr>
              <w:t>Обобщающий урок III четверти</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4"/>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2"/>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2"/>
              </w:rPr>
            </w:pPr>
          </w:p>
        </w:tc>
      </w:tr>
      <w:tr w:rsidR="009B2C46" w:rsidTr="00DE3070">
        <w:trPr>
          <w:trHeight w:val="258"/>
        </w:trPr>
        <w:tc>
          <w:tcPr>
            <w:tcW w:w="820" w:type="dxa"/>
            <w:tcBorders>
              <w:left w:val="single" w:sz="8" w:space="0" w:color="auto"/>
              <w:right w:val="single" w:sz="8" w:space="0" w:color="auto"/>
            </w:tcBorders>
            <w:vAlign w:val="bottom"/>
          </w:tcPr>
          <w:p w:rsidR="009B2C46" w:rsidRDefault="009B2C46" w:rsidP="00DE3070">
            <w:pPr>
              <w:spacing w:line="240" w:lineRule="atLeast"/>
              <w:rPr>
                <w:sz w:val="22"/>
              </w:rPr>
            </w:pPr>
          </w:p>
        </w:tc>
        <w:tc>
          <w:tcPr>
            <w:tcW w:w="6820" w:type="dxa"/>
            <w:tcBorders>
              <w:right w:val="single" w:sz="8" w:space="0" w:color="auto"/>
            </w:tcBorders>
            <w:vAlign w:val="bottom"/>
          </w:tcPr>
          <w:p w:rsidR="009B2C46" w:rsidRDefault="009B2C46" w:rsidP="00DE3070">
            <w:pPr>
              <w:spacing w:line="242" w:lineRule="exact"/>
              <w:ind w:left="100"/>
              <w:rPr>
                <w:b/>
                <w:i/>
                <w:sz w:val="22"/>
              </w:rPr>
            </w:pPr>
            <w:r>
              <w:rPr>
                <w:b/>
                <w:i/>
                <w:sz w:val="22"/>
              </w:rPr>
              <w:t>4 четверть</w:t>
            </w:r>
          </w:p>
        </w:tc>
        <w:tc>
          <w:tcPr>
            <w:tcW w:w="2420" w:type="dxa"/>
            <w:tcBorders>
              <w:right w:val="single" w:sz="8" w:space="0" w:color="auto"/>
            </w:tcBorders>
            <w:vAlign w:val="bottom"/>
          </w:tcPr>
          <w:p w:rsidR="009B2C46" w:rsidRDefault="009B2C46" w:rsidP="00DE3070">
            <w:pPr>
              <w:spacing w:line="258" w:lineRule="exact"/>
              <w:ind w:right="2080"/>
              <w:jc w:val="right"/>
            </w:pPr>
            <w:r>
              <w:t>1</w:t>
            </w:r>
          </w:p>
        </w:tc>
      </w:tr>
      <w:tr w:rsidR="009B2C46" w:rsidTr="00DE3070">
        <w:trPr>
          <w:trHeight w:val="24"/>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2"/>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2"/>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right="340"/>
              <w:jc w:val="right"/>
            </w:pPr>
            <w:r>
              <w:t>31</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Музыкальные инструменты (скрипка)</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4"/>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2"/>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2"/>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right="340"/>
              <w:jc w:val="right"/>
            </w:pPr>
            <w:r>
              <w:t>32</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Сюита «Пер Гюнт». Странствия Пера Гюнта. Севера песня родная</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7"/>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2"/>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2"/>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2"/>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right="340"/>
              <w:jc w:val="right"/>
            </w:pPr>
            <w:r>
              <w:t>33</w:t>
            </w:r>
          </w:p>
        </w:tc>
        <w:tc>
          <w:tcPr>
            <w:tcW w:w="6820" w:type="dxa"/>
            <w:tcBorders>
              <w:right w:val="single" w:sz="8" w:space="0" w:color="auto"/>
            </w:tcBorders>
            <w:vAlign w:val="bottom"/>
          </w:tcPr>
          <w:p w:rsidR="009B2C46" w:rsidRDefault="009B2C46" w:rsidP="00DE3070">
            <w:pPr>
              <w:spacing w:line="242" w:lineRule="exact"/>
              <w:ind w:left="100"/>
              <w:rPr>
                <w:sz w:val="22"/>
              </w:rPr>
            </w:pPr>
            <w:r>
              <w:rPr>
                <w:sz w:val="22"/>
              </w:rPr>
              <w:t>«Героическая». Призыв к мужеству. Вторая часть симфонии. Финал</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70"/>
        </w:trPr>
        <w:tc>
          <w:tcPr>
            <w:tcW w:w="820" w:type="dxa"/>
            <w:tcBorders>
              <w:left w:val="single" w:sz="8" w:space="0" w:color="auto"/>
              <w:right w:val="single" w:sz="8" w:space="0" w:color="auto"/>
            </w:tcBorders>
            <w:vAlign w:val="bottom"/>
          </w:tcPr>
          <w:p w:rsidR="009B2C46" w:rsidRDefault="009B2C46" w:rsidP="00DE3070">
            <w:pPr>
              <w:spacing w:line="240" w:lineRule="atLeast"/>
              <w:rPr>
                <w:sz w:val="23"/>
              </w:rPr>
            </w:pPr>
          </w:p>
        </w:tc>
        <w:tc>
          <w:tcPr>
            <w:tcW w:w="6820" w:type="dxa"/>
            <w:tcBorders>
              <w:right w:val="single" w:sz="8" w:space="0" w:color="auto"/>
            </w:tcBorders>
            <w:vAlign w:val="bottom"/>
          </w:tcPr>
          <w:p w:rsidR="009B2C46" w:rsidRDefault="009B2C46" w:rsidP="00DE3070">
            <w:pPr>
              <w:spacing w:line="240" w:lineRule="atLeast"/>
              <w:ind w:left="100"/>
              <w:rPr>
                <w:sz w:val="22"/>
              </w:rPr>
            </w:pPr>
            <w:r>
              <w:rPr>
                <w:sz w:val="22"/>
              </w:rPr>
              <w:t>симфонии. Мир Бетховена</w:t>
            </w:r>
          </w:p>
        </w:tc>
        <w:tc>
          <w:tcPr>
            <w:tcW w:w="2420" w:type="dxa"/>
            <w:tcBorders>
              <w:right w:val="single" w:sz="8" w:space="0" w:color="auto"/>
            </w:tcBorders>
            <w:vAlign w:val="bottom"/>
          </w:tcPr>
          <w:p w:rsidR="009B2C46" w:rsidRDefault="009B2C46" w:rsidP="00DE3070">
            <w:pPr>
              <w:spacing w:line="240" w:lineRule="atLeast"/>
              <w:rPr>
                <w:sz w:val="23"/>
              </w:rPr>
            </w:pPr>
          </w:p>
        </w:tc>
      </w:tr>
      <w:tr w:rsidR="009B2C46" w:rsidTr="00DE3070">
        <w:trPr>
          <w:trHeight w:val="45"/>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3"/>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3"/>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3"/>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ind w:right="340"/>
              <w:jc w:val="right"/>
            </w:pPr>
            <w:r>
              <w:t>34</w:t>
            </w:r>
          </w:p>
        </w:tc>
        <w:tc>
          <w:tcPr>
            <w:tcW w:w="6820" w:type="dxa"/>
            <w:tcBorders>
              <w:right w:val="single" w:sz="8" w:space="0" w:color="auto"/>
            </w:tcBorders>
            <w:vAlign w:val="bottom"/>
          </w:tcPr>
          <w:p w:rsidR="009B2C46" w:rsidRDefault="009B2C46" w:rsidP="00DE3070">
            <w:pPr>
              <w:spacing w:line="242" w:lineRule="exact"/>
              <w:ind w:left="100"/>
              <w:rPr>
                <w:b/>
                <w:sz w:val="22"/>
              </w:rPr>
            </w:pPr>
            <w:r>
              <w:rPr>
                <w:b/>
                <w:sz w:val="22"/>
              </w:rPr>
              <w:t>«Чтоб музыкантом быть, так надобно уменье...»</w:t>
            </w:r>
          </w:p>
        </w:tc>
        <w:tc>
          <w:tcPr>
            <w:tcW w:w="2420" w:type="dxa"/>
            <w:tcBorders>
              <w:right w:val="single" w:sz="8" w:space="0" w:color="auto"/>
            </w:tcBorders>
            <w:vAlign w:val="bottom"/>
          </w:tcPr>
          <w:p w:rsidR="009B2C46" w:rsidRDefault="009B2C46" w:rsidP="00DE3070">
            <w:pPr>
              <w:spacing w:line="256" w:lineRule="exact"/>
              <w:ind w:right="2080"/>
              <w:jc w:val="right"/>
            </w:pPr>
            <w:r>
              <w:t>1</w:t>
            </w:r>
          </w:p>
        </w:tc>
      </w:tr>
      <w:tr w:rsidR="009B2C46" w:rsidTr="00DE3070">
        <w:trPr>
          <w:trHeight w:val="22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19"/>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19"/>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19"/>
              </w:rPr>
            </w:pPr>
          </w:p>
        </w:tc>
      </w:tr>
      <w:tr w:rsidR="009B2C46" w:rsidTr="00DE3070">
        <w:trPr>
          <w:trHeight w:val="235"/>
        </w:trPr>
        <w:tc>
          <w:tcPr>
            <w:tcW w:w="820" w:type="dxa"/>
            <w:tcBorders>
              <w:left w:val="single" w:sz="8" w:space="0" w:color="auto"/>
              <w:right w:val="single" w:sz="8" w:space="0" w:color="auto"/>
            </w:tcBorders>
            <w:vAlign w:val="bottom"/>
          </w:tcPr>
          <w:p w:rsidR="009B2C46" w:rsidRDefault="009B2C46" w:rsidP="00DE3070">
            <w:pPr>
              <w:spacing w:line="240" w:lineRule="atLeast"/>
            </w:pPr>
          </w:p>
        </w:tc>
        <w:tc>
          <w:tcPr>
            <w:tcW w:w="6820" w:type="dxa"/>
            <w:tcBorders>
              <w:right w:val="single" w:sz="8" w:space="0" w:color="auto"/>
            </w:tcBorders>
            <w:vAlign w:val="bottom"/>
          </w:tcPr>
          <w:p w:rsidR="009B2C46" w:rsidRDefault="009B2C46" w:rsidP="00DE3070">
            <w:pPr>
              <w:spacing w:line="236" w:lineRule="exact"/>
              <w:ind w:left="100"/>
              <w:rPr>
                <w:sz w:val="22"/>
              </w:rPr>
            </w:pPr>
            <w:r>
              <w:rPr>
                <w:sz w:val="22"/>
              </w:rPr>
              <w:t>Чудо-музыка. Острый ритм — джаза звуки</w:t>
            </w:r>
          </w:p>
        </w:tc>
        <w:tc>
          <w:tcPr>
            <w:tcW w:w="2420" w:type="dxa"/>
            <w:tcBorders>
              <w:right w:val="single" w:sz="8" w:space="0" w:color="auto"/>
            </w:tcBorders>
            <w:vAlign w:val="bottom"/>
          </w:tcPr>
          <w:p w:rsidR="009B2C46" w:rsidRDefault="009B2C46" w:rsidP="00DE3070">
            <w:pPr>
              <w:spacing w:line="240" w:lineRule="atLeast"/>
            </w:pPr>
          </w:p>
        </w:tc>
      </w:tr>
      <w:tr w:rsidR="009B2C46" w:rsidTr="00DE3070">
        <w:trPr>
          <w:trHeight w:val="45"/>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3"/>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3"/>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3"/>
              </w:rPr>
            </w:pPr>
          </w:p>
        </w:tc>
      </w:tr>
      <w:tr w:rsidR="009B2C46" w:rsidTr="00DE3070">
        <w:trPr>
          <w:trHeight w:val="235"/>
        </w:trPr>
        <w:tc>
          <w:tcPr>
            <w:tcW w:w="820" w:type="dxa"/>
            <w:tcBorders>
              <w:left w:val="single" w:sz="8" w:space="0" w:color="auto"/>
              <w:right w:val="single" w:sz="8" w:space="0" w:color="auto"/>
            </w:tcBorders>
            <w:vAlign w:val="bottom"/>
          </w:tcPr>
          <w:p w:rsidR="009B2C46" w:rsidRDefault="009B2C46" w:rsidP="00DE3070">
            <w:pPr>
              <w:spacing w:line="240" w:lineRule="atLeast"/>
            </w:pPr>
          </w:p>
        </w:tc>
        <w:tc>
          <w:tcPr>
            <w:tcW w:w="6820" w:type="dxa"/>
            <w:tcBorders>
              <w:right w:val="single" w:sz="8" w:space="0" w:color="auto"/>
            </w:tcBorders>
            <w:vAlign w:val="bottom"/>
          </w:tcPr>
          <w:p w:rsidR="009B2C46" w:rsidRDefault="009B2C46" w:rsidP="00DE3070">
            <w:pPr>
              <w:spacing w:line="235" w:lineRule="exact"/>
              <w:ind w:left="100"/>
              <w:rPr>
                <w:sz w:val="22"/>
              </w:rPr>
            </w:pPr>
            <w:r>
              <w:rPr>
                <w:sz w:val="22"/>
              </w:rPr>
              <w:t>Люблю я грусть твоих просторов. Мир Прокофьева</w:t>
            </w:r>
          </w:p>
        </w:tc>
        <w:tc>
          <w:tcPr>
            <w:tcW w:w="2420" w:type="dxa"/>
            <w:tcBorders>
              <w:right w:val="single" w:sz="8" w:space="0" w:color="auto"/>
            </w:tcBorders>
            <w:vAlign w:val="bottom"/>
          </w:tcPr>
          <w:p w:rsidR="009B2C46" w:rsidRDefault="009B2C46" w:rsidP="00DE3070">
            <w:pPr>
              <w:spacing w:line="240" w:lineRule="atLeast"/>
            </w:pPr>
          </w:p>
        </w:tc>
      </w:tr>
      <w:tr w:rsidR="009B2C46" w:rsidTr="00DE3070">
        <w:trPr>
          <w:trHeight w:val="48"/>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4"/>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4"/>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4"/>
              </w:rPr>
            </w:pPr>
          </w:p>
        </w:tc>
      </w:tr>
      <w:tr w:rsidR="009B2C46" w:rsidTr="00DE3070">
        <w:trPr>
          <w:trHeight w:val="235"/>
        </w:trPr>
        <w:tc>
          <w:tcPr>
            <w:tcW w:w="820" w:type="dxa"/>
            <w:tcBorders>
              <w:left w:val="single" w:sz="8" w:space="0" w:color="auto"/>
              <w:right w:val="single" w:sz="8" w:space="0" w:color="auto"/>
            </w:tcBorders>
            <w:vAlign w:val="bottom"/>
          </w:tcPr>
          <w:p w:rsidR="009B2C46" w:rsidRDefault="009B2C46" w:rsidP="00DE3070">
            <w:pPr>
              <w:spacing w:line="240" w:lineRule="atLeast"/>
            </w:pPr>
          </w:p>
        </w:tc>
        <w:tc>
          <w:tcPr>
            <w:tcW w:w="6820" w:type="dxa"/>
            <w:tcBorders>
              <w:right w:val="single" w:sz="8" w:space="0" w:color="auto"/>
            </w:tcBorders>
            <w:vAlign w:val="bottom"/>
          </w:tcPr>
          <w:p w:rsidR="009B2C46" w:rsidRDefault="009B2C46" w:rsidP="00DE3070">
            <w:pPr>
              <w:spacing w:line="235" w:lineRule="exact"/>
              <w:ind w:left="100"/>
              <w:rPr>
                <w:sz w:val="22"/>
              </w:rPr>
            </w:pPr>
            <w:r>
              <w:rPr>
                <w:sz w:val="22"/>
              </w:rPr>
              <w:t>Певцы родной природы (Э. Григ, П. Чайковский)</w:t>
            </w:r>
          </w:p>
        </w:tc>
        <w:tc>
          <w:tcPr>
            <w:tcW w:w="2420" w:type="dxa"/>
            <w:tcBorders>
              <w:right w:val="single" w:sz="8" w:space="0" w:color="auto"/>
            </w:tcBorders>
            <w:vAlign w:val="bottom"/>
          </w:tcPr>
          <w:p w:rsidR="009B2C46" w:rsidRDefault="009B2C46" w:rsidP="00DE3070">
            <w:pPr>
              <w:spacing w:line="240" w:lineRule="atLeast"/>
            </w:pPr>
          </w:p>
        </w:tc>
      </w:tr>
      <w:tr w:rsidR="009B2C46" w:rsidTr="00DE3070">
        <w:trPr>
          <w:trHeight w:val="45"/>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3"/>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3"/>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3"/>
              </w:rPr>
            </w:pPr>
          </w:p>
        </w:tc>
      </w:tr>
      <w:tr w:rsidR="009B2C46" w:rsidTr="00DE3070">
        <w:trPr>
          <w:trHeight w:val="235"/>
        </w:trPr>
        <w:tc>
          <w:tcPr>
            <w:tcW w:w="820" w:type="dxa"/>
            <w:tcBorders>
              <w:left w:val="single" w:sz="8" w:space="0" w:color="auto"/>
              <w:right w:val="single" w:sz="8" w:space="0" w:color="auto"/>
            </w:tcBorders>
            <w:vAlign w:val="bottom"/>
          </w:tcPr>
          <w:p w:rsidR="009B2C46" w:rsidRDefault="009B2C46" w:rsidP="00DE3070">
            <w:pPr>
              <w:spacing w:line="240" w:lineRule="atLeast"/>
            </w:pPr>
          </w:p>
        </w:tc>
        <w:tc>
          <w:tcPr>
            <w:tcW w:w="6820" w:type="dxa"/>
            <w:tcBorders>
              <w:right w:val="single" w:sz="8" w:space="0" w:color="auto"/>
            </w:tcBorders>
            <w:vAlign w:val="bottom"/>
          </w:tcPr>
          <w:p w:rsidR="009B2C46" w:rsidRDefault="009B2C46" w:rsidP="00DE3070">
            <w:pPr>
              <w:spacing w:line="235" w:lineRule="exact"/>
              <w:ind w:left="100"/>
              <w:rPr>
                <w:sz w:val="22"/>
              </w:rPr>
            </w:pPr>
            <w:r>
              <w:rPr>
                <w:sz w:val="22"/>
              </w:rPr>
              <w:t>Прославим радость на земле. Радость к солнцу нас зовет</w:t>
            </w:r>
          </w:p>
        </w:tc>
        <w:tc>
          <w:tcPr>
            <w:tcW w:w="2420" w:type="dxa"/>
            <w:tcBorders>
              <w:right w:val="single" w:sz="8" w:space="0" w:color="auto"/>
            </w:tcBorders>
            <w:vAlign w:val="bottom"/>
          </w:tcPr>
          <w:p w:rsidR="009B2C46" w:rsidRDefault="009B2C46" w:rsidP="00DE3070">
            <w:pPr>
              <w:spacing w:line="240" w:lineRule="atLeast"/>
            </w:pPr>
          </w:p>
        </w:tc>
      </w:tr>
      <w:tr w:rsidR="009B2C46" w:rsidTr="00DE3070">
        <w:trPr>
          <w:trHeight w:val="45"/>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3"/>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3"/>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3"/>
              </w:rPr>
            </w:pPr>
          </w:p>
        </w:tc>
      </w:tr>
      <w:tr w:rsidR="009B2C46" w:rsidTr="00DE3070">
        <w:trPr>
          <w:trHeight w:val="237"/>
        </w:trPr>
        <w:tc>
          <w:tcPr>
            <w:tcW w:w="820" w:type="dxa"/>
            <w:tcBorders>
              <w:left w:val="single" w:sz="8" w:space="0" w:color="auto"/>
              <w:right w:val="single" w:sz="8" w:space="0" w:color="auto"/>
            </w:tcBorders>
            <w:vAlign w:val="bottom"/>
          </w:tcPr>
          <w:p w:rsidR="009B2C46" w:rsidRDefault="009B2C46" w:rsidP="00DE3070">
            <w:pPr>
              <w:spacing w:line="240" w:lineRule="atLeast"/>
            </w:pPr>
          </w:p>
        </w:tc>
        <w:tc>
          <w:tcPr>
            <w:tcW w:w="6820" w:type="dxa"/>
            <w:tcBorders>
              <w:right w:val="single" w:sz="8" w:space="0" w:color="auto"/>
            </w:tcBorders>
            <w:vAlign w:val="bottom"/>
          </w:tcPr>
          <w:p w:rsidR="009B2C46" w:rsidRDefault="009B2C46" w:rsidP="00DE3070">
            <w:pPr>
              <w:spacing w:line="238" w:lineRule="exact"/>
              <w:ind w:left="100"/>
              <w:rPr>
                <w:i/>
                <w:sz w:val="22"/>
              </w:rPr>
            </w:pPr>
            <w:r>
              <w:rPr>
                <w:i/>
                <w:sz w:val="22"/>
              </w:rPr>
              <w:t>Обобщающий урок IV четверти</w:t>
            </w:r>
          </w:p>
        </w:tc>
        <w:tc>
          <w:tcPr>
            <w:tcW w:w="2420" w:type="dxa"/>
            <w:tcBorders>
              <w:right w:val="single" w:sz="8" w:space="0" w:color="auto"/>
            </w:tcBorders>
            <w:vAlign w:val="bottom"/>
          </w:tcPr>
          <w:p w:rsidR="009B2C46" w:rsidRDefault="009B2C46" w:rsidP="00DE3070">
            <w:pPr>
              <w:spacing w:line="240" w:lineRule="atLeast"/>
            </w:pPr>
          </w:p>
        </w:tc>
      </w:tr>
      <w:tr w:rsidR="009B2C46" w:rsidTr="00DE3070">
        <w:trPr>
          <w:trHeight w:val="45"/>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3"/>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3"/>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3"/>
              </w:rPr>
            </w:pPr>
          </w:p>
        </w:tc>
      </w:tr>
      <w:tr w:rsidR="009B2C46" w:rsidTr="00DE3070">
        <w:trPr>
          <w:trHeight w:val="235"/>
        </w:trPr>
        <w:tc>
          <w:tcPr>
            <w:tcW w:w="820" w:type="dxa"/>
            <w:tcBorders>
              <w:left w:val="single" w:sz="8" w:space="0" w:color="auto"/>
              <w:right w:val="single" w:sz="8" w:space="0" w:color="auto"/>
            </w:tcBorders>
            <w:vAlign w:val="bottom"/>
          </w:tcPr>
          <w:p w:rsidR="009B2C46" w:rsidRDefault="009B2C46" w:rsidP="00DE3070">
            <w:pPr>
              <w:spacing w:line="240" w:lineRule="atLeast"/>
            </w:pPr>
          </w:p>
        </w:tc>
        <w:tc>
          <w:tcPr>
            <w:tcW w:w="6820" w:type="dxa"/>
            <w:tcBorders>
              <w:right w:val="single" w:sz="8" w:space="0" w:color="auto"/>
            </w:tcBorders>
            <w:vAlign w:val="bottom"/>
          </w:tcPr>
          <w:p w:rsidR="009B2C46" w:rsidRDefault="009B2C46" w:rsidP="00DE3070">
            <w:pPr>
              <w:spacing w:line="235" w:lineRule="exact"/>
              <w:ind w:left="100"/>
              <w:rPr>
                <w:i/>
                <w:sz w:val="22"/>
              </w:rPr>
            </w:pPr>
            <w:r>
              <w:rPr>
                <w:i/>
                <w:sz w:val="22"/>
              </w:rPr>
              <w:t>Заключительный урок-концерт</w:t>
            </w:r>
          </w:p>
        </w:tc>
        <w:tc>
          <w:tcPr>
            <w:tcW w:w="2420" w:type="dxa"/>
            <w:tcBorders>
              <w:right w:val="single" w:sz="8" w:space="0" w:color="auto"/>
            </w:tcBorders>
            <w:vAlign w:val="bottom"/>
          </w:tcPr>
          <w:p w:rsidR="009B2C46" w:rsidRDefault="009B2C46" w:rsidP="00DE3070">
            <w:pPr>
              <w:spacing w:line="240" w:lineRule="atLeast"/>
            </w:pPr>
          </w:p>
        </w:tc>
      </w:tr>
      <w:tr w:rsidR="009B2C46" w:rsidTr="00DE3070">
        <w:trPr>
          <w:trHeight w:val="45"/>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sz w:val="3"/>
              </w:rPr>
            </w:pPr>
          </w:p>
        </w:tc>
        <w:tc>
          <w:tcPr>
            <w:tcW w:w="6820" w:type="dxa"/>
            <w:tcBorders>
              <w:bottom w:val="single" w:sz="8" w:space="0" w:color="auto"/>
              <w:right w:val="single" w:sz="8" w:space="0" w:color="auto"/>
            </w:tcBorders>
            <w:vAlign w:val="bottom"/>
          </w:tcPr>
          <w:p w:rsidR="009B2C46" w:rsidRDefault="009B2C46" w:rsidP="00DE3070">
            <w:pPr>
              <w:spacing w:line="240" w:lineRule="atLeast"/>
              <w:rPr>
                <w:sz w:val="3"/>
              </w:rPr>
            </w:pPr>
          </w:p>
        </w:tc>
        <w:tc>
          <w:tcPr>
            <w:tcW w:w="2420" w:type="dxa"/>
            <w:tcBorders>
              <w:bottom w:val="single" w:sz="8" w:space="0" w:color="auto"/>
              <w:right w:val="single" w:sz="8" w:space="0" w:color="auto"/>
            </w:tcBorders>
            <w:vAlign w:val="bottom"/>
          </w:tcPr>
          <w:p w:rsidR="009B2C46" w:rsidRDefault="009B2C46" w:rsidP="00DE3070">
            <w:pPr>
              <w:spacing w:line="240" w:lineRule="atLeast"/>
              <w:rPr>
                <w:sz w:val="3"/>
              </w:rPr>
            </w:pPr>
          </w:p>
        </w:tc>
      </w:tr>
    </w:tbl>
    <w:p w:rsidR="009B2C46" w:rsidRPr="00F851F7" w:rsidRDefault="009B2C46" w:rsidP="00DE7ECE"/>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rsidP="00DE7ECE">
      <w:pPr>
        <w:widowControl/>
        <w:spacing w:after="202" w:line="100" w:lineRule="atLeast"/>
        <w:ind w:firstLine="709"/>
        <w:rPr>
          <w:rFonts w:ascii="Times New Roman" w:eastAsia="@Arial Unicode MS" w:hAnsi="Times New Roman" w:cs="Times New Roman"/>
          <w:b/>
          <w:sz w:val="24"/>
          <w:lang w:eastAsia="en-US"/>
        </w:rPr>
      </w:pPr>
    </w:p>
    <w:p w:rsidR="009B2C46" w:rsidRDefault="009B2C46" w:rsidP="00DE7ECE">
      <w:pPr>
        <w:widowControl/>
        <w:spacing w:before="280"/>
        <w:ind w:firstLine="709"/>
        <w:jc w:val="center"/>
      </w:pPr>
      <w:r>
        <w:rPr>
          <w:rFonts w:ascii="Times New Roman" w:hAnsi="Times New Roman" w:cs="Times New Roman"/>
          <w:b/>
          <w:bCs/>
          <w:i/>
          <w:iCs/>
          <w:sz w:val="24"/>
          <w:lang w:eastAsia="ar-SA" w:bidi="ar-SA"/>
        </w:rPr>
        <w:t>Окружающий мир</w:t>
      </w:r>
    </w:p>
    <w:p w:rsidR="009B2C46" w:rsidRDefault="009B2C46" w:rsidP="00DE7ECE">
      <w:pPr>
        <w:widowControl/>
        <w:spacing w:before="280"/>
        <w:ind w:firstLine="709"/>
        <w:jc w:val="both"/>
      </w:pPr>
      <w:r>
        <w:rPr>
          <w:rFonts w:ascii="Times New Roman" w:hAnsi="Times New Roman" w:cs="Times New Roman"/>
          <w:b/>
          <w:bCs/>
          <w:i/>
          <w:iCs/>
          <w:sz w:val="24"/>
          <w:lang w:eastAsia="ar-SA" w:bidi="ar-SA"/>
        </w:rPr>
        <w:t xml:space="preserve"> </w:t>
      </w:r>
      <w:r>
        <w:rPr>
          <w:rFonts w:ascii="Times New Roman" w:hAnsi="Times New Roman" w:cs="Times New Roman"/>
          <w:bCs/>
          <w:i/>
          <w:sz w:val="24"/>
          <w:lang w:eastAsia="ar-SA" w:bidi="ar-SA"/>
        </w:rPr>
        <w:t>Личностными</w:t>
      </w:r>
      <w:r>
        <w:rPr>
          <w:rFonts w:ascii="Times New Roman" w:hAnsi="Times New Roman" w:cs="Times New Roman"/>
          <w:b/>
          <w:bCs/>
          <w:sz w:val="24"/>
          <w:lang w:eastAsia="ar-SA" w:bidi="ar-SA"/>
        </w:rPr>
        <w:t xml:space="preserve"> </w:t>
      </w:r>
      <w:r>
        <w:rPr>
          <w:rFonts w:ascii="Times New Roman" w:hAnsi="Times New Roman" w:cs="Times New Roman"/>
          <w:sz w:val="24"/>
          <w:lang w:eastAsia="ar-SA" w:bidi="ar-SA"/>
        </w:rPr>
        <w:t>результатами изучения курса «Окружающий мир» в начальной школе являются:осознание себя жителем планеты Земля, чувство ответственности за сохранение ее природы; осознание себя членом общества и государства (самоопределение своей гражданской идентичности); чувство любви к своей стране, выражающееся в интересе к ее природе, сопричастности к ее истории и культуре, в желании участвовать в делах и событиях современной российской жизни; осознание своей этнической и культурной принадлежности в контексте единого и целостного Отечества при всем разнообразии культур, национальностей, религий России; уважительное отношение к иному мнению, истории и культуре других народов России; уважение к истории и культуре всех народов Земли на основе понимания и принятых базовых общечеловеческих ценностей; расширение сферы социально-нравственных представлений, включающих в себя освоение социальной роли ученика, понимание образования как личностной ценности; способность к адекватной самооценки с опорой на знание основных моральных норм, требующих для своего выполнения развития этических чувств, самостоятельности и личной ответственности за свои поступки в мире природы и социуме; установка на безопасный здоровый образ жизни, умение оказывать доврачебную помощь себе и окружающим, умение ориентироваться в мире профессий и мотивация к творческому труду.</w:t>
      </w:r>
    </w:p>
    <w:p w:rsidR="009B2C46" w:rsidRDefault="009B2C46" w:rsidP="00DE7ECE">
      <w:pPr>
        <w:widowControl/>
        <w:ind w:firstLine="709"/>
        <w:jc w:val="both"/>
        <w:rPr>
          <w:rFonts w:ascii="Times New Roman" w:hAnsi="Times New Roman" w:cs="Times New Roman"/>
          <w:bCs/>
          <w:i/>
          <w:sz w:val="24"/>
          <w:lang w:eastAsia="ar-SA" w:bidi="ar-SA"/>
        </w:rPr>
      </w:pPr>
    </w:p>
    <w:p w:rsidR="009B2C46" w:rsidRDefault="009B2C46" w:rsidP="00DE7ECE">
      <w:pPr>
        <w:widowControl/>
        <w:ind w:firstLine="709"/>
        <w:jc w:val="both"/>
      </w:pPr>
      <w:r>
        <w:rPr>
          <w:rFonts w:ascii="Times New Roman" w:hAnsi="Times New Roman" w:cs="Times New Roman"/>
          <w:bCs/>
          <w:i/>
          <w:sz w:val="24"/>
          <w:lang w:eastAsia="ar-SA" w:bidi="ar-SA"/>
        </w:rPr>
        <w:t>Метапредметными</w:t>
      </w:r>
      <w:r>
        <w:rPr>
          <w:rFonts w:ascii="Times New Roman" w:hAnsi="Times New Roman" w:cs="Times New Roman"/>
          <w:b/>
          <w:bCs/>
          <w:sz w:val="24"/>
          <w:lang w:eastAsia="ar-SA" w:bidi="ar-SA"/>
        </w:rPr>
        <w:t xml:space="preserve"> </w:t>
      </w:r>
      <w:r>
        <w:rPr>
          <w:rFonts w:ascii="Times New Roman" w:hAnsi="Times New Roman" w:cs="Times New Roman"/>
          <w:sz w:val="24"/>
          <w:lang w:eastAsia="ar-SA" w:bidi="ar-SA"/>
        </w:rPr>
        <w:t>результатами изучения курса «Окружающий мир» в начальной школе являются: способность регулировать собственную деятельность, в том числе учебную деятельность, направленную на познание (в сотрудничестве и самостоятельно) закономерностей мира природы, социальной действительности и внутренней жизни человека; умение осуществлять информационный поиск для выполнения учебных задач; соблюдать нормы информационной избирательности, этики и этикета; освоение правил и норм социокультурного взаимодействия со взрослыми и сверстниками в сообществах разного типа (класс, школа, семья, учреждения культуры и т.д.); способность работать с моделями изучаемых объектов и явлений окружающего мира.</w:t>
      </w:r>
    </w:p>
    <w:p w:rsidR="009B2C46" w:rsidRDefault="009B2C46" w:rsidP="00DE7ECE">
      <w:pPr>
        <w:widowControl/>
        <w:spacing w:before="280"/>
        <w:ind w:firstLine="709"/>
        <w:jc w:val="both"/>
      </w:pPr>
      <w:r>
        <w:rPr>
          <w:rFonts w:ascii="Times New Roman" w:hAnsi="Times New Roman" w:cs="Times New Roman"/>
          <w:bCs/>
          <w:i/>
          <w:sz w:val="24"/>
          <w:lang w:eastAsia="ar-SA" w:bidi="ar-SA"/>
        </w:rPr>
        <w:t>Предметными</w:t>
      </w:r>
      <w:r>
        <w:rPr>
          <w:rFonts w:ascii="Times New Roman" w:hAnsi="Times New Roman" w:cs="Times New Roman"/>
          <w:b/>
          <w:bCs/>
          <w:sz w:val="24"/>
          <w:lang w:eastAsia="ar-SA" w:bidi="ar-SA"/>
        </w:rPr>
        <w:t xml:space="preserve"> </w:t>
      </w:r>
      <w:r>
        <w:rPr>
          <w:rFonts w:ascii="Times New Roman" w:hAnsi="Times New Roman" w:cs="Times New Roman"/>
          <w:sz w:val="24"/>
          <w:lang w:eastAsia="ar-SA" w:bidi="ar-SA"/>
        </w:rPr>
        <w:t>результатами изучения курса «Окружающий мир» в начальной школе являются: усвоение первоначальных сведений о сущности и особенностях объектов, процессов и явлений, характерных для природной и социальной действительности (в пределах изученного); сформированность целостного, социально-ориентированного взгляда на окружающий мир, его органичном единстве и разнообразии природы, народов, культур и религий; владение базовым понятийным аппаратом, необходимым для получения дальнейшего образования; умение наблюдать, фиксировать, исследовать явления окружающего мира; выделять характерные особенности природных и социальных объектов; овладение основами экологической грамотности, элементарными правилами нравственного поведения в мире природы и людей, нормами здоровьесберегающего поведения в природной и социальной среде; понимание роли и значения родного края в природе и историко-культурном наследии России, в ее современной жизни; понимание особой роли России в мировой истории и культуре, знание примеров национальных свершений, открытий, побед.</w:t>
      </w:r>
    </w:p>
    <w:p w:rsidR="009B2C46" w:rsidRDefault="009B2C46" w:rsidP="00DE7ECE">
      <w:pPr>
        <w:widowControl/>
        <w:tabs>
          <w:tab w:val="left" w:pos="142"/>
        </w:tabs>
        <w:spacing w:before="150"/>
        <w:ind w:firstLine="709"/>
        <w:jc w:val="center"/>
      </w:pPr>
      <w:r>
        <w:rPr>
          <w:rFonts w:ascii="Times New Roman" w:hAnsi="Times New Roman" w:cs="Times New Roman"/>
          <w:b/>
          <w:sz w:val="24"/>
          <w:lang w:eastAsia="ar-SA" w:bidi="ar-SA"/>
        </w:rPr>
        <w:t>Оценка результатов освоения содержания образовательных программ обучающимися с ЗПР по предметам.</w:t>
      </w:r>
    </w:p>
    <w:p w:rsidR="009B2C46" w:rsidRDefault="009B2C46" w:rsidP="00DE7ECE">
      <w:pPr>
        <w:widowControl/>
        <w:spacing w:before="280"/>
        <w:jc w:val="center"/>
        <w:rPr>
          <w:rFonts w:ascii="Times New Roman" w:hAnsi="Times New Roman" w:cs="Times New Roman"/>
          <w:b/>
          <w:bCs/>
          <w:i/>
          <w:iCs/>
          <w:sz w:val="24"/>
          <w:lang w:eastAsia="ar-SA" w:bidi="ar-SA"/>
        </w:rPr>
      </w:pPr>
    </w:p>
    <w:p w:rsidR="009B2C46" w:rsidRDefault="009B2C46" w:rsidP="00DE7ECE">
      <w:pPr>
        <w:widowControl/>
        <w:spacing w:after="202" w:line="100" w:lineRule="atLeast"/>
        <w:ind w:firstLine="709"/>
        <w:jc w:val="center"/>
        <w:rPr>
          <w:rFonts w:ascii="Times New Roman" w:eastAsia="@Arial Unicode MS" w:hAnsi="Times New Roman" w:cs="Times New Roman"/>
          <w:b/>
          <w:sz w:val="24"/>
          <w:lang w:eastAsia="en-US"/>
        </w:rPr>
      </w:pPr>
    </w:p>
    <w:p w:rsidR="009B2C46" w:rsidRDefault="009B2C46" w:rsidP="00DE7ECE">
      <w:pPr>
        <w:widowControl/>
        <w:shd w:val="clear" w:color="auto" w:fill="FFFFFF"/>
        <w:suppressAutoHyphens w:val="0"/>
        <w:spacing w:after="160" w:line="276" w:lineRule="auto"/>
        <w:ind w:left="2006" w:right="422" w:hanging="1517"/>
        <w:jc w:val="both"/>
      </w:pPr>
      <w:r>
        <w:rPr>
          <w:rFonts w:ascii="Times New Roman" w:hAnsi="Times New Roman" w:cs="Times New Roman"/>
          <w:b/>
          <w:color w:val="000000"/>
          <w:spacing w:val="7"/>
          <w:kern w:val="0"/>
          <w:sz w:val="24"/>
          <w:lang w:eastAsia="en-US" w:bidi="ar-SA"/>
        </w:rPr>
        <w:t xml:space="preserve">Ознакомление с окружающим миром </w:t>
      </w:r>
      <w:r>
        <w:rPr>
          <w:rFonts w:ascii="Times New Roman" w:hAnsi="Times New Roman" w:cs="Times New Roman"/>
          <w:b/>
          <w:color w:val="000000"/>
          <w:spacing w:val="12"/>
          <w:kern w:val="0"/>
          <w:sz w:val="24"/>
          <w:lang w:eastAsia="en-US" w:bidi="ar-SA"/>
        </w:rPr>
        <w:t>и развитие речи</w:t>
      </w:r>
    </w:p>
    <w:p w:rsidR="009B2C46" w:rsidRDefault="009B2C46" w:rsidP="00DE7ECE">
      <w:pPr>
        <w:widowControl/>
        <w:shd w:val="clear" w:color="auto" w:fill="FFFFFF"/>
        <w:suppressAutoHyphens w:val="0"/>
        <w:spacing w:after="160"/>
        <w:ind w:right="422" w:firstLine="489"/>
        <w:jc w:val="both"/>
      </w:pPr>
      <w:r>
        <w:rPr>
          <w:rFonts w:ascii="Times New Roman" w:hAnsi="Times New Roman" w:cs="Times New Roman"/>
          <w:color w:val="000000"/>
          <w:spacing w:val="-4"/>
          <w:kern w:val="0"/>
          <w:sz w:val="24"/>
          <w:lang w:eastAsia="en-US" w:bidi="ar-SA"/>
        </w:rPr>
        <w:t xml:space="preserve">Проверочные работы имеют своей целью проверку усвоения </w:t>
      </w:r>
      <w:r>
        <w:rPr>
          <w:rFonts w:ascii="Times New Roman" w:hAnsi="Times New Roman" w:cs="Times New Roman"/>
          <w:color w:val="000000"/>
          <w:spacing w:val="-1"/>
          <w:kern w:val="0"/>
          <w:sz w:val="24"/>
          <w:lang w:eastAsia="en-US" w:bidi="ar-SA"/>
        </w:rPr>
        <w:t>изученного программного материала (по всей теме или по опреде</w:t>
      </w:r>
      <w:r>
        <w:rPr>
          <w:rFonts w:ascii="Times New Roman" w:hAnsi="Times New Roman" w:cs="Times New Roman"/>
          <w:color w:val="000000"/>
          <w:spacing w:val="-2"/>
          <w:kern w:val="0"/>
          <w:sz w:val="24"/>
          <w:lang w:eastAsia="en-US" w:bidi="ar-SA"/>
        </w:rPr>
        <w:t xml:space="preserve">ленному ее разделу). Для проведения проверочных работ учитель </w:t>
      </w:r>
      <w:r>
        <w:rPr>
          <w:rFonts w:ascii="Times New Roman" w:hAnsi="Times New Roman" w:cs="Times New Roman"/>
          <w:color w:val="000000"/>
          <w:kern w:val="0"/>
          <w:sz w:val="24"/>
          <w:lang w:eastAsia="en-US" w:bidi="ar-SA"/>
        </w:rPr>
        <w:t>может отвести весь урок или его часть (10-15 минут).</w:t>
      </w:r>
      <w:r>
        <w:rPr>
          <w:rFonts w:ascii="Times New Roman" w:hAnsi="Times New Roman" w:cs="Times New Roman"/>
          <w:b/>
          <w:color w:val="000000"/>
          <w:spacing w:val="12"/>
          <w:kern w:val="0"/>
          <w:sz w:val="24"/>
          <w:lang w:eastAsia="en-US" w:bidi="ar-SA"/>
        </w:rPr>
        <w:t xml:space="preserve"> </w:t>
      </w:r>
      <w:r>
        <w:rPr>
          <w:rFonts w:ascii="Times New Roman" w:hAnsi="Times New Roman" w:cs="Times New Roman"/>
          <w:color w:val="000000"/>
          <w:spacing w:val="-1"/>
          <w:kern w:val="0"/>
          <w:sz w:val="24"/>
          <w:lang w:eastAsia="en-US" w:bidi="ar-SA"/>
        </w:rPr>
        <w:t>Проверочные задания по ознакомлению с окружающим миром и развитию речи направлены на выявление:</w:t>
      </w:r>
    </w:p>
    <w:p w:rsidR="009B2C46" w:rsidRDefault="009B2C46" w:rsidP="00DE7ECE">
      <w:pPr>
        <w:widowControl/>
        <w:numPr>
          <w:ilvl w:val="0"/>
          <w:numId w:val="12"/>
        </w:numPr>
        <w:shd w:val="clear" w:color="auto" w:fill="FFFFFF"/>
        <w:tabs>
          <w:tab w:val="left" w:pos="307"/>
        </w:tabs>
        <w:suppressAutoHyphens w:val="0"/>
        <w:autoSpaceDE w:val="0"/>
        <w:jc w:val="both"/>
      </w:pPr>
      <w:r>
        <w:rPr>
          <w:rFonts w:ascii="Times New Roman" w:hAnsi="Times New Roman" w:cs="Times New Roman"/>
          <w:color w:val="000000"/>
          <w:spacing w:val="4"/>
          <w:kern w:val="0"/>
          <w:sz w:val="24"/>
          <w:lang w:eastAsia="en-US" w:bidi="ar-SA"/>
        </w:rPr>
        <w:t>уровня представлений и знаний о предметах и явлениях бли</w:t>
      </w:r>
      <w:r>
        <w:rPr>
          <w:rFonts w:ascii="Times New Roman" w:hAnsi="Times New Roman" w:cs="Times New Roman"/>
          <w:color w:val="000000"/>
          <w:spacing w:val="-2"/>
          <w:kern w:val="0"/>
          <w:sz w:val="24"/>
          <w:lang w:eastAsia="en-US" w:bidi="ar-SA"/>
        </w:rPr>
        <w:t>жайшего окружения, их свойствах;</w:t>
      </w:r>
    </w:p>
    <w:p w:rsidR="009B2C46" w:rsidRDefault="009B2C46" w:rsidP="00DE7ECE">
      <w:pPr>
        <w:widowControl/>
        <w:numPr>
          <w:ilvl w:val="0"/>
          <w:numId w:val="12"/>
        </w:numPr>
        <w:shd w:val="clear" w:color="auto" w:fill="FFFFFF"/>
        <w:tabs>
          <w:tab w:val="left" w:pos="307"/>
        </w:tabs>
        <w:suppressAutoHyphens w:val="0"/>
        <w:autoSpaceDE w:val="0"/>
        <w:jc w:val="both"/>
      </w:pPr>
      <w:r>
        <w:rPr>
          <w:rFonts w:ascii="Times New Roman" w:hAnsi="Times New Roman" w:cs="Times New Roman"/>
          <w:color w:val="000000"/>
          <w:spacing w:val="-3"/>
          <w:kern w:val="0"/>
          <w:sz w:val="24"/>
          <w:lang w:eastAsia="en-US" w:bidi="ar-SA"/>
        </w:rPr>
        <w:t>уровня сенсорного и умственного развития;</w:t>
      </w:r>
    </w:p>
    <w:p w:rsidR="009B2C46" w:rsidRDefault="009B2C46" w:rsidP="00DE7ECE">
      <w:pPr>
        <w:widowControl/>
        <w:numPr>
          <w:ilvl w:val="0"/>
          <w:numId w:val="12"/>
        </w:numPr>
        <w:shd w:val="clear" w:color="auto" w:fill="FFFFFF"/>
        <w:tabs>
          <w:tab w:val="left" w:pos="307"/>
        </w:tabs>
        <w:suppressAutoHyphens w:val="0"/>
        <w:autoSpaceDE w:val="0"/>
        <w:jc w:val="both"/>
      </w:pPr>
      <w:r>
        <w:rPr>
          <w:rFonts w:ascii="Times New Roman" w:hAnsi="Times New Roman" w:cs="Times New Roman"/>
          <w:color w:val="000000"/>
          <w:spacing w:val="-1"/>
          <w:kern w:val="0"/>
          <w:sz w:val="24"/>
          <w:lang w:eastAsia="en-US" w:bidi="ar-SA"/>
        </w:rPr>
        <w:t>сформированности обобщенных представлений на основе выде</w:t>
      </w:r>
      <w:r>
        <w:rPr>
          <w:rFonts w:ascii="Times New Roman" w:hAnsi="Times New Roman" w:cs="Times New Roman"/>
          <w:color w:val="000000"/>
          <w:spacing w:val="-2"/>
          <w:kern w:val="0"/>
          <w:sz w:val="24"/>
          <w:lang w:eastAsia="en-US" w:bidi="ar-SA"/>
        </w:rPr>
        <w:t>ления общих существенных признаков;</w:t>
      </w:r>
    </w:p>
    <w:p w:rsidR="009B2C46" w:rsidRDefault="009B2C46" w:rsidP="00DE7ECE">
      <w:pPr>
        <w:widowControl/>
        <w:numPr>
          <w:ilvl w:val="0"/>
          <w:numId w:val="12"/>
        </w:numPr>
        <w:shd w:val="clear" w:color="auto" w:fill="FFFFFF"/>
        <w:tabs>
          <w:tab w:val="left" w:pos="307"/>
        </w:tabs>
        <w:suppressAutoHyphens w:val="0"/>
        <w:autoSpaceDE w:val="0"/>
        <w:jc w:val="both"/>
      </w:pPr>
      <w:r>
        <w:rPr>
          <w:rFonts w:ascii="Times New Roman" w:hAnsi="Times New Roman" w:cs="Times New Roman"/>
          <w:color w:val="000000"/>
          <w:kern w:val="0"/>
          <w:sz w:val="24"/>
          <w:lang w:eastAsia="en-US" w:bidi="ar-SA"/>
        </w:rPr>
        <w:t>умения проводить сравнение двух и более предметов с установ</w:t>
      </w:r>
      <w:r>
        <w:rPr>
          <w:rFonts w:ascii="Times New Roman" w:hAnsi="Times New Roman" w:cs="Times New Roman"/>
          <w:color w:val="000000"/>
          <w:spacing w:val="-2"/>
          <w:kern w:val="0"/>
          <w:sz w:val="24"/>
          <w:lang w:eastAsia="en-US" w:bidi="ar-SA"/>
        </w:rPr>
        <w:t>лением их общих и отличительных признаков;</w:t>
      </w:r>
    </w:p>
    <w:p w:rsidR="009B2C46" w:rsidRDefault="009B2C46" w:rsidP="00DE7ECE">
      <w:pPr>
        <w:widowControl/>
        <w:numPr>
          <w:ilvl w:val="0"/>
          <w:numId w:val="12"/>
        </w:numPr>
        <w:shd w:val="clear" w:color="auto" w:fill="FFFFFF"/>
        <w:tabs>
          <w:tab w:val="left" w:pos="307"/>
        </w:tabs>
        <w:suppressAutoHyphens w:val="0"/>
        <w:autoSpaceDE w:val="0"/>
        <w:jc w:val="both"/>
      </w:pPr>
      <w:r>
        <w:rPr>
          <w:rFonts w:ascii="Times New Roman" w:hAnsi="Times New Roman" w:cs="Times New Roman"/>
          <w:color w:val="000000"/>
          <w:spacing w:val="-2"/>
          <w:kern w:val="0"/>
          <w:sz w:val="24"/>
          <w:lang w:eastAsia="en-US" w:bidi="ar-SA"/>
        </w:rPr>
        <w:t xml:space="preserve">умения рассказать о признаках предметов из своего ближайшего </w:t>
      </w:r>
      <w:r>
        <w:rPr>
          <w:rFonts w:ascii="Times New Roman" w:hAnsi="Times New Roman" w:cs="Times New Roman"/>
          <w:color w:val="000000"/>
          <w:spacing w:val="-3"/>
          <w:kern w:val="0"/>
          <w:sz w:val="24"/>
          <w:lang w:eastAsia="en-US" w:bidi="ar-SA"/>
        </w:rPr>
        <w:t>окружения по определенному плану;</w:t>
      </w:r>
    </w:p>
    <w:p w:rsidR="009B2C46" w:rsidRDefault="009B2C46" w:rsidP="00DE7ECE">
      <w:pPr>
        <w:widowControl/>
        <w:shd w:val="clear" w:color="auto" w:fill="FFFFFF"/>
        <w:tabs>
          <w:tab w:val="left" w:pos="403"/>
        </w:tabs>
        <w:suppressAutoHyphens w:val="0"/>
        <w:ind w:left="317" w:hanging="269"/>
        <w:jc w:val="both"/>
      </w:pPr>
      <w:r>
        <w:rPr>
          <w:rFonts w:ascii="Times New Roman" w:hAnsi="Times New Roman" w:cs="Times New Roman"/>
          <w:color w:val="000000"/>
          <w:kern w:val="0"/>
          <w:sz w:val="24"/>
          <w:lang w:eastAsia="en-US" w:bidi="ar-SA"/>
        </w:rPr>
        <w:t>•</w:t>
      </w:r>
      <w:r>
        <w:rPr>
          <w:rFonts w:ascii="Times New Roman" w:hAnsi="Times New Roman" w:cs="Times New Roman"/>
          <w:color w:val="000000"/>
          <w:kern w:val="0"/>
          <w:sz w:val="24"/>
          <w:lang w:eastAsia="en-US" w:bidi="ar-SA"/>
        </w:rPr>
        <w:tab/>
      </w:r>
      <w:r>
        <w:rPr>
          <w:rFonts w:ascii="Times New Roman" w:hAnsi="Times New Roman" w:cs="Times New Roman"/>
          <w:color w:val="000000"/>
          <w:spacing w:val="1"/>
          <w:kern w:val="0"/>
          <w:sz w:val="24"/>
          <w:lang w:eastAsia="en-US" w:bidi="ar-SA"/>
        </w:rPr>
        <w:t>умения узнавать в природе и на картинке цветы, деревья, кус</w:t>
      </w:r>
      <w:r>
        <w:rPr>
          <w:rFonts w:ascii="Times New Roman" w:hAnsi="Times New Roman" w:cs="Times New Roman"/>
          <w:color w:val="000000"/>
          <w:spacing w:val="-1"/>
          <w:kern w:val="0"/>
          <w:sz w:val="24"/>
          <w:lang w:eastAsia="en-US" w:bidi="ar-SA"/>
        </w:rPr>
        <w:t>тарники, плоды, птиц, домашних и диких животных;</w:t>
      </w:r>
    </w:p>
    <w:p w:rsidR="009B2C46" w:rsidRDefault="009B2C46" w:rsidP="00DE7ECE">
      <w:pPr>
        <w:widowControl/>
        <w:numPr>
          <w:ilvl w:val="0"/>
          <w:numId w:val="12"/>
        </w:numPr>
        <w:shd w:val="clear" w:color="auto" w:fill="FFFFFF"/>
        <w:tabs>
          <w:tab w:val="left" w:pos="317"/>
        </w:tabs>
        <w:suppressAutoHyphens w:val="0"/>
        <w:autoSpaceDE w:val="0"/>
        <w:spacing w:before="10"/>
        <w:jc w:val="both"/>
      </w:pPr>
      <w:r>
        <w:rPr>
          <w:rFonts w:ascii="Times New Roman" w:hAnsi="Times New Roman" w:cs="Times New Roman"/>
          <w:color w:val="000000"/>
          <w:spacing w:val="-1"/>
          <w:kern w:val="0"/>
          <w:sz w:val="24"/>
          <w:lang w:eastAsia="en-US" w:bidi="ar-SA"/>
        </w:rPr>
        <w:t>уровня развития речи, степени систематизации словаря;</w:t>
      </w:r>
    </w:p>
    <w:p w:rsidR="009B2C46" w:rsidRDefault="009B2C46" w:rsidP="00DE7ECE">
      <w:pPr>
        <w:widowControl/>
        <w:numPr>
          <w:ilvl w:val="0"/>
          <w:numId w:val="12"/>
        </w:numPr>
        <w:shd w:val="clear" w:color="auto" w:fill="FFFFFF"/>
        <w:tabs>
          <w:tab w:val="left" w:pos="317"/>
        </w:tabs>
        <w:suppressAutoHyphens w:val="0"/>
        <w:autoSpaceDE w:val="0"/>
        <w:jc w:val="both"/>
      </w:pPr>
      <w:r>
        <w:rPr>
          <w:rFonts w:ascii="Times New Roman" w:hAnsi="Times New Roman" w:cs="Times New Roman"/>
          <w:color w:val="000000"/>
          <w:spacing w:val="6"/>
          <w:kern w:val="0"/>
          <w:sz w:val="24"/>
          <w:lang w:eastAsia="en-US" w:bidi="ar-SA"/>
        </w:rPr>
        <w:t>умения различать взаимное расположение предметов и обо</w:t>
      </w:r>
      <w:r>
        <w:rPr>
          <w:rFonts w:ascii="Times New Roman" w:hAnsi="Times New Roman" w:cs="Times New Roman"/>
          <w:color w:val="000000"/>
          <w:spacing w:val="3"/>
          <w:kern w:val="0"/>
          <w:sz w:val="24"/>
          <w:lang w:eastAsia="en-US" w:bidi="ar-SA"/>
        </w:rPr>
        <w:t>значать эти отношения соответствующими словами;</w:t>
      </w:r>
    </w:p>
    <w:p w:rsidR="009B2C46" w:rsidRDefault="009B2C46" w:rsidP="00DE7ECE">
      <w:pPr>
        <w:widowControl/>
        <w:numPr>
          <w:ilvl w:val="0"/>
          <w:numId w:val="12"/>
        </w:numPr>
        <w:shd w:val="clear" w:color="auto" w:fill="FFFFFF"/>
        <w:tabs>
          <w:tab w:val="clear" w:pos="269"/>
          <w:tab w:val="left" w:pos="288"/>
        </w:tabs>
        <w:suppressAutoHyphens w:val="0"/>
        <w:autoSpaceDE w:val="0"/>
        <w:jc w:val="both"/>
      </w:pPr>
      <w:r>
        <w:rPr>
          <w:rFonts w:ascii="Times New Roman" w:hAnsi="Times New Roman" w:cs="Times New Roman"/>
          <w:color w:val="000000"/>
          <w:spacing w:val="-1"/>
          <w:kern w:val="0"/>
          <w:sz w:val="24"/>
          <w:lang w:eastAsia="en-US" w:bidi="ar-SA"/>
        </w:rPr>
        <w:t>умения работать по плану, инструкции, алгоритму;</w:t>
      </w:r>
    </w:p>
    <w:p w:rsidR="009B2C46" w:rsidRDefault="009B2C46" w:rsidP="00DE7ECE">
      <w:pPr>
        <w:widowControl/>
        <w:numPr>
          <w:ilvl w:val="0"/>
          <w:numId w:val="12"/>
        </w:numPr>
        <w:shd w:val="clear" w:color="auto" w:fill="FFFFFF"/>
        <w:tabs>
          <w:tab w:val="clear" w:pos="269"/>
          <w:tab w:val="left" w:pos="288"/>
        </w:tabs>
        <w:suppressAutoHyphens w:val="0"/>
        <w:autoSpaceDE w:val="0"/>
        <w:spacing w:before="10"/>
        <w:jc w:val="both"/>
      </w:pPr>
      <w:r>
        <w:rPr>
          <w:rFonts w:ascii="Times New Roman" w:hAnsi="Times New Roman" w:cs="Times New Roman"/>
          <w:color w:val="000000"/>
          <w:spacing w:val="-1"/>
          <w:kern w:val="0"/>
          <w:sz w:val="24"/>
          <w:lang w:eastAsia="en-US" w:bidi="ar-SA"/>
        </w:rPr>
        <w:t>умения вести наблюдения, анализировать их и делать выводы;</w:t>
      </w:r>
    </w:p>
    <w:p w:rsidR="009B2C46" w:rsidRDefault="009B2C46" w:rsidP="00DE7ECE">
      <w:pPr>
        <w:widowControl/>
        <w:numPr>
          <w:ilvl w:val="0"/>
          <w:numId w:val="12"/>
        </w:numPr>
        <w:shd w:val="clear" w:color="auto" w:fill="FFFFFF"/>
        <w:tabs>
          <w:tab w:val="clear" w:pos="269"/>
          <w:tab w:val="left" w:pos="288"/>
        </w:tabs>
        <w:suppressAutoHyphens w:val="0"/>
        <w:autoSpaceDE w:val="0"/>
        <w:jc w:val="both"/>
      </w:pPr>
      <w:r>
        <w:rPr>
          <w:rFonts w:ascii="Times New Roman" w:hAnsi="Times New Roman" w:cs="Times New Roman"/>
          <w:color w:val="000000"/>
          <w:spacing w:val="-2"/>
          <w:kern w:val="0"/>
          <w:sz w:val="24"/>
          <w:lang w:eastAsia="en-US" w:bidi="ar-SA"/>
        </w:rPr>
        <w:t>умения выбирать способ обследования предмета;</w:t>
      </w:r>
    </w:p>
    <w:p w:rsidR="009B2C46" w:rsidRDefault="009B2C46" w:rsidP="00DE7ECE">
      <w:pPr>
        <w:widowControl/>
        <w:numPr>
          <w:ilvl w:val="0"/>
          <w:numId w:val="12"/>
        </w:numPr>
        <w:shd w:val="clear" w:color="auto" w:fill="FFFFFF"/>
        <w:tabs>
          <w:tab w:val="clear" w:pos="269"/>
          <w:tab w:val="left" w:pos="288"/>
        </w:tabs>
        <w:suppressAutoHyphens w:val="0"/>
        <w:autoSpaceDE w:val="0"/>
        <w:jc w:val="both"/>
      </w:pPr>
      <w:r>
        <w:rPr>
          <w:rFonts w:ascii="Times New Roman" w:hAnsi="Times New Roman" w:cs="Times New Roman"/>
          <w:color w:val="000000"/>
          <w:spacing w:val="-3"/>
          <w:kern w:val="0"/>
          <w:sz w:val="24"/>
          <w:lang w:eastAsia="en-US" w:bidi="ar-SA"/>
        </w:rPr>
        <w:t>умения давать полные ответы на вопросы об увиденном, о собст</w:t>
      </w:r>
      <w:r>
        <w:rPr>
          <w:rFonts w:ascii="Times New Roman" w:hAnsi="Times New Roman" w:cs="Times New Roman"/>
          <w:color w:val="000000"/>
          <w:spacing w:val="-6"/>
          <w:kern w:val="0"/>
          <w:sz w:val="24"/>
          <w:lang w:eastAsia="en-US" w:bidi="ar-SA"/>
        </w:rPr>
        <w:t>венных впечатлениях, наблюдениях и практической деятельности;</w:t>
      </w:r>
    </w:p>
    <w:p w:rsidR="009B2C46" w:rsidRDefault="009B2C46" w:rsidP="00DE7ECE">
      <w:pPr>
        <w:widowControl/>
        <w:numPr>
          <w:ilvl w:val="0"/>
          <w:numId w:val="12"/>
        </w:numPr>
        <w:shd w:val="clear" w:color="auto" w:fill="FFFFFF"/>
        <w:tabs>
          <w:tab w:val="clear" w:pos="269"/>
          <w:tab w:val="left" w:pos="288"/>
        </w:tabs>
        <w:suppressAutoHyphens w:val="0"/>
        <w:autoSpaceDE w:val="0"/>
        <w:jc w:val="both"/>
      </w:pPr>
      <w:r>
        <w:rPr>
          <w:rFonts w:ascii="Times New Roman" w:hAnsi="Times New Roman" w:cs="Times New Roman"/>
          <w:color w:val="000000"/>
          <w:spacing w:val="5"/>
          <w:kern w:val="0"/>
          <w:sz w:val="24"/>
          <w:lang w:eastAsia="en-US" w:bidi="ar-SA"/>
        </w:rPr>
        <w:t xml:space="preserve">умения описывать предметы, явления, излагать события или </w:t>
      </w:r>
      <w:r>
        <w:rPr>
          <w:rFonts w:ascii="Times New Roman" w:hAnsi="Times New Roman" w:cs="Times New Roman"/>
          <w:color w:val="000000"/>
          <w:spacing w:val="-3"/>
          <w:kern w:val="0"/>
          <w:sz w:val="24"/>
          <w:lang w:eastAsia="en-US" w:bidi="ar-SA"/>
        </w:rPr>
        <w:t>рассуждать о них в определенной последовательности;</w:t>
      </w:r>
    </w:p>
    <w:p w:rsidR="009B2C46" w:rsidRDefault="009B2C46" w:rsidP="00DE7ECE">
      <w:pPr>
        <w:widowControl/>
        <w:numPr>
          <w:ilvl w:val="0"/>
          <w:numId w:val="12"/>
        </w:numPr>
        <w:shd w:val="clear" w:color="auto" w:fill="FFFFFF"/>
        <w:tabs>
          <w:tab w:val="clear" w:pos="269"/>
          <w:tab w:val="left" w:pos="288"/>
        </w:tabs>
        <w:suppressAutoHyphens w:val="0"/>
        <w:autoSpaceDE w:val="0"/>
        <w:spacing w:before="29"/>
        <w:jc w:val="both"/>
      </w:pPr>
      <w:r>
        <w:rPr>
          <w:rFonts w:ascii="Times New Roman" w:hAnsi="Times New Roman" w:cs="Times New Roman"/>
          <w:color w:val="000000"/>
          <w:spacing w:val="-3"/>
          <w:kern w:val="0"/>
          <w:sz w:val="24"/>
          <w:lang w:eastAsia="en-US" w:bidi="ar-SA"/>
        </w:rPr>
        <w:t>уровня овладения навыками предметно-практической деятельно</w:t>
      </w:r>
      <w:r>
        <w:rPr>
          <w:rFonts w:ascii="Times New Roman" w:hAnsi="Times New Roman" w:cs="Times New Roman"/>
          <w:color w:val="000000"/>
          <w:spacing w:val="-4"/>
          <w:kern w:val="0"/>
          <w:sz w:val="24"/>
          <w:lang w:eastAsia="en-US" w:bidi="ar-SA"/>
        </w:rPr>
        <w:t>сти;</w:t>
      </w:r>
    </w:p>
    <w:p w:rsidR="009B2C46" w:rsidRDefault="009B2C46" w:rsidP="00DE7ECE">
      <w:pPr>
        <w:widowControl/>
        <w:numPr>
          <w:ilvl w:val="0"/>
          <w:numId w:val="12"/>
        </w:numPr>
        <w:shd w:val="clear" w:color="auto" w:fill="FFFFFF"/>
        <w:tabs>
          <w:tab w:val="clear" w:pos="269"/>
          <w:tab w:val="left" w:pos="288"/>
        </w:tabs>
        <w:suppressAutoHyphens w:val="0"/>
        <w:autoSpaceDE w:val="0"/>
        <w:spacing w:before="19"/>
        <w:jc w:val="both"/>
      </w:pPr>
      <w:r>
        <w:rPr>
          <w:rFonts w:ascii="Times New Roman" w:hAnsi="Times New Roman" w:cs="Times New Roman"/>
          <w:color w:val="000000"/>
          <w:spacing w:val="5"/>
          <w:kern w:val="0"/>
          <w:sz w:val="24"/>
          <w:lang w:eastAsia="en-US" w:bidi="ar-SA"/>
        </w:rPr>
        <w:t xml:space="preserve">умения составлять рассказы по сюжетной картине, по серии </w:t>
      </w:r>
      <w:r>
        <w:rPr>
          <w:rFonts w:ascii="Times New Roman" w:hAnsi="Times New Roman" w:cs="Times New Roman"/>
          <w:color w:val="000000"/>
          <w:spacing w:val="-1"/>
          <w:kern w:val="0"/>
          <w:sz w:val="24"/>
          <w:lang w:eastAsia="en-US" w:bidi="ar-SA"/>
        </w:rPr>
        <w:t>картинок, опорному слову, образцу;</w:t>
      </w:r>
    </w:p>
    <w:p w:rsidR="009B2C46" w:rsidRDefault="009B2C46" w:rsidP="00DE7ECE">
      <w:pPr>
        <w:widowControl/>
        <w:numPr>
          <w:ilvl w:val="0"/>
          <w:numId w:val="12"/>
        </w:numPr>
        <w:shd w:val="clear" w:color="auto" w:fill="FFFFFF"/>
        <w:tabs>
          <w:tab w:val="clear" w:pos="269"/>
          <w:tab w:val="left" w:pos="288"/>
        </w:tabs>
        <w:suppressAutoHyphens w:val="0"/>
        <w:autoSpaceDE w:val="0"/>
        <w:spacing w:before="19"/>
        <w:jc w:val="both"/>
      </w:pPr>
      <w:r>
        <w:rPr>
          <w:rFonts w:ascii="Times New Roman" w:hAnsi="Times New Roman" w:cs="Times New Roman"/>
          <w:color w:val="000000"/>
          <w:spacing w:val="-1"/>
          <w:kern w:val="0"/>
          <w:sz w:val="24"/>
          <w:lang w:eastAsia="en-US" w:bidi="ar-SA"/>
        </w:rPr>
        <w:t xml:space="preserve"> выделять главное, устанав</w:t>
      </w:r>
      <w:r>
        <w:rPr>
          <w:rFonts w:ascii="Times New Roman" w:hAnsi="Times New Roman" w:cs="Times New Roman"/>
          <w:color w:val="000000"/>
          <w:spacing w:val="-2"/>
          <w:kern w:val="0"/>
          <w:sz w:val="24"/>
          <w:lang w:eastAsia="en-US" w:bidi="ar-SA"/>
        </w:rPr>
        <w:t>ливать причинно-следственные связи, делать выводы.</w:t>
      </w:r>
    </w:p>
    <w:p w:rsidR="009B2C46" w:rsidRDefault="009B2C46" w:rsidP="00DE7ECE">
      <w:pPr>
        <w:widowControl/>
        <w:shd w:val="clear" w:color="auto" w:fill="FFFFFF"/>
        <w:suppressAutoHyphens w:val="0"/>
        <w:spacing w:before="269" w:after="160" w:line="276" w:lineRule="auto"/>
        <w:jc w:val="both"/>
      </w:pPr>
      <w:r>
        <w:rPr>
          <w:rFonts w:ascii="Times New Roman" w:hAnsi="Times New Roman" w:cs="Times New Roman"/>
          <w:b/>
          <w:color w:val="000000"/>
          <w:spacing w:val="3"/>
          <w:kern w:val="0"/>
          <w:sz w:val="24"/>
          <w:lang w:eastAsia="en-US" w:bidi="ar-SA"/>
        </w:rPr>
        <w:t>Виды проверочных работ</w:t>
      </w:r>
      <w:r>
        <w:rPr>
          <w:rFonts w:ascii="Times New Roman" w:hAnsi="Times New Roman" w:cs="Times New Roman"/>
          <w:b/>
          <w:kern w:val="0"/>
          <w:sz w:val="24"/>
          <w:lang w:eastAsia="en-US" w:bidi="ar-SA"/>
        </w:rPr>
        <w:tab/>
      </w:r>
      <w:r>
        <w:rPr>
          <w:rFonts w:ascii="Times New Roman" w:hAnsi="Times New Roman" w:cs="Times New Roman"/>
          <w:b/>
          <w:kern w:val="0"/>
          <w:sz w:val="24"/>
          <w:lang w:eastAsia="en-US" w:bidi="ar-SA"/>
        </w:rPr>
        <w:tab/>
      </w:r>
      <w:r>
        <w:rPr>
          <w:rFonts w:ascii="Times New Roman" w:hAnsi="Times New Roman" w:cs="Times New Roman"/>
          <w:b/>
          <w:kern w:val="0"/>
          <w:sz w:val="24"/>
          <w:lang w:eastAsia="en-US" w:bidi="ar-SA"/>
        </w:rPr>
        <w:tab/>
      </w:r>
      <w:r>
        <w:rPr>
          <w:rFonts w:ascii="Times New Roman" w:hAnsi="Times New Roman" w:cs="Times New Roman"/>
          <w:b/>
          <w:kern w:val="0"/>
          <w:sz w:val="24"/>
          <w:lang w:eastAsia="en-US" w:bidi="ar-SA"/>
        </w:rPr>
        <w:tab/>
      </w:r>
      <w:r>
        <w:rPr>
          <w:rFonts w:ascii="Times New Roman" w:hAnsi="Times New Roman" w:cs="Times New Roman"/>
          <w:b/>
          <w:kern w:val="0"/>
          <w:sz w:val="24"/>
          <w:lang w:eastAsia="en-US" w:bidi="ar-SA"/>
        </w:rPr>
        <w:tab/>
      </w:r>
      <w:r>
        <w:rPr>
          <w:rFonts w:ascii="Times New Roman" w:hAnsi="Times New Roman" w:cs="Times New Roman"/>
          <w:b/>
          <w:kern w:val="0"/>
          <w:sz w:val="24"/>
          <w:lang w:eastAsia="en-US" w:bidi="ar-SA"/>
        </w:rPr>
        <w:tab/>
      </w:r>
      <w:r>
        <w:rPr>
          <w:rFonts w:ascii="Times New Roman" w:hAnsi="Times New Roman" w:cs="Times New Roman"/>
          <w:b/>
          <w:kern w:val="0"/>
          <w:sz w:val="24"/>
          <w:lang w:eastAsia="en-US" w:bidi="ar-SA"/>
        </w:rPr>
        <w:tab/>
      </w:r>
      <w:r>
        <w:rPr>
          <w:rFonts w:ascii="Times New Roman" w:hAnsi="Times New Roman" w:cs="Times New Roman"/>
          <w:b/>
          <w:kern w:val="0"/>
          <w:sz w:val="24"/>
          <w:lang w:eastAsia="en-US" w:bidi="ar-SA"/>
        </w:rPr>
        <w:tab/>
      </w:r>
      <w:r>
        <w:rPr>
          <w:rFonts w:ascii="Times New Roman" w:hAnsi="Times New Roman" w:cs="Times New Roman"/>
          <w:b/>
          <w:kern w:val="0"/>
          <w:sz w:val="24"/>
          <w:lang w:eastAsia="en-US" w:bidi="ar-SA"/>
        </w:rPr>
        <w:tab/>
      </w:r>
      <w:r>
        <w:rPr>
          <w:rFonts w:ascii="Times New Roman" w:hAnsi="Times New Roman" w:cs="Times New Roman"/>
          <w:color w:val="000000"/>
          <w:spacing w:val="3"/>
          <w:kern w:val="0"/>
          <w:sz w:val="24"/>
          <w:lang w:eastAsia="en-US" w:bidi="ar-SA"/>
        </w:rPr>
        <w:t>Выбор вида проверочных работ определяется необходимо</w:t>
      </w:r>
      <w:r>
        <w:rPr>
          <w:rFonts w:ascii="Times New Roman" w:hAnsi="Times New Roman" w:cs="Times New Roman"/>
          <w:color w:val="000000"/>
          <w:spacing w:val="-1"/>
          <w:kern w:val="0"/>
          <w:sz w:val="24"/>
          <w:lang w:eastAsia="en-US" w:bidi="ar-SA"/>
        </w:rPr>
        <w:t xml:space="preserve">стью проверки знаний, умений и навыков учащихся по отдельным </w:t>
      </w:r>
      <w:r>
        <w:rPr>
          <w:rFonts w:ascii="Times New Roman" w:hAnsi="Times New Roman" w:cs="Times New Roman"/>
          <w:color w:val="000000"/>
          <w:kern w:val="0"/>
          <w:sz w:val="24"/>
          <w:lang w:eastAsia="en-US" w:bidi="ar-SA"/>
        </w:rPr>
        <w:t>существенным вопросам изучаемой темы.</w:t>
      </w:r>
    </w:p>
    <w:p w:rsidR="009B2C46" w:rsidRDefault="009B2C46" w:rsidP="00DE7ECE">
      <w:pPr>
        <w:widowControl/>
        <w:shd w:val="clear" w:color="auto" w:fill="FFFFFF"/>
        <w:suppressAutoHyphens w:val="0"/>
        <w:spacing w:before="19"/>
        <w:ind w:left="-142" w:firstLine="708"/>
        <w:jc w:val="both"/>
      </w:pPr>
      <w:r>
        <w:rPr>
          <w:rFonts w:ascii="Times New Roman" w:hAnsi="Times New Roman" w:cs="Times New Roman"/>
          <w:color w:val="000000"/>
          <w:spacing w:val="1"/>
          <w:kern w:val="0"/>
          <w:sz w:val="24"/>
          <w:lang w:eastAsia="en-US" w:bidi="ar-SA"/>
        </w:rPr>
        <w:t xml:space="preserve">Основными видами проверочных работ по ознакомлению с </w:t>
      </w:r>
      <w:r>
        <w:rPr>
          <w:rFonts w:ascii="Times New Roman" w:hAnsi="Times New Roman" w:cs="Times New Roman"/>
          <w:color w:val="000000"/>
          <w:spacing w:val="-2"/>
          <w:kern w:val="0"/>
          <w:sz w:val="24"/>
          <w:lang w:eastAsia="en-US" w:bidi="ar-SA"/>
        </w:rPr>
        <w:t>окружающим миром и развитию речи являются:</w:t>
      </w:r>
    </w:p>
    <w:p w:rsidR="009B2C46" w:rsidRDefault="009B2C46" w:rsidP="00DE7EC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 xml:space="preserve">устные и письменные ответы на вопросы с использованием </w:t>
      </w:r>
      <w:r>
        <w:rPr>
          <w:rFonts w:ascii="Times New Roman" w:hAnsi="Times New Roman" w:cs="Times New Roman"/>
          <w:color w:val="000000"/>
          <w:spacing w:val="-1"/>
          <w:kern w:val="0"/>
          <w:sz w:val="24"/>
          <w:lang w:eastAsia="en-US" w:bidi="ar-SA"/>
        </w:rPr>
        <w:t>справочного материала;</w:t>
      </w:r>
    </w:p>
    <w:p w:rsidR="009B2C46" w:rsidRDefault="009B2C46" w:rsidP="00DE7EC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spacing w:val="3"/>
          <w:kern w:val="0"/>
          <w:sz w:val="24"/>
          <w:lang w:eastAsia="en-US" w:bidi="ar-SA"/>
        </w:rPr>
        <w:t xml:space="preserve">составление рассказов по опорным словам, иллюстрируемым </w:t>
      </w:r>
      <w:r>
        <w:rPr>
          <w:rFonts w:ascii="Times New Roman" w:hAnsi="Times New Roman" w:cs="Times New Roman"/>
          <w:color w:val="000000"/>
          <w:spacing w:val="-2"/>
          <w:kern w:val="0"/>
          <w:sz w:val="24"/>
          <w:lang w:eastAsia="en-US" w:bidi="ar-SA"/>
        </w:rPr>
        <w:t>картинкой;</w:t>
      </w:r>
    </w:p>
    <w:p w:rsidR="009B2C46" w:rsidRDefault="009B2C46" w:rsidP="00DE7EC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составление рассказов по серии картинок;</w:t>
      </w:r>
    </w:p>
    <w:p w:rsidR="009B2C46" w:rsidRDefault="009B2C46" w:rsidP="00DE7EC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составление рассказов по серии сюжетных картинок, предла</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2"/>
          <w:kern w:val="0"/>
          <w:sz w:val="24"/>
          <w:lang w:eastAsia="en-US" w:bidi="ar-SA"/>
        </w:rPr>
        <w:t>гаемых в нарушенной последовательности;</w:t>
      </w:r>
    </w:p>
    <w:p w:rsidR="009B2C46" w:rsidRDefault="009B2C46" w:rsidP="00DE7EC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составление рассказов по сюжетным картинам;</w:t>
      </w:r>
    </w:p>
    <w:p w:rsidR="009B2C46" w:rsidRDefault="009B2C46" w:rsidP="00DE7EC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составление плана рассказа при помощи картинок;</w:t>
      </w:r>
    </w:p>
    <w:p w:rsidR="009B2C46" w:rsidRDefault="009B2C46" w:rsidP="00DE7EC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составление рассказов о наблюдениях в природе и за деятельно</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1"/>
          <w:kern w:val="0"/>
          <w:sz w:val="24"/>
          <w:lang w:eastAsia="en-US" w:bidi="ar-SA"/>
        </w:rPr>
        <w:t>стью человека по плану, алгоритму;</w:t>
      </w:r>
    </w:p>
    <w:p w:rsidR="009B2C46" w:rsidRDefault="009B2C46" w:rsidP="00DE7EC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работа с деформированным предложением, текстом;</w:t>
      </w:r>
    </w:p>
    <w:p w:rsidR="009B2C46" w:rsidRDefault="009B2C46" w:rsidP="00DE7EC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пересказ по готовому образцу;</w:t>
      </w:r>
    </w:p>
    <w:p w:rsidR="009B2C46" w:rsidRDefault="009B2C46" w:rsidP="00DE7EC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решение речевых логических задач;</w:t>
      </w:r>
    </w:p>
    <w:p w:rsidR="009B2C46" w:rsidRDefault="009B2C46" w:rsidP="00DE7EC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работа по перфокартам;</w:t>
      </w:r>
    </w:p>
    <w:p w:rsidR="009B2C46" w:rsidRDefault="009B2C46" w:rsidP="00DE7EC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распределение (группировка) предметных картинок по задан</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1"/>
          <w:kern w:val="0"/>
          <w:sz w:val="24"/>
          <w:lang w:eastAsia="en-US" w:bidi="ar-SA"/>
        </w:rPr>
        <w:t>ным признакам,</w:t>
      </w:r>
    </w:p>
    <w:p w:rsidR="009B2C46" w:rsidRDefault="009B2C46" w:rsidP="00DE7EC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работа с лекалами, трафаретами, контурными изображениями;</w:t>
      </w:r>
    </w:p>
    <w:p w:rsidR="009B2C46" w:rsidRDefault="009B2C46" w:rsidP="00DE7EC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конструирование (аппликация) из палочек, геометрических фи</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2"/>
          <w:kern w:val="0"/>
          <w:sz w:val="24"/>
          <w:lang w:eastAsia="en-US" w:bidi="ar-SA"/>
        </w:rPr>
        <w:t>гур, природного материала, бумаги, картона, дерева:</w:t>
      </w:r>
    </w:p>
    <w:p w:rsidR="009B2C46" w:rsidRDefault="009B2C46" w:rsidP="00DE7EC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выполнение коллективных работ по предварительно обсужден</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3"/>
          <w:kern w:val="0"/>
          <w:sz w:val="24"/>
          <w:lang w:eastAsia="en-US" w:bidi="ar-SA"/>
        </w:rPr>
        <w:t>ному замыслу,</w:t>
      </w:r>
    </w:p>
    <w:p w:rsidR="009B2C46" w:rsidRDefault="009B2C46" w:rsidP="00DE7EC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ролевой тренинг,</w:t>
      </w:r>
    </w:p>
    <w:p w:rsidR="009B2C46" w:rsidRDefault="009B2C46" w:rsidP="00DE7EC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выполнение тестовых заданий.</w:t>
      </w:r>
    </w:p>
    <w:p w:rsidR="009B2C46" w:rsidRDefault="009B2C46" w:rsidP="00DE7ECE">
      <w:pPr>
        <w:widowControl/>
        <w:shd w:val="clear" w:color="auto" w:fill="FFFFFF"/>
        <w:suppressAutoHyphens w:val="0"/>
        <w:spacing w:before="77" w:after="160"/>
        <w:ind w:left="38" w:right="67" w:firstLine="422"/>
        <w:jc w:val="both"/>
      </w:pPr>
      <w:r>
        <w:rPr>
          <w:rFonts w:ascii="Times New Roman" w:hAnsi="Times New Roman" w:cs="Times New Roman"/>
          <w:i/>
          <w:iCs/>
          <w:color w:val="000000"/>
          <w:kern w:val="0"/>
          <w:sz w:val="24"/>
          <w:lang w:eastAsia="en-US" w:bidi="ar-SA"/>
        </w:rPr>
        <w:t xml:space="preserve">Речевая логическая задача </w:t>
      </w:r>
      <w:r>
        <w:rPr>
          <w:rFonts w:ascii="Times New Roman" w:hAnsi="Times New Roman" w:cs="Times New Roman"/>
          <w:color w:val="000000"/>
          <w:kern w:val="0"/>
          <w:sz w:val="24"/>
          <w:lang w:eastAsia="en-US" w:bidi="ar-SA"/>
        </w:rPr>
        <w:t>- рассказ-загадка о явлениях приро</w:t>
      </w:r>
      <w:r>
        <w:rPr>
          <w:rFonts w:ascii="Times New Roman" w:hAnsi="Times New Roman" w:cs="Times New Roman"/>
          <w:color w:val="000000"/>
          <w:spacing w:val="1"/>
          <w:kern w:val="0"/>
          <w:sz w:val="24"/>
          <w:lang w:eastAsia="en-US" w:bidi="ar-SA"/>
        </w:rPr>
        <w:t xml:space="preserve">ды, предметах ближайшего окружения, ответ на которого может </w:t>
      </w:r>
      <w:r>
        <w:rPr>
          <w:rFonts w:ascii="Times New Roman" w:hAnsi="Times New Roman" w:cs="Times New Roman"/>
          <w:color w:val="000000"/>
          <w:spacing w:val="-3"/>
          <w:kern w:val="0"/>
          <w:sz w:val="24"/>
          <w:lang w:eastAsia="en-US" w:bidi="ar-SA"/>
        </w:rPr>
        <w:t>быть получен при уяснении связей и закономерностей между рас</w:t>
      </w:r>
      <w:r>
        <w:rPr>
          <w:rFonts w:ascii="Times New Roman" w:hAnsi="Times New Roman" w:cs="Times New Roman"/>
          <w:color w:val="000000"/>
          <w:spacing w:val="-2"/>
          <w:kern w:val="0"/>
          <w:sz w:val="24"/>
          <w:lang w:eastAsia="en-US" w:bidi="ar-SA"/>
        </w:rPr>
        <w:t>сматриваемыми предметами, явлениями, событиями. Решение ло</w:t>
      </w:r>
      <w:r>
        <w:rPr>
          <w:rFonts w:ascii="Times New Roman" w:hAnsi="Times New Roman" w:cs="Times New Roman"/>
          <w:color w:val="000000"/>
          <w:spacing w:val="-3"/>
          <w:kern w:val="0"/>
          <w:sz w:val="24"/>
          <w:lang w:eastAsia="en-US" w:bidi="ar-SA"/>
        </w:rPr>
        <w:t xml:space="preserve">гических задач активизирует приемы умственной деятельности </w:t>
      </w:r>
      <w:r>
        <w:rPr>
          <w:rFonts w:ascii="Times New Roman" w:hAnsi="Times New Roman" w:cs="Times New Roman"/>
          <w:color w:val="000000"/>
          <w:spacing w:val="-4"/>
          <w:kern w:val="0"/>
          <w:sz w:val="24"/>
          <w:lang w:eastAsia="en-US" w:bidi="ar-SA"/>
        </w:rPr>
        <w:t xml:space="preserve">(сравнение, сопоставление, построение </w:t>
      </w:r>
      <w:r>
        <w:rPr>
          <w:rFonts w:ascii="Times New Roman" w:hAnsi="Times New Roman" w:cs="Times New Roman"/>
          <w:bCs/>
          <w:color w:val="000000"/>
          <w:spacing w:val="-4"/>
          <w:kern w:val="0"/>
          <w:sz w:val="24"/>
          <w:lang w:eastAsia="en-US" w:bidi="ar-SA"/>
        </w:rPr>
        <w:t xml:space="preserve">умозаключений), </w:t>
      </w:r>
      <w:r>
        <w:rPr>
          <w:rFonts w:ascii="Times New Roman" w:hAnsi="Times New Roman" w:cs="Times New Roman"/>
          <w:color w:val="000000"/>
          <w:spacing w:val="-4"/>
          <w:kern w:val="0"/>
          <w:sz w:val="24"/>
          <w:lang w:eastAsia="en-US" w:bidi="ar-SA"/>
        </w:rPr>
        <w:t>стимули</w:t>
      </w:r>
      <w:r>
        <w:rPr>
          <w:rFonts w:ascii="Times New Roman" w:hAnsi="Times New Roman" w:cs="Times New Roman"/>
          <w:color w:val="000000"/>
          <w:spacing w:val="-3"/>
          <w:kern w:val="0"/>
          <w:sz w:val="24"/>
          <w:lang w:eastAsia="en-US" w:bidi="ar-SA"/>
        </w:rPr>
        <w:t>рует развитие словесно-логического мышления.</w:t>
      </w:r>
    </w:p>
    <w:p w:rsidR="009B2C46" w:rsidRDefault="009B2C46" w:rsidP="00DE7ECE">
      <w:pPr>
        <w:widowControl/>
        <w:shd w:val="clear" w:color="auto" w:fill="FFFFFF"/>
        <w:suppressAutoHyphens w:val="0"/>
        <w:spacing w:before="221"/>
        <w:ind w:left="86" w:firstLine="307"/>
        <w:jc w:val="both"/>
      </w:pPr>
      <w:r>
        <w:rPr>
          <w:rFonts w:ascii="Times New Roman" w:hAnsi="Times New Roman" w:cs="Times New Roman"/>
          <w:b/>
          <w:color w:val="000000"/>
          <w:spacing w:val="-4"/>
          <w:kern w:val="0"/>
          <w:sz w:val="24"/>
          <w:lang w:eastAsia="en-US" w:bidi="ar-SA"/>
        </w:rPr>
        <w:t xml:space="preserve">Проверка и оценка знаний и умений учащихся по </w:t>
      </w:r>
      <w:r>
        <w:rPr>
          <w:rFonts w:ascii="Times New Roman" w:hAnsi="Times New Roman" w:cs="Times New Roman"/>
          <w:b/>
          <w:color w:val="000000"/>
          <w:spacing w:val="-7"/>
          <w:kern w:val="0"/>
          <w:sz w:val="24"/>
          <w:lang w:eastAsia="en-US" w:bidi="ar-SA"/>
        </w:rPr>
        <w:t>ознакомлению с окружающим миром и развитию речи.</w:t>
      </w:r>
    </w:p>
    <w:p w:rsidR="009B2C46" w:rsidRDefault="009B2C46" w:rsidP="00DE7ECE">
      <w:pPr>
        <w:widowControl/>
        <w:shd w:val="clear" w:color="auto" w:fill="FFFFFF"/>
        <w:suppressAutoHyphens w:val="0"/>
        <w:spacing w:before="154"/>
        <w:ind w:left="96" w:right="38" w:firstLine="566"/>
        <w:jc w:val="both"/>
      </w:pPr>
      <w:r>
        <w:rPr>
          <w:rFonts w:ascii="Times New Roman" w:hAnsi="Times New Roman" w:cs="Times New Roman"/>
          <w:i/>
          <w:iCs/>
          <w:color w:val="000000"/>
          <w:spacing w:val="14"/>
          <w:kern w:val="0"/>
          <w:sz w:val="24"/>
          <w:lang w:eastAsia="en-US" w:bidi="ar-SA"/>
        </w:rPr>
        <w:t xml:space="preserve">Словесная оценка знаний и умений </w:t>
      </w:r>
      <w:r>
        <w:rPr>
          <w:rFonts w:ascii="Times New Roman" w:hAnsi="Times New Roman" w:cs="Times New Roman"/>
          <w:color w:val="000000"/>
          <w:spacing w:val="14"/>
          <w:kern w:val="0"/>
          <w:sz w:val="24"/>
          <w:lang w:eastAsia="en-US" w:bidi="ar-SA"/>
        </w:rPr>
        <w:t xml:space="preserve">по предмету </w:t>
      </w:r>
      <w:r>
        <w:rPr>
          <w:rFonts w:ascii="Times New Roman" w:hAnsi="Times New Roman" w:cs="Times New Roman"/>
          <w:color w:val="000000"/>
          <w:kern w:val="0"/>
          <w:sz w:val="24"/>
          <w:lang w:eastAsia="en-US" w:bidi="ar-SA"/>
        </w:rPr>
        <w:t xml:space="preserve">"Ознакомление с окружающим миром и развитие речи" в 1 классе в </w:t>
      </w:r>
      <w:r>
        <w:rPr>
          <w:rFonts w:ascii="Times New Roman" w:hAnsi="Times New Roman" w:cs="Times New Roman"/>
          <w:color w:val="000000"/>
          <w:spacing w:val="-2"/>
          <w:kern w:val="0"/>
          <w:sz w:val="24"/>
          <w:lang w:eastAsia="en-US" w:bidi="ar-SA"/>
        </w:rPr>
        <w:t>соответствии с требованиями программы производится по резуль</w:t>
      </w:r>
      <w:r>
        <w:rPr>
          <w:rFonts w:ascii="Times New Roman" w:hAnsi="Times New Roman" w:cs="Times New Roman"/>
          <w:color w:val="000000"/>
          <w:spacing w:val="-2"/>
          <w:kern w:val="0"/>
          <w:sz w:val="24"/>
          <w:lang w:eastAsia="en-US" w:bidi="ar-SA"/>
        </w:rPr>
        <w:softHyphen/>
      </w:r>
      <w:r>
        <w:rPr>
          <w:rFonts w:ascii="Times New Roman" w:hAnsi="Times New Roman" w:cs="Times New Roman"/>
          <w:color w:val="000000"/>
          <w:spacing w:val="-1"/>
          <w:kern w:val="0"/>
          <w:sz w:val="24"/>
          <w:lang w:eastAsia="en-US" w:bidi="ar-SA"/>
        </w:rPr>
        <w:t>татам бесед, наблюдений, практических работ, дидактических игр.</w:t>
      </w:r>
    </w:p>
    <w:p w:rsidR="009B2C46" w:rsidRDefault="009B2C46" w:rsidP="00DE7ECE">
      <w:pPr>
        <w:widowControl/>
        <w:shd w:val="clear" w:color="auto" w:fill="FFFFFF"/>
        <w:suppressAutoHyphens w:val="0"/>
        <w:ind w:left="115" w:right="19" w:firstLine="566"/>
        <w:jc w:val="both"/>
      </w:pPr>
      <w:r>
        <w:rPr>
          <w:rFonts w:ascii="Times New Roman" w:hAnsi="Times New Roman" w:cs="Times New Roman"/>
          <w:color w:val="000000"/>
          <w:spacing w:val="-7"/>
          <w:kern w:val="0"/>
          <w:sz w:val="24"/>
          <w:lang w:eastAsia="en-US" w:bidi="ar-SA"/>
        </w:rPr>
        <w:t xml:space="preserve">Во 2 классе знания и умения обучающихся по ознакомлению с </w:t>
      </w:r>
      <w:r>
        <w:rPr>
          <w:rFonts w:ascii="Times New Roman" w:hAnsi="Times New Roman" w:cs="Times New Roman"/>
          <w:color w:val="000000"/>
          <w:spacing w:val="-5"/>
          <w:kern w:val="0"/>
          <w:sz w:val="24"/>
          <w:lang w:eastAsia="en-US" w:bidi="ar-SA"/>
        </w:rPr>
        <w:t xml:space="preserve">окружающим миром и развитию речи оцениваются по результатам </w:t>
      </w:r>
      <w:r>
        <w:rPr>
          <w:rFonts w:ascii="Times New Roman" w:hAnsi="Times New Roman" w:cs="Times New Roman"/>
          <w:color w:val="000000"/>
          <w:spacing w:val="-6"/>
          <w:kern w:val="0"/>
          <w:sz w:val="24"/>
          <w:lang w:eastAsia="en-US" w:bidi="ar-SA"/>
        </w:rPr>
        <w:t>устного опроса, наблюдений и практических работ по перфокартам, предметным и сюжетным картинам, индивидуальным карточкам.</w:t>
      </w:r>
    </w:p>
    <w:p w:rsidR="009B2C46" w:rsidRDefault="009B2C46" w:rsidP="00DE7ECE">
      <w:pPr>
        <w:widowControl/>
        <w:shd w:val="clear" w:color="auto" w:fill="FFFFFF"/>
        <w:suppressAutoHyphens w:val="0"/>
        <w:spacing w:before="134" w:after="160" w:line="276" w:lineRule="auto"/>
        <w:ind w:left="106"/>
        <w:jc w:val="both"/>
      </w:pPr>
      <w:r>
        <w:rPr>
          <w:rFonts w:ascii="Times New Roman" w:hAnsi="Times New Roman" w:cs="Times New Roman"/>
          <w:b/>
          <w:i/>
          <w:iCs/>
          <w:color w:val="000000"/>
          <w:spacing w:val="3"/>
          <w:kern w:val="0"/>
          <w:sz w:val="24"/>
          <w:lang w:eastAsia="en-US" w:bidi="ar-SA"/>
        </w:rPr>
        <w:t>Оценка устных ответов</w:t>
      </w:r>
      <w:r>
        <w:rPr>
          <w:rFonts w:ascii="Times New Roman" w:hAnsi="Times New Roman" w:cs="Times New Roman"/>
          <w:i/>
          <w:iCs/>
          <w:color w:val="000000"/>
          <w:spacing w:val="3"/>
          <w:kern w:val="0"/>
          <w:sz w:val="24"/>
          <w:lang w:eastAsia="en-US" w:bidi="ar-SA"/>
        </w:rPr>
        <w:t>.</w:t>
      </w:r>
    </w:p>
    <w:p w:rsidR="009B2C46" w:rsidRDefault="009B2C46" w:rsidP="00DE7ECE">
      <w:pPr>
        <w:widowControl/>
        <w:shd w:val="clear" w:color="auto" w:fill="FFFFFF"/>
        <w:suppressAutoHyphens w:val="0"/>
        <w:spacing w:before="154" w:after="160"/>
        <w:ind w:right="58"/>
        <w:jc w:val="both"/>
      </w:pPr>
      <w:r>
        <w:rPr>
          <w:rFonts w:ascii="Times New Roman" w:hAnsi="Times New Roman" w:cs="Times New Roman"/>
          <w:b/>
          <w:bCs/>
          <w:color w:val="000000"/>
          <w:kern w:val="0"/>
          <w:sz w:val="24"/>
          <w:lang w:eastAsia="en-US" w:bidi="ar-SA"/>
        </w:rPr>
        <w:t xml:space="preserve">          Оценка "5" </w:t>
      </w:r>
      <w:r>
        <w:rPr>
          <w:rFonts w:ascii="Times New Roman" w:hAnsi="Times New Roman" w:cs="Times New Roman"/>
          <w:color w:val="000000"/>
          <w:kern w:val="0"/>
          <w:sz w:val="24"/>
          <w:lang w:eastAsia="en-US" w:bidi="ar-SA"/>
        </w:rPr>
        <w:t xml:space="preserve">ставится обучающемуся, если он даст правильный, </w:t>
      </w:r>
      <w:r>
        <w:rPr>
          <w:rFonts w:ascii="Times New Roman" w:hAnsi="Times New Roman" w:cs="Times New Roman"/>
          <w:color w:val="000000"/>
          <w:spacing w:val="-2"/>
          <w:kern w:val="0"/>
          <w:sz w:val="24"/>
          <w:lang w:eastAsia="en-US" w:bidi="ar-SA"/>
        </w:rPr>
        <w:t>логически законченный ответ с опорой на непосредственные наблюдения в природе и окружающем мире, на результаты практических работ; раскрывает возможные взаимосвязи; умеет ориенти</w:t>
      </w:r>
      <w:r>
        <w:rPr>
          <w:rFonts w:ascii="Times New Roman" w:hAnsi="Times New Roman" w:cs="Times New Roman"/>
          <w:color w:val="000000"/>
          <w:spacing w:val="-2"/>
          <w:kern w:val="0"/>
          <w:sz w:val="24"/>
          <w:lang w:eastAsia="en-US" w:bidi="ar-SA"/>
        </w:rPr>
        <w:softHyphen/>
      </w:r>
      <w:r>
        <w:rPr>
          <w:rFonts w:ascii="Times New Roman" w:hAnsi="Times New Roman" w:cs="Times New Roman"/>
          <w:color w:val="000000"/>
          <w:spacing w:val="-1"/>
          <w:kern w:val="0"/>
          <w:sz w:val="24"/>
          <w:lang w:eastAsia="en-US" w:bidi="ar-SA"/>
        </w:rPr>
        <w:t>роваться в тексте учебника и находить правильные ответы, пользо</w:t>
      </w:r>
      <w:r>
        <w:rPr>
          <w:rFonts w:ascii="Times New Roman" w:hAnsi="Times New Roman" w:cs="Times New Roman"/>
          <w:color w:val="000000"/>
          <w:kern w:val="0"/>
          <w:sz w:val="24"/>
          <w:lang w:eastAsia="en-US" w:bidi="ar-SA"/>
        </w:rPr>
        <w:t xml:space="preserve">ваться планом, алгоритмом, применять свои знания на практике; </w:t>
      </w:r>
      <w:r>
        <w:rPr>
          <w:rFonts w:ascii="Times New Roman" w:hAnsi="Times New Roman" w:cs="Times New Roman"/>
          <w:color w:val="000000"/>
          <w:spacing w:val="3"/>
          <w:kern w:val="0"/>
          <w:sz w:val="24"/>
          <w:lang w:eastAsia="en-US" w:bidi="ar-SA"/>
        </w:rPr>
        <w:t>дает полные ответы на поставленные вопросы.</w:t>
      </w:r>
    </w:p>
    <w:p w:rsidR="009B2C46" w:rsidRDefault="009B2C46" w:rsidP="00DE7ECE">
      <w:pPr>
        <w:widowControl/>
        <w:shd w:val="clear" w:color="auto" w:fill="FFFFFF"/>
        <w:suppressAutoHyphens w:val="0"/>
        <w:spacing w:after="160"/>
        <w:ind w:left="10" w:right="38" w:firstLine="557"/>
        <w:jc w:val="both"/>
      </w:pPr>
      <w:r>
        <w:rPr>
          <w:rFonts w:ascii="Times New Roman" w:hAnsi="Times New Roman" w:cs="Times New Roman"/>
          <w:b/>
          <w:bCs/>
          <w:color w:val="000000"/>
          <w:kern w:val="0"/>
          <w:sz w:val="24"/>
          <w:lang w:eastAsia="en-US" w:bidi="ar-SA"/>
        </w:rPr>
        <w:t xml:space="preserve">Оценка "4" </w:t>
      </w:r>
      <w:r>
        <w:rPr>
          <w:rFonts w:ascii="Times New Roman" w:hAnsi="Times New Roman" w:cs="Times New Roman"/>
          <w:color w:val="000000"/>
          <w:kern w:val="0"/>
          <w:sz w:val="24"/>
          <w:lang w:eastAsia="en-US" w:bidi="ar-SA"/>
        </w:rPr>
        <w:t>ставится, если ответ в основном соответствует требованиям, установленным для оценки «5», но обучающийся до</w:t>
      </w:r>
      <w:r>
        <w:rPr>
          <w:rFonts w:ascii="Times New Roman" w:hAnsi="Times New Roman" w:cs="Times New Roman"/>
          <w:color w:val="000000"/>
          <w:spacing w:val="-1"/>
          <w:kern w:val="0"/>
          <w:sz w:val="24"/>
          <w:lang w:eastAsia="en-US" w:bidi="ar-SA"/>
        </w:rPr>
        <w:t>пускает отдельные неточности, нарушения логической последова</w:t>
      </w:r>
      <w:r>
        <w:rPr>
          <w:rFonts w:ascii="Times New Roman" w:hAnsi="Times New Roman" w:cs="Times New Roman"/>
          <w:color w:val="000000"/>
          <w:spacing w:val="1"/>
          <w:kern w:val="0"/>
          <w:sz w:val="24"/>
          <w:lang w:eastAsia="en-US" w:bidi="ar-SA"/>
        </w:rPr>
        <w:t>тельности в изложении фактического материала, неполно рас</w:t>
      </w:r>
      <w:r>
        <w:rPr>
          <w:rFonts w:ascii="Times New Roman" w:hAnsi="Times New Roman" w:cs="Times New Roman"/>
          <w:color w:val="000000"/>
          <w:spacing w:val="-1"/>
          <w:kern w:val="0"/>
          <w:sz w:val="24"/>
          <w:lang w:eastAsia="en-US" w:bidi="ar-SA"/>
        </w:rPr>
        <w:t xml:space="preserve">крывает взаимосвязи или испытывает трудности в применении </w:t>
      </w:r>
      <w:r>
        <w:rPr>
          <w:rFonts w:ascii="Times New Roman" w:hAnsi="Times New Roman" w:cs="Times New Roman"/>
          <w:color w:val="000000"/>
          <w:kern w:val="0"/>
          <w:sz w:val="24"/>
          <w:lang w:eastAsia="en-US" w:bidi="ar-SA"/>
        </w:rPr>
        <w:t xml:space="preserve">знаний на практике. При оказании учителем обучающей помощи </w:t>
      </w:r>
      <w:r>
        <w:rPr>
          <w:rFonts w:ascii="Times New Roman" w:hAnsi="Times New Roman" w:cs="Times New Roman"/>
          <w:color w:val="000000"/>
          <w:spacing w:val="3"/>
          <w:kern w:val="0"/>
          <w:sz w:val="24"/>
          <w:lang w:eastAsia="en-US" w:bidi="ar-SA"/>
        </w:rPr>
        <w:t>эти недочеты ученик исправляет сам.</w:t>
      </w:r>
    </w:p>
    <w:p w:rsidR="009B2C46" w:rsidRDefault="009B2C46" w:rsidP="00DE7ECE">
      <w:pPr>
        <w:widowControl/>
        <w:shd w:val="clear" w:color="auto" w:fill="FFFFFF"/>
        <w:suppressAutoHyphens w:val="0"/>
        <w:spacing w:before="10" w:after="160"/>
        <w:ind w:left="19" w:right="29" w:firstLine="547"/>
        <w:jc w:val="both"/>
      </w:pPr>
      <w:r>
        <w:rPr>
          <w:rFonts w:ascii="Times New Roman" w:hAnsi="Times New Roman" w:cs="Times New Roman"/>
          <w:b/>
          <w:bCs/>
          <w:color w:val="000000"/>
          <w:kern w:val="0"/>
          <w:sz w:val="24"/>
          <w:lang w:eastAsia="en-US" w:bidi="ar-SA"/>
        </w:rPr>
        <w:t xml:space="preserve">Оценка "3" </w:t>
      </w:r>
      <w:r>
        <w:rPr>
          <w:rFonts w:ascii="Times New Roman" w:hAnsi="Times New Roman" w:cs="Times New Roman"/>
          <w:color w:val="000000"/>
          <w:spacing w:val="-3"/>
          <w:kern w:val="0"/>
          <w:sz w:val="24"/>
          <w:lang w:eastAsia="en-US" w:bidi="ar-SA"/>
        </w:rPr>
        <w:t xml:space="preserve">ставится, если обучающийся усвоил учебный материал, </w:t>
      </w:r>
      <w:r>
        <w:rPr>
          <w:rFonts w:ascii="Times New Roman" w:hAnsi="Times New Roman" w:cs="Times New Roman"/>
          <w:color w:val="000000"/>
          <w:spacing w:val="-4"/>
          <w:kern w:val="0"/>
          <w:sz w:val="24"/>
          <w:lang w:eastAsia="en-US" w:bidi="ar-SA"/>
        </w:rPr>
        <w:t xml:space="preserve">но допускает фактические ошибки; не </w:t>
      </w:r>
      <w:r>
        <w:rPr>
          <w:rFonts w:ascii="Times New Roman" w:hAnsi="Times New Roman" w:cs="Times New Roman"/>
          <w:bCs/>
          <w:i/>
          <w:iCs/>
          <w:color w:val="000000"/>
          <w:spacing w:val="-4"/>
          <w:kern w:val="0"/>
          <w:sz w:val="24"/>
          <w:lang w:eastAsia="en-US" w:bidi="ar-SA"/>
        </w:rPr>
        <w:t>умеет</w:t>
      </w:r>
      <w:r>
        <w:rPr>
          <w:rFonts w:ascii="Times New Roman" w:hAnsi="Times New Roman" w:cs="Times New Roman"/>
          <w:b/>
          <w:bCs/>
          <w:i/>
          <w:iCs/>
          <w:color w:val="000000"/>
          <w:spacing w:val="-4"/>
          <w:kern w:val="0"/>
          <w:sz w:val="24"/>
          <w:lang w:eastAsia="en-US" w:bidi="ar-SA"/>
        </w:rPr>
        <w:t xml:space="preserve"> </w:t>
      </w:r>
      <w:r>
        <w:rPr>
          <w:rFonts w:ascii="Times New Roman" w:hAnsi="Times New Roman" w:cs="Times New Roman"/>
          <w:color w:val="000000"/>
          <w:spacing w:val="-4"/>
          <w:kern w:val="0"/>
          <w:sz w:val="24"/>
          <w:lang w:eastAsia="en-US" w:bidi="ar-SA"/>
        </w:rPr>
        <w:t>использовать результа</w:t>
      </w:r>
      <w:r>
        <w:rPr>
          <w:rFonts w:ascii="Times New Roman" w:hAnsi="Times New Roman" w:cs="Times New Roman"/>
          <w:color w:val="000000"/>
          <w:spacing w:val="-3"/>
          <w:kern w:val="0"/>
          <w:sz w:val="24"/>
          <w:lang w:eastAsia="en-US" w:bidi="ar-SA"/>
        </w:rPr>
        <w:t>ты практических работ, затрудняется в установлении связей между объектами и явлениями природы, между природой и человеком: излагает материал с помощью наводящих вопросов учителя, час</w:t>
      </w:r>
      <w:r>
        <w:rPr>
          <w:rFonts w:ascii="Times New Roman" w:hAnsi="Times New Roman" w:cs="Times New Roman"/>
          <w:color w:val="000000"/>
          <w:spacing w:val="-3"/>
          <w:kern w:val="0"/>
          <w:sz w:val="24"/>
          <w:lang w:eastAsia="en-US" w:bidi="ar-SA"/>
        </w:rPr>
        <w:softHyphen/>
      </w:r>
      <w:r>
        <w:rPr>
          <w:rFonts w:ascii="Times New Roman" w:hAnsi="Times New Roman" w:cs="Times New Roman"/>
          <w:color w:val="000000"/>
          <w:spacing w:val="-2"/>
          <w:kern w:val="0"/>
          <w:sz w:val="24"/>
          <w:lang w:eastAsia="en-US" w:bidi="ar-SA"/>
        </w:rPr>
        <w:t>тично использует в ответах результаты наблюдений, ограничивает</w:t>
      </w:r>
      <w:r>
        <w:rPr>
          <w:rFonts w:ascii="Times New Roman" w:hAnsi="Times New Roman" w:cs="Times New Roman"/>
          <w:color w:val="000000"/>
          <w:spacing w:val="5"/>
          <w:kern w:val="0"/>
          <w:sz w:val="24"/>
          <w:lang w:eastAsia="en-US" w:bidi="ar-SA"/>
        </w:rPr>
        <w:t xml:space="preserve">ся фрагментарным изложением фактического материала и не </w:t>
      </w:r>
      <w:r>
        <w:rPr>
          <w:rFonts w:ascii="Times New Roman" w:hAnsi="Times New Roman" w:cs="Times New Roman"/>
          <w:color w:val="000000"/>
          <w:spacing w:val="1"/>
          <w:kern w:val="0"/>
          <w:sz w:val="24"/>
          <w:lang w:eastAsia="en-US" w:bidi="ar-SA"/>
        </w:rPr>
        <w:t>может самостоятельно применять знания на практике, но с по</w:t>
      </w:r>
      <w:r>
        <w:rPr>
          <w:rFonts w:ascii="Times New Roman" w:hAnsi="Times New Roman" w:cs="Times New Roman"/>
          <w:color w:val="000000"/>
          <w:spacing w:val="-2"/>
          <w:kern w:val="0"/>
          <w:sz w:val="24"/>
          <w:lang w:eastAsia="en-US" w:bidi="ar-SA"/>
        </w:rPr>
        <w:t>мощью учителя исправляет перечисленные недочеты.</w:t>
      </w:r>
    </w:p>
    <w:p w:rsidR="009B2C46" w:rsidRDefault="009B2C46" w:rsidP="00DE7ECE">
      <w:pPr>
        <w:widowControl/>
        <w:shd w:val="clear" w:color="auto" w:fill="FFFFFF"/>
        <w:suppressAutoHyphens w:val="0"/>
        <w:spacing w:after="160"/>
        <w:ind w:left="29" w:right="19" w:firstLine="547"/>
        <w:jc w:val="both"/>
      </w:pPr>
      <w:r>
        <w:rPr>
          <w:rFonts w:ascii="Times New Roman" w:hAnsi="Times New Roman" w:cs="Times New Roman"/>
          <w:b/>
          <w:bCs/>
          <w:color w:val="000000"/>
          <w:kern w:val="0"/>
          <w:sz w:val="24"/>
          <w:lang w:eastAsia="en-US" w:bidi="ar-SA"/>
        </w:rPr>
        <w:t xml:space="preserve">Оценка "2" </w:t>
      </w:r>
      <w:r>
        <w:rPr>
          <w:rFonts w:ascii="Times New Roman" w:hAnsi="Times New Roman" w:cs="Times New Roman"/>
          <w:color w:val="000000"/>
          <w:kern w:val="0"/>
          <w:sz w:val="24"/>
          <w:lang w:eastAsia="en-US" w:bidi="ar-SA"/>
        </w:rPr>
        <w:t xml:space="preserve">ставится </w:t>
      </w:r>
      <w:r>
        <w:rPr>
          <w:rFonts w:ascii="Times New Roman" w:hAnsi="Times New Roman" w:cs="Times New Roman"/>
          <w:bCs/>
          <w:color w:val="000000"/>
          <w:kern w:val="0"/>
          <w:sz w:val="24"/>
          <w:lang w:eastAsia="en-US" w:bidi="ar-SA"/>
        </w:rPr>
        <w:t>обучающемуся</w:t>
      </w:r>
      <w:r>
        <w:rPr>
          <w:rFonts w:ascii="Times New Roman" w:hAnsi="Times New Roman" w:cs="Times New Roman"/>
          <w:b/>
          <w:bCs/>
          <w:color w:val="000000"/>
          <w:kern w:val="0"/>
          <w:sz w:val="24"/>
          <w:lang w:eastAsia="en-US" w:bidi="ar-SA"/>
        </w:rPr>
        <w:t xml:space="preserve">, </w:t>
      </w:r>
      <w:r>
        <w:rPr>
          <w:rFonts w:ascii="Times New Roman" w:hAnsi="Times New Roman" w:cs="Times New Roman"/>
          <w:color w:val="000000"/>
          <w:kern w:val="0"/>
          <w:sz w:val="24"/>
          <w:lang w:eastAsia="en-US" w:bidi="ar-SA"/>
        </w:rPr>
        <w:t>если он обнаруживает незна</w:t>
      </w:r>
      <w:r>
        <w:rPr>
          <w:rFonts w:ascii="Times New Roman" w:hAnsi="Times New Roman" w:cs="Times New Roman"/>
          <w:color w:val="000000"/>
          <w:spacing w:val="-2"/>
          <w:kern w:val="0"/>
          <w:sz w:val="24"/>
          <w:lang w:eastAsia="en-US" w:bidi="ar-SA"/>
        </w:rPr>
        <w:t xml:space="preserve">ние большей части программного материала, не справляется с </w:t>
      </w:r>
      <w:r>
        <w:rPr>
          <w:rFonts w:ascii="Times New Roman" w:hAnsi="Times New Roman" w:cs="Times New Roman"/>
          <w:color w:val="000000"/>
          <w:spacing w:val="-1"/>
          <w:kern w:val="0"/>
          <w:sz w:val="24"/>
          <w:lang w:eastAsia="en-US" w:bidi="ar-SA"/>
        </w:rPr>
        <w:t xml:space="preserve">выполнением практических работ даже с помощью учителя, не </w:t>
      </w:r>
      <w:r>
        <w:rPr>
          <w:rFonts w:ascii="Times New Roman" w:hAnsi="Times New Roman" w:cs="Times New Roman"/>
          <w:color w:val="000000"/>
          <w:spacing w:val="3"/>
          <w:kern w:val="0"/>
          <w:sz w:val="24"/>
          <w:lang w:eastAsia="en-US" w:bidi="ar-SA"/>
        </w:rPr>
        <w:t xml:space="preserve">отвечает ни на один из поставленных вопросов или отвечает на </w:t>
      </w:r>
      <w:r>
        <w:rPr>
          <w:rFonts w:ascii="Times New Roman" w:hAnsi="Times New Roman" w:cs="Times New Roman"/>
          <w:color w:val="000000"/>
          <w:spacing w:val="2"/>
          <w:kern w:val="0"/>
          <w:sz w:val="24"/>
          <w:lang w:eastAsia="en-US" w:bidi="ar-SA"/>
        </w:rPr>
        <w:t>них неправильно.</w:t>
      </w:r>
    </w:p>
    <w:p w:rsidR="009B2C46" w:rsidRDefault="009B2C46" w:rsidP="00DE7ECE">
      <w:pPr>
        <w:suppressAutoHyphens w:val="0"/>
        <w:autoSpaceDE w:val="0"/>
        <w:ind w:firstLine="567"/>
        <w:jc w:val="center"/>
      </w:pPr>
      <w:r>
        <w:rPr>
          <w:rFonts w:ascii="Times New Roman" w:eastAsia="@Arial Unicode MS" w:hAnsi="Times New Roman" w:cs="Times New Roman"/>
          <w:b/>
          <w:bCs/>
          <w:sz w:val="24"/>
          <w:lang w:eastAsia="ar-SA" w:bidi="ar-SA"/>
        </w:rPr>
        <w:t>Связь универсальных учебных действий с содержанием</w:t>
      </w:r>
    </w:p>
    <w:p w:rsidR="009B2C46" w:rsidRDefault="009B2C46" w:rsidP="00DE7ECE">
      <w:pPr>
        <w:suppressAutoHyphens w:val="0"/>
        <w:autoSpaceDE w:val="0"/>
        <w:ind w:firstLine="567"/>
        <w:jc w:val="center"/>
      </w:pPr>
      <w:r>
        <w:rPr>
          <w:rFonts w:ascii="Times New Roman" w:eastAsia="@Arial Unicode MS" w:hAnsi="Times New Roman" w:cs="Times New Roman"/>
          <w:b/>
          <w:bCs/>
          <w:sz w:val="24"/>
          <w:lang w:eastAsia="ar-SA" w:bidi="ar-SA"/>
        </w:rPr>
        <w:t>учебных предметов</w:t>
      </w:r>
    </w:p>
    <w:p w:rsidR="009B2C46" w:rsidRDefault="009B2C46" w:rsidP="00DE7ECE">
      <w:pPr>
        <w:widowControl/>
        <w:suppressAutoHyphens w:val="0"/>
        <w:ind w:firstLine="567"/>
        <w:jc w:val="both"/>
      </w:pPr>
      <w:r>
        <w:rPr>
          <w:rFonts w:ascii="Times New Roman" w:eastAsia="@Arial Unicode MS" w:hAnsi="Times New Roman" w:cs="Times New Roman"/>
          <w:b/>
          <w:bCs/>
          <w:sz w:val="24"/>
          <w:lang w:eastAsia="ar-SA" w:bidi="ar-SA"/>
        </w:rPr>
        <w:t>«Окружающий мир».</w:t>
      </w:r>
      <w:r>
        <w:rPr>
          <w:rFonts w:ascii="Times New Roman" w:eastAsia="@Arial Unicode MS" w:hAnsi="Times New Roman" w:cs="Times New Roman"/>
          <w:sz w:val="24"/>
          <w:lang w:eastAsia="ar-SA" w:bidi="ar-SA"/>
        </w:rPr>
        <w:t xml:space="preserve"> Этот предмет выполняет интегрирующую функцию и обеспечивает формирование у обучающихся целостной научной картины природного и социокультурного мира, отношений человека с природой, обществом, другими людьми, государством, осознания своего места в обществе, создавая основу становления мировоззрения, жизненного самоопределения и формирования российской гражданственности.</w:t>
      </w:r>
    </w:p>
    <w:p w:rsidR="009B2C46" w:rsidRDefault="009B2C46" w:rsidP="00DE7ECE">
      <w:pPr>
        <w:widowControl/>
        <w:suppressAutoHyphens w:val="0"/>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В сфере личностных универсальных действий изучение предмета «Окружающий мир» обеспечивает формирование когнитивного, эмоционально-ценностного и деятельностного компонентов гражданской российской идентичности:</w:t>
      </w:r>
    </w:p>
    <w:p w:rsidR="009B2C46" w:rsidRDefault="009B2C46" w:rsidP="00DE7ECE">
      <w:pPr>
        <w:widowControl/>
        <w:numPr>
          <w:ilvl w:val="0"/>
          <w:numId w:val="13"/>
        </w:numPr>
        <w:suppressAutoHyphens w:val="0"/>
        <w:ind w:left="0" w:firstLine="567"/>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 xml:space="preserve">умения различать государственную символику Российской Федерации и своего региона, описывать достопримечательности столицы и родного края, находить на карте Российскую Федерацию, Москву — столицу России, свой регион и его столицу; </w:t>
      </w:r>
    </w:p>
    <w:p w:rsidR="009B2C46" w:rsidRDefault="009B2C46" w:rsidP="00DE7ECE">
      <w:pPr>
        <w:widowControl/>
        <w:numPr>
          <w:ilvl w:val="0"/>
          <w:numId w:val="13"/>
        </w:numPr>
        <w:suppressAutoHyphens w:val="0"/>
        <w:ind w:left="0" w:firstLine="567"/>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формирование основ исторической памяти — умения различать в историческом времени прошлое, настоящее, будущее, ориентации в основных исторических событиях своего народа и России и ощущения чувства гордости за славу и достижения своего народа и России, фиксировать в информационной среде элементы истории семьи, своего региона;</w:t>
      </w:r>
    </w:p>
    <w:p w:rsidR="009B2C46" w:rsidRDefault="009B2C46" w:rsidP="00DE7ECE">
      <w:pPr>
        <w:widowControl/>
        <w:numPr>
          <w:ilvl w:val="0"/>
          <w:numId w:val="13"/>
        </w:numPr>
        <w:suppressAutoHyphens w:val="0"/>
        <w:ind w:left="0" w:firstLine="567"/>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формирование основ экологического сознания, грамотности и культуры учащихся, освоение элементарных норм адекватного природосообразного поведения;</w:t>
      </w:r>
    </w:p>
    <w:p w:rsidR="009B2C46" w:rsidRDefault="009B2C46" w:rsidP="00DE7ECE">
      <w:pPr>
        <w:widowControl/>
        <w:numPr>
          <w:ilvl w:val="0"/>
          <w:numId w:val="13"/>
        </w:numPr>
        <w:suppressAutoHyphens w:val="0"/>
        <w:ind w:left="0" w:firstLine="567"/>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развитие морально-этического сознания — норм и правил взаимоотношений человека с другими людьми, социальными группами и сообществами.</w:t>
      </w:r>
    </w:p>
    <w:p w:rsidR="009B2C46" w:rsidRDefault="009B2C46" w:rsidP="00DE7ECE">
      <w:pPr>
        <w:widowControl/>
        <w:suppressAutoHyphens w:val="0"/>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В сфере личностных универсальных учебных действий изучение предмета способствует принятию обучающимися правил здорового образа жизни, пониманию необходимости здорового образа жизни в интересах укрепления физического, психического и психологического здоровья.</w:t>
      </w:r>
    </w:p>
    <w:p w:rsidR="009B2C46" w:rsidRDefault="009B2C46" w:rsidP="00DE7ECE">
      <w:pPr>
        <w:widowControl/>
        <w:suppressAutoHyphens w:val="0"/>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Изучение предмета «Окружающий мир» способствует формированию общепознавательных универсальных учебных действий:</w:t>
      </w:r>
    </w:p>
    <w:p w:rsidR="009B2C46" w:rsidRDefault="009B2C46" w:rsidP="00DE7ECE">
      <w:pPr>
        <w:widowControl/>
        <w:numPr>
          <w:ilvl w:val="0"/>
          <w:numId w:val="13"/>
        </w:numPr>
        <w:suppressAutoHyphens w:val="0"/>
        <w:ind w:left="0" w:firstLine="567"/>
        <w:jc w:val="both"/>
      </w:pPr>
      <w:r>
        <w:rPr>
          <w:rFonts w:ascii="Times New Roman" w:eastAsia="@Arial Unicode MS" w:hAnsi="Times New Roman" w:cs="Times New Roman"/>
          <w:sz w:val="24"/>
          <w:lang w:eastAsia="ar-SA" w:bidi="ar-SA"/>
        </w:rPr>
        <w:t>овладению начальными формами исследовательской деятельности, включая умения поиска и работы с информацией;</w:t>
      </w:r>
    </w:p>
    <w:p w:rsidR="009B2C46" w:rsidRDefault="009B2C46" w:rsidP="00DE7ECE">
      <w:pPr>
        <w:widowControl/>
        <w:numPr>
          <w:ilvl w:val="0"/>
          <w:numId w:val="13"/>
        </w:numPr>
        <w:suppressAutoHyphens w:val="0"/>
        <w:ind w:left="0" w:firstLine="567"/>
        <w:jc w:val="both"/>
      </w:pPr>
      <w:r>
        <w:rPr>
          <w:rFonts w:ascii="Times New Roman" w:eastAsia="@Arial Unicode MS" w:hAnsi="Times New Roman" w:cs="Times New Roman"/>
          <w:sz w:val="24"/>
          <w:lang w:eastAsia="ar-SA" w:bidi="ar-SA"/>
        </w:rPr>
        <w:t>формированию действий замещения и моделирования (использования готовых моделей для объяснения явлений или выявления свойств объектов и создания моделей);</w:t>
      </w:r>
    </w:p>
    <w:p w:rsidR="009B2C46" w:rsidRDefault="009B2C46" w:rsidP="00DE7ECE">
      <w:pPr>
        <w:widowControl/>
        <w:numPr>
          <w:ilvl w:val="0"/>
          <w:numId w:val="13"/>
        </w:numPr>
        <w:suppressAutoHyphens w:val="0"/>
        <w:ind w:left="0" w:firstLine="567"/>
        <w:jc w:val="both"/>
      </w:pPr>
      <w:r>
        <w:rPr>
          <w:rFonts w:ascii="Times New Roman" w:eastAsia="@Arial Unicode MS" w:hAnsi="Times New Roman" w:cs="Times New Roman"/>
          <w:sz w:val="24"/>
          <w:lang w:eastAsia="ar-SA" w:bidi="ar-SA"/>
        </w:rPr>
        <w:t>формированию логических действий сравнения, подведения под понятия, аналогии, классификации объектов живой и неживой природы на основе внешних признаков или известных характерных свойств; установления причинно-следственных связей в окружающем мире, в том числе на многообразном материале природы и культуры родного края.</w:t>
      </w:r>
    </w:p>
    <w:p w:rsidR="009B2C46" w:rsidRDefault="009B2C46" w:rsidP="00DE7ECE">
      <w:pPr>
        <w:pStyle w:val="ListParagraph"/>
        <w:numPr>
          <w:ilvl w:val="0"/>
          <w:numId w:val="13"/>
        </w:numPr>
        <w:jc w:val="center"/>
      </w:pPr>
      <w:r w:rsidRPr="0048674D">
        <w:rPr>
          <w:rFonts w:ascii="Times New Roman" w:hAnsi="Times New Roman"/>
          <w:b/>
        </w:rPr>
        <w:t>Основное содержание учебных предметов</w:t>
      </w:r>
    </w:p>
    <w:p w:rsidR="009B2C46" w:rsidRDefault="009B2C46" w:rsidP="00DE7ECE">
      <w:pPr>
        <w:pStyle w:val="ListParagraph"/>
        <w:numPr>
          <w:ilvl w:val="0"/>
          <w:numId w:val="13"/>
        </w:numPr>
        <w:jc w:val="both"/>
      </w:pPr>
      <w:r w:rsidRPr="0048674D">
        <w:rPr>
          <w:rFonts w:ascii="Times New Roman" w:hAnsi="Times New Roman"/>
          <w:b/>
          <w:i/>
        </w:rPr>
        <w:t>. Окружающий мир (Человек, природа, общество)</w:t>
      </w:r>
    </w:p>
    <w:p w:rsidR="009B2C46" w:rsidRDefault="009B2C46" w:rsidP="00DE7ECE">
      <w:pPr>
        <w:pStyle w:val="ListParagraph"/>
        <w:numPr>
          <w:ilvl w:val="0"/>
          <w:numId w:val="13"/>
        </w:numPr>
        <w:jc w:val="both"/>
      </w:pPr>
      <w:r w:rsidRPr="0048674D">
        <w:rPr>
          <w:rFonts w:ascii="Times New Roman" w:hAnsi="Times New Roman"/>
          <w:b/>
        </w:rPr>
        <w:t>Человек и природа</w:t>
      </w:r>
    </w:p>
    <w:p w:rsidR="009B2C46" w:rsidRDefault="009B2C46" w:rsidP="00DE7ECE">
      <w:pPr>
        <w:pStyle w:val="ListParagraph"/>
        <w:numPr>
          <w:ilvl w:val="0"/>
          <w:numId w:val="13"/>
        </w:numPr>
        <w:jc w:val="both"/>
      </w:pPr>
      <w:r w:rsidRPr="0048674D">
        <w:rPr>
          <w:rFonts w:ascii="Times New Roman" w:hAnsi="Times New Roman"/>
        </w:rPr>
        <w:t>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и др.). Расположение предметов в пространстве (право, лево, верх, низ и пр.). Примеры явлений природы: смена времѐн года, снегопад, листопад, перелѐты птиц, смена времени суток, рассвет, закат, ветер, дождь, гроза.</w:t>
      </w:r>
    </w:p>
    <w:p w:rsidR="009B2C46" w:rsidRDefault="009B2C46" w:rsidP="00DE7ECE">
      <w:pPr>
        <w:pStyle w:val="ListParagraph"/>
        <w:numPr>
          <w:ilvl w:val="0"/>
          <w:numId w:val="13"/>
        </w:numPr>
        <w:jc w:val="both"/>
      </w:pPr>
      <w:r w:rsidRPr="0048674D">
        <w:rPr>
          <w:rFonts w:ascii="Times New Roman" w:hAnsi="Times New Roman"/>
        </w:rPr>
        <w:t>Вещество — то, из чего состоят все природные объекты и предметы. Разнообразие веществ в окружающем мире. Примеры веществ: соль, сахар, вода, природный газ. Твердые тела, жидкости, газы. Простейшие практические работы с веществами, жидкостями, газами.</w:t>
      </w:r>
    </w:p>
    <w:p w:rsidR="009B2C46" w:rsidRDefault="009B2C46" w:rsidP="00DE7ECE">
      <w:pPr>
        <w:pStyle w:val="ListParagraph"/>
        <w:numPr>
          <w:ilvl w:val="0"/>
          <w:numId w:val="13"/>
        </w:numPr>
        <w:jc w:val="both"/>
      </w:pPr>
      <w:r w:rsidRPr="0048674D">
        <w:rPr>
          <w:rFonts w:ascii="Times New Roman" w:hAnsi="Times New Roman"/>
        </w:rPr>
        <w:t xml:space="preserve">Звезды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w:t>
      </w:r>
    </w:p>
    <w:p w:rsidR="009B2C46" w:rsidRDefault="009B2C46" w:rsidP="00DE7ECE">
      <w:pPr>
        <w:pStyle w:val="ListParagraph"/>
        <w:numPr>
          <w:ilvl w:val="0"/>
          <w:numId w:val="13"/>
        </w:numPr>
        <w:jc w:val="both"/>
      </w:pPr>
      <w:r w:rsidRPr="0048674D">
        <w:rPr>
          <w:rFonts w:ascii="Times New Roman" w:hAnsi="Times New Roman"/>
        </w:rPr>
        <w:t xml:space="preserve">Глобус как модель Земли. Географическая карта и план. Материки и океаны, их названия, расположение на глобусе и карте. Важнейшие природные объекты своей страны, района. </w:t>
      </w:r>
    </w:p>
    <w:p w:rsidR="009B2C46" w:rsidRDefault="009B2C46" w:rsidP="00DE7ECE">
      <w:pPr>
        <w:pStyle w:val="ListParagraph"/>
        <w:numPr>
          <w:ilvl w:val="0"/>
          <w:numId w:val="13"/>
        </w:numPr>
        <w:jc w:val="both"/>
      </w:pPr>
      <w:r w:rsidRPr="0048674D">
        <w:rPr>
          <w:rFonts w:ascii="Times New Roman" w:hAnsi="Times New Roman"/>
        </w:rPr>
        <w:t>Ориентирование на местности. Компас.</w:t>
      </w:r>
    </w:p>
    <w:p w:rsidR="009B2C46" w:rsidRDefault="009B2C46" w:rsidP="00DE7ECE">
      <w:pPr>
        <w:pStyle w:val="ListParagraph"/>
        <w:numPr>
          <w:ilvl w:val="0"/>
          <w:numId w:val="13"/>
        </w:numPr>
        <w:jc w:val="both"/>
      </w:pPr>
      <w:r w:rsidRPr="0048674D">
        <w:rPr>
          <w:rFonts w:ascii="Times New Roman" w:hAnsi="Times New Roman"/>
        </w:rPr>
        <w:t>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времен года. Смена времен года в родном крае на основе наблюдений.</w:t>
      </w:r>
    </w:p>
    <w:p w:rsidR="009B2C46" w:rsidRDefault="009B2C46" w:rsidP="00DE7ECE">
      <w:pPr>
        <w:pStyle w:val="ListParagraph"/>
        <w:numPr>
          <w:ilvl w:val="0"/>
          <w:numId w:val="13"/>
        </w:numPr>
        <w:jc w:val="both"/>
      </w:pPr>
      <w:r w:rsidRPr="0048674D">
        <w:rPr>
          <w:rFonts w:ascii="Times New Roman" w:hAnsi="Times New Roman"/>
        </w:rPr>
        <w:t xml:space="preserve">Погода, ее составляющие (температура воздуха, облачность, осадки, ветер). Наблюдение за погодой своего края. </w:t>
      </w:r>
    </w:p>
    <w:p w:rsidR="009B2C46" w:rsidRDefault="009B2C46" w:rsidP="00DE7ECE">
      <w:pPr>
        <w:pStyle w:val="ListParagraph"/>
        <w:numPr>
          <w:ilvl w:val="0"/>
          <w:numId w:val="13"/>
        </w:numPr>
        <w:jc w:val="both"/>
      </w:pPr>
      <w:r w:rsidRPr="0048674D">
        <w:rPr>
          <w:rFonts w:ascii="Times New Roman" w:hAnsi="Times New Roman"/>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9B2C46" w:rsidRDefault="009B2C46" w:rsidP="00DE7ECE">
      <w:pPr>
        <w:pStyle w:val="ListParagraph"/>
        <w:numPr>
          <w:ilvl w:val="0"/>
          <w:numId w:val="13"/>
        </w:numPr>
        <w:jc w:val="both"/>
      </w:pPr>
      <w:r w:rsidRPr="0048674D">
        <w:rPr>
          <w:rFonts w:ascii="Times New Roman" w:hAnsi="Times New Roman"/>
        </w:rPr>
        <w:t>Водоемы, их разнообразие (океан, море, река, озеро, пруд, болото); использование человеком. Водоемы родного края (названия, краткая характеристика на основе наблюдений).</w:t>
      </w:r>
    </w:p>
    <w:p w:rsidR="009B2C46" w:rsidRDefault="009B2C46" w:rsidP="00DE7ECE">
      <w:pPr>
        <w:pStyle w:val="ListParagraph"/>
        <w:numPr>
          <w:ilvl w:val="0"/>
          <w:numId w:val="13"/>
        </w:numPr>
        <w:jc w:val="both"/>
      </w:pPr>
      <w:r w:rsidRPr="0048674D">
        <w:rPr>
          <w:rFonts w:ascii="Times New Roman" w:hAnsi="Times New Roman"/>
        </w:rPr>
        <w:t>Воздух — смесь газов. Свойства воздуха. Значение воздуха для растений, животных, человека. Охрана, бережное использование воздуха.</w:t>
      </w:r>
    </w:p>
    <w:p w:rsidR="009B2C46" w:rsidRDefault="009B2C46" w:rsidP="00DE7ECE">
      <w:pPr>
        <w:pStyle w:val="ListParagraph"/>
        <w:numPr>
          <w:ilvl w:val="0"/>
          <w:numId w:val="13"/>
        </w:numPr>
        <w:jc w:val="both"/>
      </w:pPr>
      <w:r w:rsidRPr="0048674D">
        <w:rPr>
          <w:rFonts w:ascii="Times New Roman" w:hAnsi="Times New Roman"/>
        </w:rPr>
        <w:t>Вода. Свойства воды. Состояния воды, ее распространение в природе, значение для живых организмов и хозяйственной жизни человека. Круговорот воды в природе. Охрана, бережное использование воды.</w:t>
      </w:r>
    </w:p>
    <w:p w:rsidR="009B2C46" w:rsidRDefault="009B2C46" w:rsidP="00DE7ECE">
      <w:pPr>
        <w:pStyle w:val="ListParagraph"/>
        <w:numPr>
          <w:ilvl w:val="0"/>
          <w:numId w:val="13"/>
        </w:numPr>
        <w:jc w:val="both"/>
      </w:pPr>
      <w:r w:rsidRPr="0048674D">
        <w:rPr>
          <w:rFonts w:ascii="Times New Roman" w:hAnsi="Times New Roman"/>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9B2C46" w:rsidRDefault="009B2C46" w:rsidP="00DE7ECE">
      <w:pPr>
        <w:pStyle w:val="ListParagraph"/>
        <w:numPr>
          <w:ilvl w:val="0"/>
          <w:numId w:val="13"/>
        </w:numPr>
        <w:jc w:val="both"/>
      </w:pPr>
      <w:r w:rsidRPr="0048674D">
        <w:rPr>
          <w:rFonts w:ascii="Times New Roman" w:hAnsi="Times New Roman"/>
        </w:rPr>
        <w:t>Почва, ее состав, значение для живой природы и для хозяйственной жизни человека. Охрана, бережное использование почв.</w:t>
      </w:r>
    </w:p>
    <w:p w:rsidR="009B2C46" w:rsidRDefault="009B2C46" w:rsidP="00DE7ECE">
      <w:pPr>
        <w:pStyle w:val="ListParagraph"/>
        <w:numPr>
          <w:ilvl w:val="0"/>
          <w:numId w:val="13"/>
        </w:numPr>
        <w:jc w:val="both"/>
      </w:pPr>
      <w:r w:rsidRPr="0048674D">
        <w:rPr>
          <w:rFonts w:ascii="Times New Roman" w:hAnsi="Times New Roman"/>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культурные и комнатные растения. Роль растений в природе и жизни людей, бережное отношение человека к дикорастущим растениям, уход за комнатными и культурными растениям. Растения родного края, названия и краткая характеристика на основе наблюдений.</w:t>
      </w:r>
    </w:p>
    <w:p w:rsidR="009B2C46" w:rsidRDefault="009B2C46" w:rsidP="00DE7ECE">
      <w:pPr>
        <w:pStyle w:val="ListParagraph"/>
        <w:numPr>
          <w:ilvl w:val="0"/>
          <w:numId w:val="13"/>
        </w:numPr>
        <w:jc w:val="both"/>
      </w:pPr>
      <w:r w:rsidRPr="0048674D">
        <w:rPr>
          <w:rFonts w:ascii="Times New Roman" w:hAnsi="Times New Roman"/>
        </w:rPr>
        <w:t>Грибы: съедобные и ядовитые. Правила сбора грибов.</w:t>
      </w:r>
    </w:p>
    <w:p w:rsidR="009B2C46" w:rsidRDefault="009B2C46" w:rsidP="00DE7ECE">
      <w:pPr>
        <w:pStyle w:val="ListParagraph"/>
        <w:numPr>
          <w:ilvl w:val="0"/>
          <w:numId w:val="13"/>
        </w:numPr>
        <w:jc w:val="both"/>
      </w:pPr>
      <w:r w:rsidRPr="0048674D">
        <w:rPr>
          <w:rFonts w:ascii="Times New Roman" w:hAnsi="Times New Roman"/>
        </w:rPr>
        <w:t>Животные, их разнообразие. Условия, необходимые для жизни животных (воздух, вода, тепло, пища). Насекомые, рыбы, земноводные, пресмыкающиеся, птицы, звери, их отличия. Особенности питания разных животных. Размножение животных. Дикие и домашние животные. Роль животных в природе и жизни людей. Охрана и бережное отношение человека к диким животным, уход за домашними животными. Животные родного края, их названия, краткая характеристика на основе наблюдений.</w:t>
      </w:r>
    </w:p>
    <w:p w:rsidR="009B2C46" w:rsidRDefault="009B2C46" w:rsidP="00DE7ECE">
      <w:pPr>
        <w:pStyle w:val="ListParagraph"/>
        <w:numPr>
          <w:ilvl w:val="0"/>
          <w:numId w:val="13"/>
        </w:numPr>
        <w:jc w:val="both"/>
      </w:pPr>
      <w:r w:rsidRPr="0048674D">
        <w:rPr>
          <w:rFonts w:ascii="Times New Roman" w:hAnsi="Times New Roman"/>
        </w:rPr>
        <w:t>Лес, луг, водоем — единство живой и неживой природы (солнечный свет, воздух, вода, почва, растения, животные).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p>
    <w:p w:rsidR="009B2C46" w:rsidRDefault="009B2C46" w:rsidP="00DE7ECE">
      <w:pPr>
        <w:pStyle w:val="ListParagraph"/>
        <w:numPr>
          <w:ilvl w:val="0"/>
          <w:numId w:val="13"/>
        </w:numPr>
        <w:jc w:val="both"/>
      </w:pPr>
      <w:r w:rsidRPr="0048674D">
        <w:rPr>
          <w:rFonts w:ascii="Times New Roman" w:hAnsi="Times New Roman"/>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9B2C46" w:rsidRDefault="009B2C46" w:rsidP="00DE7ECE">
      <w:pPr>
        <w:pStyle w:val="ListParagraph"/>
        <w:numPr>
          <w:ilvl w:val="0"/>
          <w:numId w:val="13"/>
        </w:numPr>
        <w:jc w:val="both"/>
      </w:pPr>
      <w:r w:rsidRPr="0048674D">
        <w:rPr>
          <w:rFonts w:ascii="Times New Roman" w:hAnsi="Times New Roman"/>
        </w:rPr>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9B2C46" w:rsidRDefault="009B2C46" w:rsidP="00DE7ECE">
      <w:pPr>
        <w:pStyle w:val="ListParagraph"/>
        <w:numPr>
          <w:ilvl w:val="0"/>
          <w:numId w:val="13"/>
        </w:numPr>
        <w:jc w:val="both"/>
      </w:pPr>
      <w:r w:rsidRPr="0048674D">
        <w:rPr>
          <w:rFonts w:ascii="Times New Roman" w:hAnsi="Times New Roman"/>
        </w:rPr>
        <w:t xml:space="preserve">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w:t>
      </w:r>
    </w:p>
    <w:p w:rsidR="009B2C46" w:rsidRDefault="009B2C46" w:rsidP="00DE7ECE">
      <w:pPr>
        <w:pStyle w:val="ListParagraph"/>
        <w:numPr>
          <w:ilvl w:val="0"/>
          <w:numId w:val="13"/>
        </w:numPr>
        <w:jc w:val="both"/>
      </w:pPr>
      <w:r w:rsidRPr="0048674D">
        <w:rPr>
          <w:rFonts w:ascii="Times New Roman" w:hAnsi="Times New Roman"/>
        </w:rPr>
        <w:t>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9B2C46" w:rsidRDefault="009B2C46" w:rsidP="00DE7ECE">
      <w:pPr>
        <w:pStyle w:val="ListParagraph"/>
        <w:numPr>
          <w:ilvl w:val="0"/>
          <w:numId w:val="13"/>
        </w:numPr>
        <w:jc w:val="both"/>
      </w:pPr>
      <w:r w:rsidRPr="0048674D">
        <w:rPr>
          <w:rFonts w:ascii="Times New Roman" w:hAnsi="Times New Roman"/>
        </w:rPr>
        <w:t>Человек. Ребенок, взрослый, пожилой человек. Мужчины и женщины, мальчики и девочки. Общее представление о строении тела человека. Системы органов (опорно</w:t>
      </w:r>
      <w:r w:rsidRPr="0048674D">
        <w:rPr>
          <w:rFonts w:ascii="Times New Roman" w:hAnsi="Times New Roman"/>
        </w:rPr>
        <w:softHyphen/>
        <w:t xml:space="preserve">-двигательная, пищеварительная, дыхательная, кровеносная, нервная, органы чувств), их роль в жизнедеятельности организма. Гигиена: уход за кожей, ногтями, волосами, 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 </w:t>
      </w:r>
    </w:p>
    <w:p w:rsidR="009B2C46" w:rsidRDefault="009B2C46" w:rsidP="00DE7ECE">
      <w:pPr>
        <w:pStyle w:val="ListParagraph"/>
        <w:numPr>
          <w:ilvl w:val="0"/>
          <w:numId w:val="13"/>
        </w:numPr>
        <w:jc w:val="both"/>
      </w:pPr>
      <w:r w:rsidRPr="0048674D">
        <w:rPr>
          <w:rFonts w:ascii="Times New Roman" w:hAnsi="Times New Roman"/>
        </w:rPr>
        <w:t>Измерение температуры тела человека, частоты пульса. Понимание состояния своего здоровья,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p>
    <w:p w:rsidR="009B2C46" w:rsidRDefault="009B2C46" w:rsidP="00DE7ECE">
      <w:pPr>
        <w:pStyle w:val="ListParagraph"/>
        <w:numPr>
          <w:ilvl w:val="0"/>
          <w:numId w:val="13"/>
        </w:numPr>
        <w:jc w:val="both"/>
      </w:pPr>
      <w:r w:rsidRPr="0048674D">
        <w:rPr>
          <w:rFonts w:ascii="Times New Roman" w:hAnsi="Times New Roman"/>
          <w:b/>
          <w:i/>
        </w:rPr>
        <w:t>Человек и общество</w:t>
      </w:r>
    </w:p>
    <w:p w:rsidR="009B2C46" w:rsidRDefault="009B2C46" w:rsidP="00DE7ECE">
      <w:pPr>
        <w:pStyle w:val="ListParagraph"/>
        <w:numPr>
          <w:ilvl w:val="0"/>
          <w:numId w:val="13"/>
        </w:numPr>
        <w:jc w:val="both"/>
      </w:pPr>
      <w:r w:rsidRPr="0048674D">
        <w:rPr>
          <w:rFonts w:ascii="Times New Roman" w:hAnsi="Times New Roman"/>
        </w:rPr>
        <w:t>Общество - совокупность людей, которые объединены общей культурой и связаны друг с другом совместной деятельностью во имя общей цели. Духовно</w:t>
      </w:r>
      <w:r w:rsidRPr="0048674D">
        <w:rPr>
          <w:rFonts w:ascii="Times New Roman" w:hAnsi="Times New Roman"/>
        </w:rPr>
        <w:softHyphen/>
        <w:t xml:space="preserve">нравственные и культурные ценности российского общества, отраженные в государственных праздниках и народных традициях региона. </w:t>
      </w:r>
    </w:p>
    <w:p w:rsidR="009B2C46" w:rsidRDefault="009B2C46" w:rsidP="00DE7ECE">
      <w:pPr>
        <w:pStyle w:val="ListParagraph"/>
        <w:numPr>
          <w:ilvl w:val="0"/>
          <w:numId w:val="13"/>
        </w:numPr>
        <w:jc w:val="both"/>
      </w:pPr>
      <w:r w:rsidRPr="0048674D">
        <w:rPr>
          <w:rFonts w:ascii="Times New Roman" w:hAnsi="Times New Roman"/>
        </w:rPr>
        <w:t xml:space="preserve">Человек — член общества, создатель и носитель культуры. Многонациональность –особенность нашей страны. Общее представление о вкладе разных народов в многонациональную культуру нашей страны. Ценность каждого народа для него самого и для всей страны. Взаимоотношения человека с другими людьми. Культура общения. Уважение к чужому мнению. </w:t>
      </w:r>
    </w:p>
    <w:p w:rsidR="009B2C46" w:rsidRDefault="009B2C46" w:rsidP="00DE7ECE">
      <w:pPr>
        <w:pStyle w:val="ListParagraph"/>
        <w:numPr>
          <w:ilvl w:val="0"/>
          <w:numId w:val="13"/>
        </w:numPr>
        <w:jc w:val="both"/>
      </w:pPr>
      <w:r w:rsidRPr="0048674D">
        <w:rPr>
          <w:rFonts w:ascii="Times New Roman" w:hAnsi="Times New Roman"/>
        </w:rPr>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Свои фамилия, имя, отчество, возраст. Имена и фамилии членов семьи. Знаковые даты и события в истории семьи, участие семьи в событиях страны и региона (стройках, Великой отечественной войне, </w:t>
      </w:r>
    </w:p>
    <w:p w:rsidR="009B2C46" w:rsidRDefault="009B2C46" w:rsidP="00DE7ECE">
      <w:pPr>
        <w:pStyle w:val="ListParagraph"/>
        <w:numPr>
          <w:ilvl w:val="0"/>
          <w:numId w:val="13"/>
        </w:numPr>
        <w:jc w:val="both"/>
      </w:pPr>
      <w:r w:rsidRPr="0048674D">
        <w:rPr>
          <w:rFonts w:ascii="Times New Roman" w:hAnsi="Times New Roman"/>
        </w:rPr>
        <w:t>в работе в тылу и пр.) семейные праздники, традиции. День Матери. День любви, семьи и верности.</w:t>
      </w:r>
    </w:p>
    <w:p w:rsidR="009B2C46" w:rsidRDefault="009B2C46" w:rsidP="00DE7ECE">
      <w:pPr>
        <w:pStyle w:val="ListParagraph"/>
        <w:numPr>
          <w:ilvl w:val="0"/>
          <w:numId w:val="13"/>
        </w:numPr>
        <w:jc w:val="both"/>
      </w:pPr>
      <w:r w:rsidRPr="0048674D">
        <w:rPr>
          <w:rFonts w:ascii="Times New Roman" w:hAnsi="Times New Roman"/>
        </w:rPr>
        <w:t xml:space="preserve">Младший школьник. Правила поведения в школе, на уроке. Обращение к учителю. </w:t>
      </w:r>
    </w:p>
    <w:p w:rsidR="009B2C46" w:rsidRDefault="009B2C46" w:rsidP="00DE7ECE">
      <w:pPr>
        <w:pStyle w:val="ListParagraph"/>
        <w:numPr>
          <w:ilvl w:val="0"/>
          <w:numId w:val="13"/>
        </w:numPr>
        <w:jc w:val="both"/>
      </w:pPr>
      <w:r w:rsidRPr="0048674D">
        <w:rPr>
          <w:rFonts w:ascii="Times New Roman" w:hAnsi="Times New Roman"/>
        </w:rPr>
        <w:t xml:space="preserve">Классный, школьный коллектив, совместная учѐба, игры, отдых. Школьные праздники и торжественные даты. День учителя. Составление режима дня школьника. </w:t>
      </w:r>
    </w:p>
    <w:p w:rsidR="009B2C46" w:rsidRDefault="009B2C46" w:rsidP="00DE7ECE">
      <w:pPr>
        <w:pStyle w:val="ListParagraph"/>
        <w:numPr>
          <w:ilvl w:val="0"/>
          <w:numId w:val="13"/>
        </w:numPr>
        <w:jc w:val="both"/>
      </w:pPr>
      <w:r w:rsidRPr="0048674D">
        <w:rPr>
          <w:rFonts w:ascii="Times New Roman" w:hAnsi="Times New Roman"/>
        </w:rPr>
        <w:t xml:space="preserve">Друзья, взаимоотношения между ними; ценность дружбы, согласия, взаимной помощи. Правила взаимоотношений со взрослыми, сверстниками. Правила взаимодействия со знакомыми и незнакомыми взрослыми и сверстниками. Культура поведения в школе и других общественных местах. </w:t>
      </w:r>
    </w:p>
    <w:p w:rsidR="009B2C46" w:rsidRDefault="009B2C46" w:rsidP="00DE7ECE">
      <w:pPr>
        <w:pStyle w:val="ListParagraph"/>
        <w:numPr>
          <w:ilvl w:val="0"/>
          <w:numId w:val="13"/>
        </w:numPr>
        <w:jc w:val="both"/>
      </w:pPr>
      <w:r w:rsidRPr="0048674D">
        <w:rPr>
          <w:rFonts w:ascii="Times New Roman" w:hAnsi="Times New Roman"/>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9B2C46" w:rsidRDefault="009B2C46" w:rsidP="00DE7ECE">
      <w:pPr>
        <w:pStyle w:val="ListParagraph"/>
        <w:numPr>
          <w:ilvl w:val="0"/>
          <w:numId w:val="13"/>
        </w:numPr>
        <w:jc w:val="both"/>
      </w:pPr>
      <w:r w:rsidRPr="0048674D">
        <w:rPr>
          <w:rFonts w:ascii="Times New Roman" w:hAnsi="Times New Roman"/>
        </w:rPr>
        <w:t xml:space="preserve">Общественный транспорт. Транспорт города или села. Наземный, воздушный и водный транспорт. Правила пользования транспортом. </w:t>
      </w:r>
    </w:p>
    <w:p w:rsidR="009B2C46" w:rsidRDefault="009B2C46" w:rsidP="00DE7ECE">
      <w:pPr>
        <w:pStyle w:val="ListParagraph"/>
        <w:numPr>
          <w:ilvl w:val="0"/>
          <w:numId w:val="13"/>
        </w:numPr>
        <w:jc w:val="both"/>
      </w:pPr>
      <w:r w:rsidRPr="0048674D">
        <w:rPr>
          <w:rFonts w:ascii="Times New Roman" w:hAnsi="Times New Roman"/>
        </w:rPr>
        <w:t xml:space="preserve">Средства массовой информации: радио, телевидение, пресса, Интернет. </w:t>
      </w:r>
    </w:p>
    <w:p w:rsidR="009B2C46" w:rsidRDefault="009B2C46" w:rsidP="00DE7ECE">
      <w:pPr>
        <w:pStyle w:val="ListParagraph"/>
        <w:numPr>
          <w:ilvl w:val="0"/>
          <w:numId w:val="13"/>
        </w:numPr>
        <w:jc w:val="both"/>
      </w:pPr>
      <w:r w:rsidRPr="0048674D">
        <w:rPr>
          <w:rFonts w:ascii="Times New Roman" w:hAnsi="Times New Roman"/>
        </w:rPr>
        <w:t>Наша Родина — Россия, Российская Федерация. Ценностно-</w:t>
      </w:r>
      <w:r w:rsidRPr="0048674D">
        <w:rPr>
          <w:rFonts w:ascii="Times New Roman" w:hAnsi="Times New Roman"/>
        </w:rPr>
        <w:softHyphen/>
        <w:t>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ребѐнка.</w:t>
      </w:r>
    </w:p>
    <w:p w:rsidR="009B2C46" w:rsidRDefault="009B2C46" w:rsidP="00DE7ECE">
      <w:pPr>
        <w:pStyle w:val="ListParagraph"/>
        <w:numPr>
          <w:ilvl w:val="0"/>
          <w:numId w:val="13"/>
        </w:numPr>
        <w:jc w:val="both"/>
      </w:pPr>
      <w:r w:rsidRPr="0048674D">
        <w:rPr>
          <w:rFonts w:ascii="Times New Roman" w:hAnsi="Times New Roman"/>
        </w:rPr>
        <w:t>Президент Российской Федерации — глава государства. Ответственность главы государства за социальное и духовно-</w:t>
      </w:r>
      <w:r w:rsidRPr="0048674D">
        <w:rPr>
          <w:rFonts w:ascii="Times New Roman" w:hAnsi="Times New Roman"/>
        </w:rPr>
        <w:softHyphen/>
        <w:t>нравственное благополучие граждан.</w:t>
      </w:r>
    </w:p>
    <w:p w:rsidR="009B2C46" w:rsidRDefault="009B2C46" w:rsidP="00DE7ECE">
      <w:pPr>
        <w:pStyle w:val="ListParagraph"/>
        <w:numPr>
          <w:ilvl w:val="0"/>
          <w:numId w:val="13"/>
        </w:numPr>
        <w:jc w:val="both"/>
      </w:pPr>
      <w:r w:rsidRPr="0048674D">
        <w:rPr>
          <w:rFonts w:ascii="Times New Roman" w:hAnsi="Times New Roman"/>
        </w:rPr>
        <w:t>Праздник в жизни общества как средство укрепления общественной солидарности и упрочения духовно</w:t>
      </w:r>
      <w:r w:rsidRPr="0048674D">
        <w:rPr>
          <w:rFonts w:ascii="Times New Roman" w:hAnsi="Times New Roman"/>
        </w:rPr>
        <w:softHyphen/>
        <w:t>-нравственных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государственному празднику.</w:t>
      </w:r>
    </w:p>
    <w:p w:rsidR="009B2C46" w:rsidRDefault="009B2C46" w:rsidP="00DE7ECE">
      <w:pPr>
        <w:pStyle w:val="ListParagraph"/>
        <w:numPr>
          <w:ilvl w:val="0"/>
          <w:numId w:val="13"/>
        </w:numPr>
        <w:jc w:val="both"/>
      </w:pPr>
      <w:r w:rsidRPr="0048674D">
        <w:rPr>
          <w:rFonts w:ascii="Times New Roman" w:hAnsi="Times New Roman"/>
        </w:rPr>
        <w:t>Россия на карте, государственная граница России.</w:t>
      </w:r>
    </w:p>
    <w:p w:rsidR="009B2C46" w:rsidRDefault="009B2C46" w:rsidP="00DE7ECE">
      <w:pPr>
        <w:pStyle w:val="ListParagraph"/>
        <w:numPr>
          <w:ilvl w:val="0"/>
          <w:numId w:val="13"/>
        </w:numPr>
        <w:jc w:val="both"/>
      </w:pPr>
      <w:r w:rsidRPr="0048674D">
        <w:rPr>
          <w:rFonts w:ascii="Times New Roman" w:hAnsi="Times New Roman"/>
        </w:rPr>
        <w:t>Москва — столица России. Достопримечательности Москвы: Кремль, Красная площадь, Большой театр и др. Расположение Москвы на карте.</w:t>
      </w:r>
    </w:p>
    <w:p w:rsidR="009B2C46" w:rsidRDefault="009B2C46" w:rsidP="00DE7ECE">
      <w:pPr>
        <w:pStyle w:val="ListParagraph"/>
        <w:numPr>
          <w:ilvl w:val="0"/>
          <w:numId w:val="13"/>
        </w:numPr>
        <w:jc w:val="both"/>
      </w:pPr>
      <w:r w:rsidRPr="0048674D">
        <w:rPr>
          <w:rFonts w:ascii="Times New Roman" w:hAnsi="Times New Roman"/>
        </w:rPr>
        <w:t>Города России. Санкт</w:t>
      </w:r>
      <w:r w:rsidRPr="0048674D">
        <w:rPr>
          <w:rFonts w:ascii="Times New Roman" w:hAnsi="Times New Roman"/>
        </w:rPr>
        <w:softHyphen/>
        <w:t>-Петербург: достопримечательности (Зимний дворец, памятник Петру I — Медный всадник, разводные мосты через Неву и др.), города Золотого кольца России (по выбору). Главный город родного края: достопримечательности, история и характеристика отдельных исторических событий, связанных с ним.</w:t>
      </w:r>
    </w:p>
    <w:p w:rsidR="009B2C46" w:rsidRDefault="009B2C46" w:rsidP="00DE7ECE">
      <w:pPr>
        <w:pStyle w:val="ListParagraph"/>
        <w:numPr>
          <w:ilvl w:val="0"/>
          <w:numId w:val="13"/>
        </w:numPr>
        <w:jc w:val="both"/>
      </w:pPr>
      <w:r w:rsidRPr="0048674D">
        <w:rPr>
          <w:rFonts w:ascii="Times New Roman" w:hAnsi="Times New Roman"/>
        </w:rPr>
        <w:t xml:space="preserve">Россия — многонациональная страна. Народы, населяющие Россию, их обычаи, характерные особенности быта (по выбору). </w:t>
      </w:r>
    </w:p>
    <w:p w:rsidR="009B2C46" w:rsidRDefault="009B2C46" w:rsidP="00DE7ECE">
      <w:pPr>
        <w:pStyle w:val="ListParagraph"/>
        <w:numPr>
          <w:ilvl w:val="0"/>
          <w:numId w:val="13"/>
        </w:numPr>
        <w:jc w:val="both"/>
      </w:pPr>
      <w:r w:rsidRPr="0048674D">
        <w:rPr>
          <w:rFonts w:ascii="Times New Roman" w:hAnsi="Times New Roman"/>
        </w:rPr>
        <w:t>Родной край — частица России. Родной город (населѐнный пункт), регион (область, край, республика): название, основные достопримечательности; музеи, театры, спортивные комплексы и 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9B2C46" w:rsidRDefault="009B2C46" w:rsidP="00DE7ECE">
      <w:pPr>
        <w:pStyle w:val="ListParagraph"/>
        <w:numPr>
          <w:ilvl w:val="0"/>
          <w:numId w:val="13"/>
        </w:numPr>
        <w:jc w:val="both"/>
      </w:pPr>
      <w:r w:rsidRPr="0048674D">
        <w:rPr>
          <w:rFonts w:ascii="Times New Roman" w:hAnsi="Times New Roman"/>
        </w:rPr>
        <w:t xml:space="preserve">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традиций людей в разные исторические времена. Выдающиеся люди разных эпох. </w:t>
      </w:r>
    </w:p>
    <w:p w:rsidR="009B2C46" w:rsidRDefault="009B2C46" w:rsidP="00DE7ECE">
      <w:pPr>
        <w:pStyle w:val="ListParagraph"/>
        <w:numPr>
          <w:ilvl w:val="0"/>
          <w:numId w:val="13"/>
        </w:numPr>
        <w:jc w:val="both"/>
      </w:pPr>
      <w:r w:rsidRPr="0048674D">
        <w:rPr>
          <w:rFonts w:ascii="Times New Roman" w:hAnsi="Times New Roman"/>
        </w:rPr>
        <w:t>Охрана памятников истории и культуры. Страны и народы мира. Общее представление о многообразии стран, народов на Земле. Знакомство с 3—4 (несколькими) странами (по выбору): название, расположение на политической карте, столица, главные достопримечательности.</w:t>
      </w:r>
    </w:p>
    <w:p w:rsidR="009B2C46" w:rsidRDefault="009B2C46" w:rsidP="00DE7ECE">
      <w:pPr>
        <w:pStyle w:val="ListParagraph"/>
        <w:numPr>
          <w:ilvl w:val="0"/>
          <w:numId w:val="13"/>
        </w:numPr>
        <w:jc w:val="both"/>
      </w:pPr>
      <w:r w:rsidRPr="0048674D">
        <w:rPr>
          <w:rFonts w:ascii="Times New Roman" w:hAnsi="Times New Roman"/>
          <w:b/>
          <w:i/>
        </w:rPr>
        <w:t>Правила безопасной жизни</w:t>
      </w:r>
    </w:p>
    <w:p w:rsidR="009B2C46" w:rsidRDefault="009B2C46" w:rsidP="00DE7ECE">
      <w:pPr>
        <w:pStyle w:val="ListParagraph"/>
        <w:numPr>
          <w:ilvl w:val="0"/>
          <w:numId w:val="13"/>
        </w:numPr>
        <w:jc w:val="both"/>
      </w:pPr>
      <w:r w:rsidRPr="0048674D">
        <w:rPr>
          <w:rFonts w:ascii="Times New Roman" w:hAnsi="Times New Roman"/>
        </w:rPr>
        <w:t>Ценность здоровья и здорового образа жизни.</w:t>
      </w:r>
    </w:p>
    <w:p w:rsidR="009B2C46" w:rsidRDefault="009B2C46" w:rsidP="00DE7ECE">
      <w:pPr>
        <w:pStyle w:val="ListParagraph"/>
        <w:numPr>
          <w:ilvl w:val="0"/>
          <w:numId w:val="13"/>
        </w:numPr>
        <w:jc w:val="both"/>
      </w:pPr>
      <w:r w:rsidRPr="0048674D">
        <w:rPr>
          <w:rFonts w:ascii="Times New Roman" w:hAnsi="Times New Roman"/>
        </w:rPr>
        <w:t>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(ушиб, порез, ожог), обмораживании, перегреве. Дорога от дома до школы, правила безопасного поведения на дорогах, в лесу, на водоёме в разное время года. Правила пожарной безопасности, основные правила обращения с газом, электричеством, водой.</w:t>
      </w:r>
    </w:p>
    <w:p w:rsidR="009B2C46" w:rsidRDefault="009B2C46" w:rsidP="00DE7ECE">
      <w:pPr>
        <w:pStyle w:val="ListParagraph"/>
        <w:numPr>
          <w:ilvl w:val="0"/>
          <w:numId w:val="13"/>
        </w:numPr>
        <w:jc w:val="both"/>
      </w:pPr>
      <w:r w:rsidRPr="0048674D">
        <w:rPr>
          <w:rFonts w:ascii="Times New Roman" w:hAnsi="Times New Roman"/>
        </w:rPr>
        <w:t>Правила безопасного поведения в природе.</w:t>
      </w:r>
    </w:p>
    <w:p w:rsidR="009B2C46" w:rsidRDefault="009B2C46" w:rsidP="00DE7ECE">
      <w:pPr>
        <w:pStyle w:val="ListParagraph"/>
        <w:numPr>
          <w:ilvl w:val="0"/>
          <w:numId w:val="13"/>
        </w:numPr>
        <w:jc w:val="both"/>
      </w:pPr>
      <w:r w:rsidRPr="0048674D">
        <w:rPr>
          <w:rFonts w:ascii="Times New Roman" w:hAnsi="Times New Roman"/>
        </w:rPr>
        <w:t>Правило безопасного поведения в общественных местах и в транспорте. Правила взаимодействия с незнакомыми людьми.</w:t>
      </w:r>
    </w:p>
    <w:p w:rsidR="009B2C46" w:rsidRDefault="009B2C46" w:rsidP="00DE7ECE">
      <w:pPr>
        <w:pStyle w:val="ListParagraph"/>
        <w:numPr>
          <w:ilvl w:val="0"/>
          <w:numId w:val="13"/>
        </w:numPr>
        <w:jc w:val="both"/>
      </w:pPr>
      <w:r w:rsidRPr="0048674D">
        <w:rPr>
          <w:rFonts w:ascii="Times New Roman" w:hAnsi="Times New Roman"/>
        </w:rPr>
        <w:t>Правила безопасного поведения около железной дороги.</w:t>
      </w:r>
    </w:p>
    <w:p w:rsidR="009B2C46" w:rsidRDefault="009B2C46" w:rsidP="00DE7ECE">
      <w:pPr>
        <w:pStyle w:val="ListParagraph"/>
        <w:numPr>
          <w:ilvl w:val="0"/>
          <w:numId w:val="13"/>
        </w:numPr>
        <w:jc w:val="both"/>
      </w:pPr>
      <w:r w:rsidRPr="0048674D">
        <w:rPr>
          <w:rFonts w:ascii="Times New Roman" w:hAnsi="Times New Roman"/>
        </w:rPr>
        <w:t>Забота о здоровье и безопасности окружающих людей — нравственный долг каждого человека.</w:t>
      </w:r>
    </w:p>
    <w:p w:rsidR="009B2C46" w:rsidRDefault="009B2C46" w:rsidP="00DE7ECE">
      <w:pPr>
        <w:pStyle w:val="ListParagraph"/>
        <w:numPr>
          <w:ilvl w:val="0"/>
          <w:numId w:val="13"/>
        </w:numPr>
        <w:jc w:val="both"/>
      </w:pPr>
      <w:r w:rsidRPr="0048674D">
        <w:rPr>
          <w:rFonts w:ascii="Times New Roman" w:hAnsi="Times New Roman"/>
          <w:b/>
          <w:i/>
        </w:rPr>
        <w:t>6. Основы религиозных культур и светской этики</w:t>
      </w:r>
    </w:p>
    <w:p w:rsidR="009B2C46" w:rsidRDefault="009B2C46" w:rsidP="00DE7ECE">
      <w:pPr>
        <w:pStyle w:val="ListParagraph"/>
        <w:numPr>
          <w:ilvl w:val="0"/>
          <w:numId w:val="13"/>
        </w:numPr>
        <w:jc w:val="both"/>
      </w:pPr>
      <w:r w:rsidRPr="0048674D">
        <w:rPr>
          <w:rFonts w:ascii="Times New Roman" w:hAnsi="Times New Roman"/>
        </w:rPr>
        <w:t>Россия — наша Родина.</w:t>
      </w:r>
    </w:p>
    <w:p w:rsidR="009B2C46" w:rsidRDefault="009B2C46" w:rsidP="00DE7ECE">
      <w:pPr>
        <w:pStyle w:val="ListParagraph"/>
        <w:numPr>
          <w:ilvl w:val="0"/>
          <w:numId w:val="13"/>
        </w:numPr>
        <w:jc w:val="both"/>
      </w:pPr>
      <w:r w:rsidRPr="0048674D">
        <w:rPr>
          <w:rFonts w:ascii="Times New Roman" w:hAnsi="Times New Roman"/>
        </w:rPr>
        <w:t xml:space="preserve">Культура и религия. Праздники в религиях мира. </w:t>
      </w:r>
    </w:p>
    <w:p w:rsidR="009B2C46" w:rsidRDefault="009B2C46" w:rsidP="00DE7ECE">
      <w:pPr>
        <w:pStyle w:val="ListParagraph"/>
        <w:numPr>
          <w:ilvl w:val="0"/>
          <w:numId w:val="13"/>
        </w:numPr>
        <w:jc w:val="both"/>
      </w:pPr>
      <w:r w:rsidRPr="0048674D">
        <w:rPr>
          <w:rFonts w:ascii="Times New Roman" w:hAnsi="Times New Roman"/>
        </w:rPr>
        <w:t>Представление о светской этике, об отечественных традиционных религиях, их роли в культуре, истории и современности России.</w:t>
      </w:r>
    </w:p>
    <w:p w:rsidR="009B2C46" w:rsidRDefault="009B2C46" w:rsidP="00DE7ECE">
      <w:pPr>
        <w:pStyle w:val="ListParagraph"/>
        <w:numPr>
          <w:ilvl w:val="0"/>
          <w:numId w:val="13"/>
        </w:numPr>
        <w:jc w:val="both"/>
      </w:pPr>
      <w:r w:rsidRPr="0048674D">
        <w:rPr>
          <w:rFonts w:ascii="Times New Roman" w:hAnsi="Times New Roman"/>
        </w:rPr>
        <w:t xml:space="preserve">Знакомство с основными нормами светской и религиозной морали, понимание их значения в выстраивании конструктивных отношений в семье и обществе. Значение нравственности, веры и религии в жизни человека и общества. </w:t>
      </w:r>
    </w:p>
    <w:p w:rsidR="009B2C46" w:rsidRDefault="009B2C46" w:rsidP="00DE7ECE">
      <w:pPr>
        <w:pStyle w:val="ListParagraph"/>
        <w:numPr>
          <w:ilvl w:val="0"/>
          <w:numId w:val="13"/>
        </w:numPr>
        <w:jc w:val="both"/>
      </w:pPr>
      <w:r w:rsidRPr="0048674D">
        <w:rPr>
          <w:rFonts w:ascii="Times New Roman" w:hAnsi="Times New Roman"/>
        </w:rPr>
        <w:t xml:space="preserve">Семья, семейные ценности. Долг, свобода, ответственность, учение и труд. Милосердие, забота о слабых, взаимопомощь, социальные проблемы общества и отношение к ним разных религий. Любовь и уважение к Отечеству. </w:t>
      </w:r>
    </w:p>
    <w:p w:rsidR="009B2C46" w:rsidRDefault="009B2C46" w:rsidP="00DE7ECE">
      <w:pPr>
        <w:pStyle w:val="ListParagraph"/>
        <w:spacing w:line="240" w:lineRule="atLeast"/>
        <w:ind w:left="1429" w:right="-679"/>
        <w:rPr>
          <w:rFonts w:ascii="Times New Roman" w:hAnsi="Times New Roman"/>
          <w:b/>
        </w:rPr>
      </w:pPr>
    </w:p>
    <w:p w:rsidR="009B2C46" w:rsidRPr="00BB7863" w:rsidRDefault="009B2C46" w:rsidP="00DE7ECE">
      <w:pPr>
        <w:pStyle w:val="ListParagraph"/>
        <w:spacing w:line="240" w:lineRule="atLeast"/>
        <w:ind w:left="1429" w:right="-679"/>
        <w:jc w:val="center"/>
        <w:rPr>
          <w:rFonts w:ascii="Times New Roman" w:hAnsi="Times New Roman"/>
          <w:b/>
        </w:rPr>
      </w:pPr>
      <w:r w:rsidRPr="00BB7863">
        <w:rPr>
          <w:rFonts w:ascii="Times New Roman" w:hAnsi="Times New Roman"/>
          <w:b/>
        </w:rPr>
        <w:t>Тематическое планирование по окружающему миру 3 класс</w:t>
      </w:r>
    </w:p>
    <w:p w:rsidR="009B2C46" w:rsidRPr="00BB7863" w:rsidRDefault="009B2C46" w:rsidP="00DE7ECE">
      <w:pPr>
        <w:pStyle w:val="ListParagraph"/>
        <w:spacing w:line="240" w:lineRule="atLeast"/>
        <w:ind w:left="1429" w:right="-679"/>
        <w:jc w:val="center"/>
        <w:rPr>
          <w:rFonts w:ascii="Times New Roman" w:hAnsi="Times New Roman"/>
          <w:b/>
        </w:rPr>
      </w:pPr>
      <w:r w:rsidRPr="00BB7863">
        <w:rPr>
          <w:rFonts w:ascii="Times New Roman" w:hAnsi="Times New Roman"/>
          <w:b/>
        </w:rPr>
        <w:t>2 часа в неделю (68 ч)</w:t>
      </w:r>
    </w:p>
    <w:p w:rsidR="009B2C46" w:rsidRPr="00BB7863" w:rsidRDefault="009B2C46" w:rsidP="00DE7ECE">
      <w:pPr>
        <w:pStyle w:val="ListParagraph"/>
        <w:spacing w:line="261" w:lineRule="exact"/>
        <w:ind w:left="1429"/>
        <w:rPr>
          <w:rFonts w:ascii="Times New Roman" w:hAnsi="Times New Roman"/>
        </w:rPr>
      </w:pPr>
    </w:p>
    <w:tbl>
      <w:tblPr>
        <w:tblW w:w="9760" w:type="dxa"/>
        <w:tblInd w:w="772" w:type="dxa"/>
        <w:tblLayout w:type="fixed"/>
        <w:tblCellMar>
          <w:left w:w="0" w:type="dxa"/>
          <w:right w:w="0" w:type="dxa"/>
        </w:tblCellMar>
        <w:tblLook w:val="0000"/>
      </w:tblPr>
      <w:tblGrid>
        <w:gridCol w:w="840"/>
        <w:gridCol w:w="7500"/>
        <w:gridCol w:w="1420"/>
      </w:tblGrid>
      <w:tr w:rsidR="009B2C46" w:rsidTr="00DE3070">
        <w:trPr>
          <w:trHeight w:val="276"/>
        </w:trPr>
        <w:tc>
          <w:tcPr>
            <w:tcW w:w="840" w:type="dxa"/>
            <w:tcBorders>
              <w:top w:val="single" w:sz="8" w:space="0" w:color="auto"/>
              <w:left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w:t>
            </w:r>
          </w:p>
        </w:tc>
        <w:tc>
          <w:tcPr>
            <w:tcW w:w="7500" w:type="dxa"/>
            <w:tcBorders>
              <w:top w:val="single" w:sz="8" w:space="0" w:color="auto"/>
              <w:right w:val="single" w:sz="8" w:space="0" w:color="auto"/>
            </w:tcBorders>
            <w:vAlign w:val="bottom"/>
          </w:tcPr>
          <w:p w:rsidR="009B2C46" w:rsidRDefault="009B2C46" w:rsidP="00DE3070">
            <w:pPr>
              <w:spacing w:line="240" w:lineRule="atLeast"/>
              <w:ind w:left="2100"/>
              <w:rPr>
                <w:rFonts w:ascii="Times New Roman" w:hAnsi="Times New Roman"/>
                <w:sz w:val="24"/>
              </w:rPr>
            </w:pPr>
            <w:r>
              <w:rPr>
                <w:rFonts w:ascii="Times New Roman" w:hAnsi="Times New Roman"/>
                <w:sz w:val="24"/>
              </w:rPr>
              <w:t>Содержание учебного предмета</w:t>
            </w:r>
          </w:p>
        </w:tc>
        <w:tc>
          <w:tcPr>
            <w:tcW w:w="1420" w:type="dxa"/>
            <w:tcBorders>
              <w:top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Количество</w:t>
            </w:r>
          </w:p>
        </w:tc>
      </w:tr>
      <w:tr w:rsidR="009B2C46" w:rsidTr="00DE3070">
        <w:trPr>
          <w:trHeight w:val="276"/>
        </w:trPr>
        <w:tc>
          <w:tcPr>
            <w:tcW w:w="840" w:type="dxa"/>
            <w:tcBorders>
              <w:left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урока</w:t>
            </w:r>
          </w:p>
        </w:tc>
        <w:tc>
          <w:tcPr>
            <w:tcW w:w="7500" w:type="dxa"/>
            <w:tcBorders>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tcBorders>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часов</w:t>
            </w:r>
          </w:p>
        </w:tc>
      </w:tr>
      <w:tr w:rsidR="009B2C46" w:rsidTr="00DE3070">
        <w:trPr>
          <w:trHeight w:val="28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5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75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r>
      <w:tr w:rsidR="009B2C46" w:rsidTr="00DE3070">
        <w:trPr>
          <w:trHeight w:val="279"/>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74" w:lineRule="exact"/>
              <w:ind w:left="100"/>
              <w:rPr>
                <w:rFonts w:ascii="Times New Roman" w:hAnsi="Times New Roman"/>
                <w:sz w:val="24"/>
              </w:rPr>
            </w:pPr>
            <w:r>
              <w:rPr>
                <w:rFonts w:ascii="Times New Roman" w:hAnsi="Times New Roman"/>
                <w:sz w:val="24"/>
              </w:rPr>
              <w:t>1</w:t>
            </w:r>
          </w:p>
        </w:tc>
        <w:tc>
          <w:tcPr>
            <w:tcW w:w="7500" w:type="dxa"/>
            <w:tcBorders>
              <w:bottom w:val="single" w:sz="8" w:space="0" w:color="auto"/>
              <w:right w:val="single" w:sz="8" w:space="0" w:color="auto"/>
            </w:tcBorders>
            <w:vAlign w:val="bottom"/>
          </w:tcPr>
          <w:p w:rsidR="009B2C46" w:rsidRDefault="009B2C46" w:rsidP="00DE3070">
            <w:pPr>
              <w:spacing w:line="274" w:lineRule="exact"/>
              <w:ind w:left="80"/>
              <w:rPr>
                <w:rFonts w:ascii="Times New Roman" w:hAnsi="Times New Roman"/>
                <w:sz w:val="24"/>
              </w:rPr>
            </w:pPr>
            <w:r>
              <w:rPr>
                <w:rFonts w:ascii="Times New Roman" w:hAnsi="Times New Roman"/>
                <w:sz w:val="24"/>
              </w:rPr>
              <w:t>Наш мир знакомый и загадочный.</w:t>
            </w:r>
          </w:p>
        </w:tc>
        <w:tc>
          <w:tcPr>
            <w:tcW w:w="1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85"/>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2</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Глобус-модель земного шара.</w:t>
            </w:r>
          </w:p>
        </w:tc>
        <w:tc>
          <w:tcPr>
            <w:tcW w:w="1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3</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Материки и океаны на глобусе.</w:t>
            </w:r>
          </w:p>
        </w:tc>
        <w:tc>
          <w:tcPr>
            <w:tcW w:w="1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4</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Формы поверхности Земли.</w:t>
            </w:r>
          </w:p>
        </w:tc>
        <w:tc>
          <w:tcPr>
            <w:tcW w:w="1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83"/>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5</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Географическая карта</w:t>
            </w:r>
          </w:p>
        </w:tc>
        <w:tc>
          <w:tcPr>
            <w:tcW w:w="1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85"/>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6</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Учимся читать карту</w:t>
            </w:r>
          </w:p>
        </w:tc>
        <w:tc>
          <w:tcPr>
            <w:tcW w:w="1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7</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План местности</w:t>
            </w:r>
          </w:p>
        </w:tc>
        <w:tc>
          <w:tcPr>
            <w:tcW w:w="1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8</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Холмы и овраги.</w:t>
            </w:r>
          </w:p>
        </w:tc>
        <w:tc>
          <w:tcPr>
            <w:tcW w:w="1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84"/>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9</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Основные формы поверхности родного края</w:t>
            </w:r>
          </w:p>
        </w:tc>
        <w:tc>
          <w:tcPr>
            <w:tcW w:w="14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bl>
    <w:p w:rsidR="009B2C46" w:rsidRPr="00BB7863" w:rsidRDefault="009B2C46" w:rsidP="00DE7ECE">
      <w:pPr>
        <w:pStyle w:val="ListParagraph"/>
        <w:numPr>
          <w:ilvl w:val="0"/>
          <w:numId w:val="13"/>
        </w:numPr>
        <w:rPr>
          <w:rFonts w:ascii="Times New Roman" w:hAnsi="Times New Roman"/>
        </w:rPr>
        <w:sectPr w:rsidR="009B2C46" w:rsidRPr="00BB7863">
          <w:pgSz w:w="11900" w:h="16841"/>
          <w:pgMar w:top="263" w:right="1299" w:bottom="700" w:left="320" w:header="0" w:footer="0" w:gutter="0"/>
          <w:cols w:space="0" w:equalWidth="0">
            <w:col w:w="10280"/>
          </w:cols>
          <w:docGrid w:linePitch="360"/>
        </w:sectPr>
      </w:pPr>
    </w:p>
    <w:tbl>
      <w:tblPr>
        <w:tblW w:w="0" w:type="auto"/>
        <w:tblInd w:w="294" w:type="dxa"/>
        <w:tblLayout w:type="fixed"/>
        <w:tblCellMar>
          <w:left w:w="0" w:type="dxa"/>
          <w:right w:w="0" w:type="dxa"/>
        </w:tblCellMar>
        <w:tblLook w:val="0000"/>
      </w:tblPr>
      <w:tblGrid>
        <w:gridCol w:w="840"/>
        <w:gridCol w:w="7500"/>
        <w:gridCol w:w="1420"/>
      </w:tblGrid>
      <w:tr w:rsidR="009B2C46" w:rsidTr="00DE3070">
        <w:trPr>
          <w:trHeight w:val="300"/>
        </w:trPr>
        <w:tc>
          <w:tcPr>
            <w:tcW w:w="840" w:type="dxa"/>
            <w:tcBorders>
              <w:top w:val="single" w:sz="8" w:space="0" w:color="auto"/>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bookmarkStart w:id="8" w:name="page27"/>
            <w:bookmarkEnd w:id="8"/>
            <w:r>
              <w:rPr>
                <w:rFonts w:ascii="Times New Roman" w:hAnsi="Times New Roman"/>
                <w:sz w:val="24"/>
              </w:rPr>
              <w:t>10</w:t>
            </w:r>
          </w:p>
        </w:tc>
        <w:tc>
          <w:tcPr>
            <w:tcW w:w="7500" w:type="dxa"/>
            <w:tcBorders>
              <w:top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Стороны горизонта.</w:t>
            </w:r>
          </w:p>
        </w:tc>
        <w:tc>
          <w:tcPr>
            <w:tcW w:w="1420" w:type="dxa"/>
            <w:tcBorders>
              <w:top w:val="single" w:sz="8" w:space="0" w:color="auto"/>
              <w:bottom w:val="single" w:sz="8" w:space="0" w:color="auto"/>
              <w:right w:val="single" w:sz="8" w:space="0" w:color="auto"/>
            </w:tcBorders>
            <w:vAlign w:val="bottom"/>
          </w:tcPr>
          <w:p w:rsidR="009B2C46" w:rsidRDefault="009B2C46" w:rsidP="00DE3070">
            <w:pPr>
              <w:spacing w:line="240" w:lineRule="atLeast"/>
              <w:ind w:right="1080"/>
              <w:jc w:val="right"/>
              <w:rPr>
                <w:rFonts w:ascii="Times New Roman" w:hAnsi="Times New Roman"/>
                <w:sz w:val="24"/>
              </w:rPr>
            </w:pPr>
            <w:r>
              <w:rPr>
                <w:rFonts w:ascii="Times New Roman" w:hAnsi="Times New Roman"/>
                <w:sz w:val="24"/>
              </w:rPr>
              <w:t>1</w:t>
            </w:r>
          </w:p>
        </w:tc>
      </w:tr>
      <w:tr w:rsidR="009B2C46" w:rsidTr="00DE3070">
        <w:trPr>
          <w:trHeight w:val="284"/>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11</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Ориентирование на местности. Компас.</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79"/>
        </w:trPr>
        <w:tc>
          <w:tcPr>
            <w:tcW w:w="840" w:type="dxa"/>
            <w:tcBorders>
              <w:left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12</w:t>
            </w:r>
          </w:p>
        </w:tc>
        <w:tc>
          <w:tcPr>
            <w:tcW w:w="7500" w:type="dxa"/>
            <w:tcBorders>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Обобщение по теме: « О чем рассказала карта»</w:t>
            </w:r>
          </w:p>
        </w:tc>
        <w:tc>
          <w:tcPr>
            <w:tcW w:w="1420" w:type="dxa"/>
            <w:tcBorders>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97"/>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Ориентирование на местности.</w:t>
            </w: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83"/>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13</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Готовимся к школьной олимпиаде</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5"/>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14</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Тела, вещества и частицы.</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15</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Твердые вещества, жидкости и газы.</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16</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Вода-необыкновенное вещество.</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79"/>
        </w:trPr>
        <w:tc>
          <w:tcPr>
            <w:tcW w:w="840" w:type="dxa"/>
            <w:tcBorders>
              <w:left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17</w:t>
            </w:r>
          </w:p>
        </w:tc>
        <w:tc>
          <w:tcPr>
            <w:tcW w:w="7500" w:type="dxa"/>
            <w:tcBorders>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Обобщение по теме : « Из чего все на свете»</w:t>
            </w:r>
          </w:p>
        </w:tc>
        <w:tc>
          <w:tcPr>
            <w:tcW w:w="1420" w:type="dxa"/>
            <w:tcBorders>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97"/>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Готовимся к олимпиаде</w:t>
            </w: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85"/>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18</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Свойства воды в жидком состоянии</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19.</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Термометр и его устройство</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20</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Свойства воды в твердом состоянии.</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21</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Свойства воды в газообразном состоянии.</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22</w:t>
            </w:r>
          </w:p>
        </w:tc>
        <w:tc>
          <w:tcPr>
            <w:tcW w:w="7500" w:type="dxa"/>
            <w:tcBorders>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Обобщение по теме: «Вода и ее свойства»</w:t>
            </w:r>
          </w:p>
        </w:tc>
        <w:tc>
          <w:tcPr>
            <w:tcW w:w="1420" w:type="dxa"/>
            <w:tcBorders>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97"/>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Готовимся к олимпиаде</w:t>
            </w: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23</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Круговорот воды в природе.</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24</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Туман и облака. Осадки</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4"/>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25</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Вода-растворитель.</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4"/>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26</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Растворы в природе.</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27</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Почему воду надо беречь?</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26</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Океан, которого нет на карте и глобусе.</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4"/>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27</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Воздух- это смесь газов.</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0"/>
        </w:trPr>
        <w:tc>
          <w:tcPr>
            <w:tcW w:w="840" w:type="dxa"/>
            <w:tcBorders>
              <w:left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28</w:t>
            </w:r>
          </w:p>
        </w:tc>
        <w:tc>
          <w:tcPr>
            <w:tcW w:w="7500" w:type="dxa"/>
            <w:tcBorders>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Обобщение  по  теме  «  Чудесные  превращения  воды  в  природе»</w:t>
            </w:r>
          </w:p>
        </w:tc>
        <w:tc>
          <w:tcPr>
            <w:tcW w:w="1420" w:type="dxa"/>
            <w:tcBorders>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97"/>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500" w:type="dxa"/>
            <w:tcBorders>
              <w:bottom w:val="single" w:sz="8" w:space="0" w:color="auto"/>
              <w:right w:val="single" w:sz="8" w:space="0" w:color="auto"/>
            </w:tcBorders>
            <w:vAlign w:val="bottom"/>
          </w:tcPr>
          <w:p w:rsidR="009B2C46" w:rsidRDefault="009B2C46" w:rsidP="00DE3070">
            <w:pPr>
              <w:spacing w:line="240" w:lineRule="atLeast"/>
              <w:ind w:left="80"/>
              <w:rPr>
                <w:rFonts w:ascii="Times New Roman" w:hAnsi="Times New Roman"/>
                <w:sz w:val="24"/>
              </w:rPr>
            </w:pPr>
            <w:r>
              <w:rPr>
                <w:rFonts w:ascii="Times New Roman" w:hAnsi="Times New Roman"/>
                <w:sz w:val="24"/>
              </w:rPr>
              <w:t>Готовимся к олимпиаде</w:t>
            </w: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83"/>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29</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Океан, которого нет на карте и глобусе</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30</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Воздух-это смесь газов</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5"/>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31</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Свойства воздуха</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79"/>
        </w:trPr>
        <w:tc>
          <w:tcPr>
            <w:tcW w:w="840" w:type="dxa"/>
            <w:tcBorders>
              <w:left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32</w:t>
            </w:r>
          </w:p>
        </w:tc>
        <w:tc>
          <w:tcPr>
            <w:tcW w:w="7500" w:type="dxa"/>
            <w:tcBorders>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Обобщение по теме</w:t>
            </w:r>
          </w:p>
        </w:tc>
        <w:tc>
          <w:tcPr>
            <w:tcW w:w="1420" w:type="dxa"/>
            <w:tcBorders>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97"/>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 Воздух и его свойства»</w:t>
            </w: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33</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Температура воздуха</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34</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Ветер.</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5"/>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35</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Что такое погода?</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36</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Обобщение по теме.</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37</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Горные породы.</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3"/>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38</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Разрушение горных пород.</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5"/>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39</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Что такое минералы?</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40</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Полезные ископаемые.</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41</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Свойства полезных ископаемых.</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42</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Почему надо беречь полезные ископаемые?</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5"/>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43</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Обобщение по теме</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44</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Как образуется почва.</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45</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Почва и её состав.</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46</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Экскурсия « Почвы родного края»</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5"/>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47</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Зачем и как люди заботятся о почве</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3"/>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48</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Обобщение по теме</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3"/>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49</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Лес и его обитатели.</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50</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Луг и его обитатели.</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5"/>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51</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Поле и его обитатели.</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52</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Пресный водоём и его обитатели.</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53</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Болото и его обитатели.</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bl>
    <w:p w:rsidR="009B2C46" w:rsidRPr="00BB7863" w:rsidRDefault="009B2C46" w:rsidP="00DE7ECE">
      <w:pPr>
        <w:pStyle w:val="ListParagraph"/>
        <w:numPr>
          <w:ilvl w:val="0"/>
          <w:numId w:val="13"/>
        </w:numPr>
        <w:rPr>
          <w:rFonts w:ascii="Times New Roman" w:hAnsi="Times New Roman"/>
        </w:rPr>
        <w:sectPr w:rsidR="009B2C46" w:rsidRPr="00BB7863">
          <w:pgSz w:w="11900" w:h="16841"/>
          <w:pgMar w:top="263" w:right="1440" w:bottom="578" w:left="320" w:header="0" w:footer="0" w:gutter="0"/>
          <w:cols w:space="0" w:equalWidth="0">
            <w:col w:w="10139"/>
          </w:cols>
          <w:docGrid w:linePitch="360"/>
        </w:sectPr>
      </w:pPr>
    </w:p>
    <w:tbl>
      <w:tblPr>
        <w:tblW w:w="0" w:type="auto"/>
        <w:tblInd w:w="-1151" w:type="dxa"/>
        <w:tblLayout w:type="fixed"/>
        <w:tblCellMar>
          <w:left w:w="0" w:type="dxa"/>
          <w:right w:w="0" w:type="dxa"/>
        </w:tblCellMar>
        <w:tblLook w:val="0000"/>
      </w:tblPr>
      <w:tblGrid>
        <w:gridCol w:w="840"/>
        <w:gridCol w:w="7500"/>
        <w:gridCol w:w="1420"/>
      </w:tblGrid>
      <w:tr w:rsidR="009B2C46" w:rsidTr="00DE3070">
        <w:trPr>
          <w:trHeight w:val="295"/>
        </w:trPr>
        <w:tc>
          <w:tcPr>
            <w:tcW w:w="840" w:type="dxa"/>
            <w:tcBorders>
              <w:top w:val="single" w:sz="8" w:space="0" w:color="auto"/>
              <w:left w:val="single" w:sz="8" w:space="0" w:color="auto"/>
              <w:right w:val="single" w:sz="8" w:space="0" w:color="auto"/>
            </w:tcBorders>
            <w:vAlign w:val="bottom"/>
          </w:tcPr>
          <w:p w:rsidR="009B2C46" w:rsidRDefault="009B2C46" w:rsidP="00DE3070">
            <w:pPr>
              <w:spacing w:line="240" w:lineRule="atLeast"/>
              <w:ind w:right="380"/>
              <w:jc w:val="right"/>
              <w:rPr>
                <w:rFonts w:ascii="Times New Roman" w:hAnsi="Times New Roman"/>
                <w:sz w:val="24"/>
              </w:rPr>
            </w:pPr>
            <w:bookmarkStart w:id="9" w:name="page28"/>
            <w:bookmarkEnd w:id="9"/>
            <w:r>
              <w:rPr>
                <w:rFonts w:ascii="Times New Roman" w:hAnsi="Times New Roman"/>
                <w:sz w:val="24"/>
              </w:rPr>
              <w:t>54</w:t>
            </w:r>
          </w:p>
        </w:tc>
        <w:tc>
          <w:tcPr>
            <w:tcW w:w="7500" w:type="dxa"/>
            <w:tcBorders>
              <w:top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Экскурсия «</w:t>
            </w:r>
          </w:p>
        </w:tc>
        <w:tc>
          <w:tcPr>
            <w:tcW w:w="1420" w:type="dxa"/>
            <w:tcBorders>
              <w:top w:val="single" w:sz="8" w:space="0" w:color="auto"/>
              <w:right w:val="single" w:sz="8" w:space="0" w:color="auto"/>
            </w:tcBorders>
            <w:vAlign w:val="bottom"/>
          </w:tcPr>
          <w:p w:rsidR="009B2C46" w:rsidRDefault="009B2C46" w:rsidP="00DE3070">
            <w:pPr>
              <w:spacing w:line="240" w:lineRule="atLeast"/>
              <w:ind w:right="1080"/>
              <w:jc w:val="right"/>
              <w:rPr>
                <w:rFonts w:ascii="Times New Roman" w:hAnsi="Times New Roman"/>
                <w:sz w:val="24"/>
              </w:rPr>
            </w:pPr>
            <w:r>
              <w:rPr>
                <w:rFonts w:ascii="Times New Roman" w:hAnsi="Times New Roman"/>
                <w:sz w:val="24"/>
              </w:rPr>
              <w:t>1</w:t>
            </w:r>
          </w:p>
        </w:tc>
      </w:tr>
      <w:tr w:rsidR="009B2C46" w:rsidTr="00DE3070">
        <w:trPr>
          <w:trHeight w:val="299"/>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5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r>
              <w:rPr>
                <w:rFonts w:ascii="Times New Roman" w:hAnsi="Times New Roman"/>
                <w:sz w:val="24"/>
              </w:rPr>
              <w:t>Природные сообщества родного края»</w:t>
            </w: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380"/>
              <w:jc w:val="right"/>
              <w:rPr>
                <w:rFonts w:ascii="Times New Roman" w:hAnsi="Times New Roman"/>
                <w:sz w:val="24"/>
              </w:rPr>
            </w:pPr>
            <w:r>
              <w:rPr>
                <w:rFonts w:ascii="Times New Roman" w:hAnsi="Times New Roman"/>
                <w:sz w:val="24"/>
              </w:rPr>
              <w:t>55</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Обобщение по теме « Природные сообщества»</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380"/>
              <w:jc w:val="right"/>
              <w:rPr>
                <w:rFonts w:ascii="Times New Roman" w:hAnsi="Times New Roman"/>
                <w:sz w:val="24"/>
              </w:rPr>
            </w:pPr>
            <w:r>
              <w:rPr>
                <w:rFonts w:ascii="Times New Roman" w:hAnsi="Times New Roman"/>
                <w:sz w:val="24"/>
              </w:rPr>
              <w:t>56</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Значение лесов.</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3"/>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380"/>
              <w:jc w:val="right"/>
              <w:rPr>
                <w:rFonts w:ascii="Times New Roman" w:hAnsi="Times New Roman"/>
                <w:sz w:val="24"/>
              </w:rPr>
            </w:pPr>
            <w:r>
              <w:rPr>
                <w:rFonts w:ascii="Times New Roman" w:hAnsi="Times New Roman"/>
                <w:sz w:val="24"/>
              </w:rPr>
              <w:t>57</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Безопасное поведение в лесу.</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5"/>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380"/>
              <w:jc w:val="right"/>
              <w:rPr>
                <w:rFonts w:ascii="Times New Roman" w:hAnsi="Times New Roman"/>
                <w:sz w:val="24"/>
              </w:rPr>
            </w:pPr>
            <w:r>
              <w:rPr>
                <w:rFonts w:ascii="Times New Roman" w:hAnsi="Times New Roman"/>
                <w:sz w:val="24"/>
              </w:rPr>
              <w:t>58</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Луг и человек.</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380"/>
              <w:jc w:val="right"/>
              <w:rPr>
                <w:rFonts w:ascii="Times New Roman" w:hAnsi="Times New Roman"/>
                <w:sz w:val="24"/>
              </w:rPr>
            </w:pPr>
            <w:r>
              <w:rPr>
                <w:rFonts w:ascii="Times New Roman" w:hAnsi="Times New Roman"/>
                <w:sz w:val="24"/>
              </w:rPr>
              <w:t>59</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Надо ли охранять болота?</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380"/>
              <w:jc w:val="right"/>
              <w:rPr>
                <w:rFonts w:ascii="Times New Roman" w:hAnsi="Times New Roman"/>
                <w:sz w:val="24"/>
              </w:rPr>
            </w:pPr>
            <w:r>
              <w:rPr>
                <w:rFonts w:ascii="Times New Roman" w:hAnsi="Times New Roman"/>
                <w:sz w:val="24"/>
              </w:rPr>
              <w:t>60</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Дары рек и озер.</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380"/>
              <w:jc w:val="right"/>
              <w:rPr>
                <w:rFonts w:ascii="Times New Roman" w:hAnsi="Times New Roman"/>
                <w:sz w:val="24"/>
              </w:rPr>
            </w:pPr>
            <w:r>
              <w:rPr>
                <w:rFonts w:ascii="Times New Roman" w:hAnsi="Times New Roman"/>
                <w:sz w:val="24"/>
              </w:rPr>
              <w:t>61</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Безопасное поведение у водоёмов.</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5"/>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380"/>
              <w:jc w:val="right"/>
              <w:rPr>
                <w:rFonts w:ascii="Times New Roman" w:hAnsi="Times New Roman"/>
                <w:sz w:val="24"/>
              </w:rPr>
            </w:pPr>
            <w:r>
              <w:rPr>
                <w:rFonts w:ascii="Times New Roman" w:hAnsi="Times New Roman"/>
                <w:sz w:val="24"/>
              </w:rPr>
              <w:t>62</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Человек-защитник природы.</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380"/>
              <w:jc w:val="right"/>
              <w:rPr>
                <w:rFonts w:ascii="Times New Roman" w:hAnsi="Times New Roman"/>
                <w:sz w:val="24"/>
              </w:rPr>
            </w:pPr>
            <w:r>
              <w:rPr>
                <w:rFonts w:ascii="Times New Roman" w:hAnsi="Times New Roman"/>
                <w:sz w:val="24"/>
              </w:rPr>
              <w:t>63</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Природа будет жить</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380"/>
              <w:jc w:val="right"/>
              <w:rPr>
                <w:rFonts w:ascii="Times New Roman" w:hAnsi="Times New Roman"/>
                <w:sz w:val="24"/>
              </w:rPr>
            </w:pPr>
            <w:r>
              <w:rPr>
                <w:rFonts w:ascii="Times New Roman" w:hAnsi="Times New Roman"/>
                <w:sz w:val="24"/>
              </w:rPr>
              <w:t>64</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Обобщение по теме: « Человек и природные ресурсы»</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380"/>
              <w:jc w:val="right"/>
              <w:rPr>
                <w:rFonts w:ascii="Times New Roman" w:hAnsi="Times New Roman"/>
                <w:sz w:val="24"/>
              </w:rPr>
            </w:pPr>
            <w:r>
              <w:rPr>
                <w:rFonts w:ascii="Times New Roman" w:hAnsi="Times New Roman"/>
                <w:sz w:val="24"/>
              </w:rPr>
              <w:t>65</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Лента времени.</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85"/>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380"/>
              <w:jc w:val="right"/>
              <w:rPr>
                <w:rFonts w:ascii="Times New Roman" w:hAnsi="Times New Roman"/>
                <w:sz w:val="24"/>
              </w:rPr>
            </w:pPr>
            <w:r>
              <w:rPr>
                <w:rFonts w:ascii="Times New Roman" w:hAnsi="Times New Roman"/>
                <w:sz w:val="24"/>
              </w:rPr>
              <w:t>66</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Золотое кольцо России.</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79"/>
        </w:trPr>
        <w:tc>
          <w:tcPr>
            <w:tcW w:w="840" w:type="dxa"/>
            <w:tcBorders>
              <w:left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500" w:type="dxa"/>
            <w:tcBorders>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Путешествие по Санкт-Петербургу</w:t>
            </w:r>
          </w:p>
        </w:tc>
        <w:tc>
          <w:tcPr>
            <w:tcW w:w="1420" w:type="dxa"/>
            <w:tcBorders>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r w:rsidR="009B2C46" w:rsidTr="00DE3070">
        <w:trPr>
          <w:trHeight w:val="297"/>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380"/>
              <w:jc w:val="right"/>
              <w:rPr>
                <w:rFonts w:ascii="Times New Roman" w:hAnsi="Times New Roman"/>
                <w:sz w:val="24"/>
              </w:rPr>
            </w:pPr>
            <w:r>
              <w:rPr>
                <w:rFonts w:ascii="Times New Roman" w:hAnsi="Times New Roman"/>
                <w:sz w:val="24"/>
              </w:rPr>
              <w:t>67</w:t>
            </w:r>
          </w:p>
        </w:tc>
        <w:tc>
          <w:tcPr>
            <w:tcW w:w="75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right="380"/>
              <w:jc w:val="right"/>
              <w:rPr>
                <w:rFonts w:ascii="Times New Roman" w:hAnsi="Times New Roman"/>
                <w:sz w:val="24"/>
              </w:rPr>
            </w:pPr>
            <w:r>
              <w:rPr>
                <w:rFonts w:ascii="Times New Roman" w:hAnsi="Times New Roman"/>
                <w:sz w:val="24"/>
              </w:rPr>
              <w:t>68</w:t>
            </w:r>
          </w:p>
        </w:tc>
        <w:tc>
          <w:tcPr>
            <w:tcW w:w="7500" w:type="dxa"/>
            <w:tcBorders>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Урок-экскурсия</w:t>
            </w:r>
          </w:p>
        </w:tc>
        <w:tc>
          <w:tcPr>
            <w:tcW w:w="1420" w:type="dxa"/>
            <w:tcBorders>
              <w:bottom w:val="single" w:sz="8" w:space="0" w:color="auto"/>
              <w:right w:val="single" w:sz="8" w:space="0" w:color="auto"/>
            </w:tcBorders>
            <w:vAlign w:val="bottom"/>
          </w:tcPr>
          <w:p w:rsidR="009B2C46" w:rsidRDefault="009B2C46" w:rsidP="00DE3070">
            <w:pPr>
              <w:spacing w:line="264" w:lineRule="exact"/>
              <w:ind w:right="1080"/>
              <w:jc w:val="right"/>
              <w:rPr>
                <w:rFonts w:ascii="Times New Roman" w:hAnsi="Times New Roman"/>
                <w:sz w:val="24"/>
              </w:rPr>
            </w:pPr>
            <w:r>
              <w:rPr>
                <w:rFonts w:ascii="Times New Roman" w:hAnsi="Times New Roman"/>
                <w:sz w:val="24"/>
              </w:rPr>
              <w:t>1</w:t>
            </w:r>
          </w:p>
        </w:tc>
      </w:tr>
    </w:tbl>
    <w:p w:rsidR="009B2C46" w:rsidRPr="00BB7863" w:rsidRDefault="009B2C46" w:rsidP="00DE7ECE">
      <w:pPr>
        <w:pStyle w:val="ListParagraph"/>
        <w:numPr>
          <w:ilvl w:val="0"/>
          <w:numId w:val="13"/>
        </w:numPr>
        <w:spacing w:line="200" w:lineRule="exact"/>
        <w:rPr>
          <w:rFonts w:ascii="Times New Roman" w:hAnsi="Times New Roman"/>
        </w:rPr>
      </w:pPr>
    </w:p>
    <w:p w:rsidR="009B2C46" w:rsidRDefault="009B2C46" w:rsidP="00DE7ECE">
      <w:pPr>
        <w:widowControl/>
        <w:spacing w:after="202" w:line="100" w:lineRule="atLeast"/>
        <w:ind w:firstLine="709"/>
        <w:rPr>
          <w:rFonts w:ascii="Times New Roman" w:hAnsi="Times New Roman" w:cs="Times New Roman"/>
          <w:sz w:val="32"/>
          <w:szCs w:val="32"/>
        </w:rPr>
      </w:pPr>
    </w:p>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rsidP="00286400">
      <w:pPr>
        <w:widowControl/>
        <w:spacing w:before="280"/>
        <w:jc w:val="center"/>
      </w:pPr>
      <w:r>
        <w:rPr>
          <w:rFonts w:ascii="Times New Roman" w:hAnsi="Times New Roman" w:cs="Times New Roman"/>
          <w:b/>
          <w:bCs/>
          <w:i/>
          <w:iCs/>
          <w:sz w:val="24"/>
          <w:lang w:eastAsia="ar-SA" w:bidi="ar-SA"/>
        </w:rPr>
        <w:t>Русский язык</w:t>
      </w:r>
    </w:p>
    <w:p w:rsidR="009B2C46" w:rsidRDefault="009B2C46" w:rsidP="00286400">
      <w:pPr>
        <w:widowControl/>
        <w:spacing w:before="280"/>
        <w:ind w:firstLine="709"/>
        <w:jc w:val="both"/>
      </w:pPr>
      <w:r>
        <w:rPr>
          <w:rFonts w:ascii="Times New Roman" w:hAnsi="Times New Roman" w:cs="Times New Roman"/>
          <w:bCs/>
          <w:i/>
          <w:sz w:val="24"/>
          <w:lang w:eastAsia="ar-SA" w:bidi="ar-SA"/>
        </w:rPr>
        <w:t>Личностными</w:t>
      </w:r>
      <w:r>
        <w:rPr>
          <w:rFonts w:ascii="Times New Roman" w:hAnsi="Times New Roman" w:cs="Times New Roman"/>
          <w:b/>
          <w:bCs/>
          <w:sz w:val="24"/>
          <w:lang w:eastAsia="ar-SA" w:bidi="ar-SA"/>
        </w:rPr>
        <w:t xml:space="preserve"> </w:t>
      </w:r>
      <w:r>
        <w:rPr>
          <w:rFonts w:ascii="Times New Roman" w:hAnsi="Times New Roman" w:cs="Times New Roman"/>
          <w:sz w:val="24"/>
          <w:lang w:eastAsia="ar-SA" w:bidi="ar-SA"/>
        </w:rPr>
        <w:t>результатами изучения русского языка в начальной школе являются: осознание языка как основного средства человеческого общения; восприятие русского языка как явления национальной культуры; понимание того, что правильная устная и письменная речь является показателем индивидуальной культуры человека; способностью к самооценке на основе наблюдения за собственной речью.</w:t>
      </w:r>
    </w:p>
    <w:p w:rsidR="009B2C46" w:rsidRDefault="009B2C46" w:rsidP="00286400">
      <w:pPr>
        <w:widowControl/>
        <w:spacing w:before="280"/>
        <w:ind w:firstLine="709"/>
        <w:jc w:val="both"/>
      </w:pPr>
      <w:r>
        <w:rPr>
          <w:rFonts w:ascii="Times New Roman" w:hAnsi="Times New Roman" w:cs="Times New Roman"/>
          <w:bCs/>
          <w:i/>
          <w:sz w:val="24"/>
          <w:lang w:eastAsia="ar-SA" w:bidi="ar-SA"/>
        </w:rPr>
        <w:t>Метапредметными</w:t>
      </w:r>
      <w:r>
        <w:rPr>
          <w:rFonts w:ascii="Times New Roman" w:hAnsi="Times New Roman" w:cs="Times New Roman"/>
          <w:b/>
          <w:bCs/>
          <w:sz w:val="24"/>
          <w:lang w:eastAsia="ar-SA" w:bidi="ar-SA"/>
        </w:rPr>
        <w:t xml:space="preserve"> </w:t>
      </w:r>
      <w:r>
        <w:rPr>
          <w:rFonts w:ascii="Times New Roman" w:hAnsi="Times New Roman" w:cs="Times New Roman"/>
          <w:sz w:val="24"/>
          <w:lang w:eastAsia="ar-SA" w:bidi="ar-SA"/>
        </w:rPr>
        <w:t>результатами изучения русского языка в начальной школе являются: умение использовать язык с целью поиска необходимой информации в различных источниках для решения учебных задач; способность ориентироваться в целях, задачах, средствах и условиях общения; умение выбирать адекватные языковые средства для успешного решения коммуникативных задач (диалог, устные монологические высказывания, письменные тексты) с учетом особенностей разных видов речи, ситуаций общения; понимание ориентироваться на позицию партнера, учитывать различные мнения и координировать различные позиции в сотрудничестве с целью успешного участия в диалоге; стремление к более точному выражению собственного мнения и позиции; умение задавать вопросы.</w:t>
      </w:r>
    </w:p>
    <w:p w:rsidR="009B2C46" w:rsidRDefault="009B2C46" w:rsidP="00286400">
      <w:pPr>
        <w:widowControl/>
        <w:spacing w:before="280"/>
        <w:ind w:firstLine="709"/>
        <w:jc w:val="both"/>
      </w:pPr>
      <w:r>
        <w:rPr>
          <w:rFonts w:ascii="Times New Roman" w:hAnsi="Times New Roman" w:cs="Times New Roman"/>
          <w:bCs/>
          <w:i/>
          <w:sz w:val="24"/>
          <w:lang w:eastAsia="ar-SA" w:bidi="ar-SA"/>
        </w:rPr>
        <w:t>Предметными</w:t>
      </w:r>
      <w:r>
        <w:rPr>
          <w:rFonts w:ascii="Times New Roman" w:hAnsi="Times New Roman" w:cs="Times New Roman"/>
          <w:b/>
          <w:bCs/>
          <w:sz w:val="24"/>
          <w:lang w:eastAsia="ar-SA" w:bidi="ar-SA"/>
        </w:rPr>
        <w:t xml:space="preserve"> </w:t>
      </w:r>
      <w:r>
        <w:rPr>
          <w:rFonts w:ascii="Times New Roman" w:hAnsi="Times New Roman" w:cs="Times New Roman"/>
          <w:sz w:val="24"/>
          <w:lang w:eastAsia="ar-SA" w:bidi="ar-SA"/>
        </w:rPr>
        <w:t>результатами изучения русского языка в начальной школе являются: овладение начальными представлениями о нормах русского литературного языка (орфоэпических, лексических, грамматических) и правилах речевого этикета; умение применять орфографические правила и правила постановки знаков препинания (в объеме изученного) при записи собственных и предложенных текстов; умение проверять написанное; умение (в объеме изученного) находить, сравнивать, классифицировать, характеризовать такие языковые единицы, как звук, буква, слова, части речи, член предложения, простое предложение; способность контролировать свои действия, проверять написанное.</w:t>
      </w:r>
    </w:p>
    <w:p w:rsidR="009B2C46" w:rsidRDefault="009B2C46" w:rsidP="00286400">
      <w:pPr>
        <w:rPr>
          <w:rFonts w:ascii="Times New Roman" w:hAnsi="Times New Roman" w:cs="Times New Roman"/>
          <w:sz w:val="32"/>
          <w:szCs w:val="32"/>
        </w:rPr>
      </w:pPr>
    </w:p>
    <w:p w:rsidR="009B2C46" w:rsidRDefault="009B2C46" w:rsidP="00286400">
      <w:pPr>
        <w:ind w:firstLine="885"/>
        <w:jc w:val="center"/>
        <w:rPr>
          <w:sz w:val="24"/>
        </w:rPr>
      </w:pPr>
    </w:p>
    <w:p w:rsidR="009B2C46" w:rsidRDefault="009B2C46" w:rsidP="00286400">
      <w:pPr>
        <w:ind w:firstLine="885"/>
        <w:jc w:val="center"/>
        <w:rPr>
          <w:sz w:val="24"/>
        </w:rPr>
      </w:pPr>
    </w:p>
    <w:p w:rsidR="009B2C46" w:rsidRDefault="009B2C46" w:rsidP="00286400">
      <w:pPr>
        <w:ind w:firstLine="885"/>
        <w:jc w:val="center"/>
        <w:rPr>
          <w:sz w:val="24"/>
        </w:rPr>
      </w:pPr>
    </w:p>
    <w:p w:rsidR="009B2C46" w:rsidRPr="00D1705A" w:rsidRDefault="009B2C46" w:rsidP="00286400">
      <w:pPr>
        <w:ind w:firstLine="885"/>
        <w:jc w:val="center"/>
        <w:rPr>
          <w:sz w:val="24"/>
        </w:rPr>
      </w:pPr>
    </w:p>
    <w:p w:rsidR="009B2C46" w:rsidRDefault="009B2C46" w:rsidP="00286400">
      <w:pPr>
        <w:widowControl/>
        <w:suppressAutoHyphens w:val="0"/>
        <w:spacing w:after="75" w:line="276" w:lineRule="auto"/>
        <w:jc w:val="both"/>
      </w:pPr>
      <w:r>
        <w:rPr>
          <w:rFonts w:ascii="Times New Roman" w:hAnsi="Times New Roman" w:cs="Times New Roman"/>
          <w:b/>
          <w:bCs/>
          <w:kern w:val="0"/>
          <w:sz w:val="24"/>
          <w:lang w:eastAsia="ru-RU" w:bidi="ar-SA"/>
        </w:rPr>
        <w:t>Объем диктанта и текста для списывания</w:t>
      </w:r>
      <w:r>
        <w:rPr>
          <w:rFonts w:ascii="Times New Roman" w:hAnsi="Times New Roman" w:cs="Times New Roman"/>
          <w:kern w:val="0"/>
          <w:sz w:val="24"/>
          <w:lang w:eastAsia="ru-RU" w:bidi="ar-SA"/>
        </w:rPr>
        <w:t>:</w:t>
      </w:r>
    </w:p>
    <w:tbl>
      <w:tblPr>
        <w:tblW w:w="0" w:type="auto"/>
        <w:tblInd w:w="804" w:type="dxa"/>
        <w:tblLayout w:type="fixed"/>
        <w:tblLook w:val="0000"/>
      </w:tblPr>
      <w:tblGrid>
        <w:gridCol w:w="1101"/>
        <w:gridCol w:w="1417"/>
        <w:gridCol w:w="1418"/>
        <w:gridCol w:w="1559"/>
        <w:gridCol w:w="1427"/>
      </w:tblGrid>
      <w:tr w:rsidR="009B2C46" w:rsidTr="00DE3070">
        <w:tc>
          <w:tcPr>
            <w:tcW w:w="1101" w:type="dxa"/>
            <w:vMerge w:val="restart"/>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классы</w:t>
            </w:r>
          </w:p>
        </w:tc>
        <w:tc>
          <w:tcPr>
            <w:tcW w:w="5821" w:type="dxa"/>
            <w:gridSpan w:val="4"/>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четверти</w:t>
            </w:r>
          </w:p>
        </w:tc>
      </w:tr>
      <w:tr w:rsidR="009B2C46" w:rsidTr="00DE3070">
        <w:tc>
          <w:tcPr>
            <w:tcW w:w="1101" w:type="dxa"/>
            <w:vMerge/>
            <w:tcBorders>
              <w:top w:val="single" w:sz="4" w:space="0" w:color="000000"/>
              <w:left w:val="single" w:sz="4" w:space="0" w:color="000000"/>
              <w:bottom w:val="single" w:sz="4" w:space="0" w:color="000000"/>
            </w:tcBorders>
          </w:tcPr>
          <w:p w:rsidR="009B2C46" w:rsidRDefault="009B2C46" w:rsidP="00DE3070">
            <w:pPr>
              <w:widowControl/>
              <w:suppressAutoHyphens w:val="0"/>
              <w:snapToGrid w:val="0"/>
              <w:spacing w:line="276" w:lineRule="auto"/>
              <w:rPr>
                <w:rFonts w:ascii="Times New Roman" w:hAnsi="Times New Roman" w:cs="Times New Roman"/>
                <w:kern w:val="0"/>
                <w:sz w:val="24"/>
                <w:lang w:eastAsia="ru-RU" w:bidi="ar-SA"/>
              </w:rPr>
            </w:pPr>
          </w:p>
        </w:tc>
        <w:tc>
          <w:tcPr>
            <w:tcW w:w="1417"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I</w:t>
            </w:r>
          </w:p>
        </w:tc>
        <w:tc>
          <w:tcPr>
            <w:tcW w:w="1418"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II</w:t>
            </w:r>
          </w:p>
        </w:tc>
        <w:tc>
          <w:tcPr>
            <w:tcW w:w="1559"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III</w:t>
            </w:r>
          </w:p>
        </w:tc>
        <w:tc>
          <w:tcPr>
            <w:tcW w:w="1427"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IV</w:t>
            </w:r>
          </w:p>
        </w:tc>
      </w:tr>
      <w:tr w:rsidR="009B2C46" w:rsidTr="00DE3070">
        <w:tc>
          <w:tcPr>
            <w:tcW w:w="1101"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1</w:t>
            </w:r>
          </w:p>
        </w:tc>
        <w:tc>
          <w:tcPr>
            <w:tcW w:w="1417"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w:t>
            </w:r>
          </w:p>
        </w:tc>
        <w:tc>
          <w:tcPr>
            <w:tcW w:w="1418"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w:t>
            </w:r>
          </w:p>
        </w:tc>
        <w:tc>
          <w:tcPr>
            <w:tcW w:w="1559"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w:t>
            </w:r>
          </w:p>
        </w:tc>
        <w:tc>
          <w:tcPr>
            <w:tcW w:w="1427"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15-17</w:t>
            </w:r>
          </w:p>
        </w:tc>
      </w:tr>
      <w:tr w:rsidR="009B2C46" w:rsidTr="00DE3070">
        <w:tc>
          <w:tcPr>
            <w:tcW w:w="1101"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2</w:t>
            </w:r>
          </w:p>
        </w:tc>
        <w:tc>
          <w:tcPr>
            <w:tcW w:w="1417"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15-20</w:t>
            </w:r>
          </w:p>
        </w:tc>
        <w:tc>
          <w:tcPr>
            <w:tcW w:w="1418"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20-25</w:t>
            </w:r>
          </w:p>
        </w:tc>
        <w:tc>
          <w:tcPr>
            <w:tcW w:w="1559"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25-30</w:t>
            </w:r>
          </w:p>
        </w:tc>
        <w:tc>
          <w:tcPr>
            <w:tcW w:w="1427"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30-35</w:t>
            </w:r>
          </w:p>
        </w:tc>
      </w:tr>
      <w:tr w:rsidR="009B2C46" w:rsidTr="00DE3070">
        <w:tc>
          <w:tcPr>
            <w:tcW w:w="1101"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3</w:t>
            </w:r>
          </w:p>
        </w:tc>
        <w:tc>
          <w:tcPr>
            <w:tcW w:w="1417"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40-45</w:t>
            </w:r>
          </w:p>
        </w:tc>
        <w:tc>
          <w:tcPr>
            <w:tcW w:w="1418"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45-50</w:t>
            </w:r>
          </w:p>
        </w:tc>
        <w:tc>
          <w:tcPr>
            <w:tcW w:w="1559"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50-55</w:t>
            </w:r>
          </w:p>
        </w:tc>
        <w:tc>
          <w:tcPr>
            <w:tcW w:w="1427"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55-60</w:t>
            </w:r>
          </w:p>
        </w:tc>
      </w:tr>
      <w:tr w:rsidR="009B2C46" w:rsidTr="00DE3070">
        <w:tc>
          <w:tcPr>
            <w:tcW w:w="1101"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4</w:t>
            </w:r>
          </w:p>
        </w:tc>
        <w:tc>
          <w:tcPr>
            <w:tcW w:w="1417"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60-65</w:t>
            </w:r>
          </w:p>
        </w:tc>
        <w:tc>
          <w:tcPr>
            <w:tcW w:w="1418"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65-70</w:t>
            </w:r>
          </w:p>
        </w:tc>
        <w:tc>
          <w:tcPr>
            <w:tcW w:w="1559"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70-75</w:t>
            </w:r>
          </w:p>
        </w:tc>
        <w:tc>
          <w:tcPr>
            <w:tcW w:w="1427"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75-80</w:t>
            </w:r>
          </w:p>
        </w:tc>
      </w:tr>
    </w:tbl>
    <w:p w:rsidR="009B2C46" w:rsidRDefault="009B2C46" w:rsidP="00286400">
      <w:pPr>
        <w:widowControl/>
        <w:suppressAutoHyphens w:val="0"/>
        <w:spacing w:after="75" w:line="276" w:lineRule="auto"/>
        <w:jc w:val="both"/>
      </w:pPr>
      <w:r>
        <w:rPr>
          <w:rFonts w:ascii="Times New Roman" w:hAnsi="Times New Roman" w:cs="Times New Roman"/>
          <w:kern w:val="0"/>
          <w:sz w:val="24"/>
          <w:lang w:eastAsia="ru-RU" w:bidi="ar-SA"/>
        </w:rPr>
        <w:t> </w:t>
      </w:r>
      <w:r>
        <w:rPr>
          <w:rFonts w:ascii="Times New Roman" w:hAnsi="Times New Roman" w:cs="Times New Roman"/>
          <w:kern w:val="0"/>
          <w:sz w:val="24"/>
          <w:lang w:eastAsia="ru-RU" w:bidi="ar-SA"/>
        </w:rPr>
        <w:tab/>
      </w:r>
    </w:p>
    <w:p w:rsidR="009B2C46" w:rsidRDefault="009B2C46" w:rsidP="00286400">
      <w:pPr>
        <w:widowControl/>
        <w:suppressAutoHyphens w:val="0"/>
        <w:spacing w:after="75" w:line="276" w:lineRule="auto"/>
        <w:ind w:firstLine="708"/>
        <w:jc w:val="both"/>
      </w:pPr>
      <w:r>
        <w:rPr>
          <w:rFonts w:ascii="Times New Roman" w:hAnsi="Times New Roman" w:cs="Times New Roman"/>
          <w:sz w:val="24"/>
          <w:lang w:eastAsia="ar-SA" w:bidi="ar-SA"/>
        </w:rPr>
        <w:t>Тексты диктантов подбираются средней трудности с расчётом на возможности их выполнения всеми обучающимися (кол-во изученных орфограмм 60 % от общего числа всех слов диктанта). Слова на неизученные правила либо не включаются, либо выносятся на доску. Предложения должны быть просты по структуре, различны по цели высказывания и состоять из 2-8 слов с включением синтаксических категорий. Для проверки выполнения грамматических разборов используются контрольные работы, в содержание которых вводится не более 2 видов грамматического разбора. Хорошо успевающим обучающимся предлагать дополнительное задание повышенной трудности.</w:t>
      </w:r>
      <w:r>
        <w:rPr>
          <w:rFonts w:ascii="Times New Roman" w:hAnsi="Times New Roman" w:cs="Times New Roman"/>
          <w:kern w:val="0"/>
          <w:sz w:val="24"/>
          <w:lang w:eastAsia="ru-RU" w:bidi="ar-SA"/>
        </w:rPr>
        <w:t xml:space="preserve"> Тексты для изложения и сочинения увеличиваются на 15-20 слов. Учитывая, что сочинения и изложения носят обучающий характер, неудовлетворительные оценки не выставляются.</w:t>
      </w:r>
    </w:p>
    <w:p w:rsidR="009B2C46" w:rsidRDefault="009B2C46" w:rsidP="00286400">
      <w:pPr>
        <w:widowControl/>
        <w:suppressAutoHyphens w:val="0"/>
        <w:spacing w:after="75" w:line="276" w:lineRule="auto"/>
        <w:ind w:firstLine="708"/>
        <w:jc w:val="both"/>
      </w:pPr>
      <w:r>
        <w:rPr>
          <w:rFonts w:ascii="Times New Roman" w:hAnsi="Times New Roman" w:cs="Times New Roman"/>
          <w:kern w:val="0"/>
          <w:sz w:val="24"/>
          <w:lang w:eastAsia="ru-RU" w:bidi="ar-SA"/>
        </w:rPr>
        <w:t>При выполнении грамматических заданий следует руководствоваться следующими нормами оценок.</w:t>
      </w:r>
    </w:p>
    <w:p w:rsidR="009B2C46" w:rsidRDefault="009B2C46" w:rsidP="00286400">
      <w:pPr>
        <w:widowControl/>
        <w:suppressAutoHyphens w:val="0"/>
        <w:spacing w:after="75" w:line="276" w:lineRule="auto"/>
        <w:ind w:firstLine="708"/>
        <w:jc w:val="both"/>
      </w:pPr>
      <w:r>
        <w:rPr>
          <w:rFonts w:ascii="Times New Roman" w:hAnsi="Times New Roman" w:cs="Times New Roman"/>
          <w:b/>
          <w:kern w:val="0"/>
          <w:sz w:val="24"/>
          <w:lang w:eastAsia="ru-RU" w:bidi="ar-SA"/>
        </w:rPr>
        <w:t>Оценка за грамматические задания</w:t>
      </w:r>
    </w:p>
    <w:tbl>
      <w:tblPr>
        <w:tblW w:w="0" w:type="auto"/>
        <w:tblInd w:w="-5" w:type="dxa"/>
        <w:tblLayout w:type="fixed"/>
        <w:tblLook w:val="0000"/>
      </w:tblPr>
      <w:tblGrid>
        <w:gridCol w:w="1143"/>
        <w:gridCol w:w="2268"/>
        <w:gridCol w:w="2268"/>
        <w:gridCol w:w="2185"/>
        <w:gridCol w:w="2172"/>
      </w:tblGrid>
      <w:tr w:rsidR="009B2C46" w:rsidTr="00DE3070">
        <w:tc>
          <w:tcPr>
            <w:tcW w:w="1143"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Оценка</w:t>
            </w:r>
          </w:p>
        </w:tc>
        <w:tc>
          <w:tcPr>
            <w:tcW w:w="2268"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«5»</w:t>
            </w:r>
          </w:p>
        </w:tc>
        <w:tc>
          <w:tcPr>
            <w:tcW w:w="2268"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«4»</w:t>
            </w:r>
          </w:p>
        </w:tc>
        <w:tc>
          <w:tcPr>
            <w:tcW w:w="2185"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«3»</w:t>
            </w:r>
          </w:p>
        </w:tc>
        <w:tc>
          <w:tcPr>
            <w:tcW w:w="2172"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«2»</w:t>
            </w:r>
          </w:p>
        </w:tc>
      </w:tr>
      <w:tr w:rsidR="009B2C46" w:rsidTr="00DE3070">
        <w:tc>
          <w:tcPr>
            <w:tcW w:w="1143"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Уро-вень выпол-нения зада-ния</w:t>
            </w:r>
          </w:p>
        </w:tc>
        <w:tc>
          <w:tcPr>
            <w:tcW w:w="2268"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ставится за безо-шибочное вы-полнение всех заданий, когда обучающийся обнаруживает осознанное усвоение опре-делений, правил и умение самос-тоятельно при-менять знания при выполнении</w:t>
            </w:r>
          </w:p>
        </w:tc>
        <w:tc>
          <w:tcPr>
            <w:tcW w:w="2268"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ставится, если обучающийся обнаруживает осознанное усвоение пра-вил, умеет при-менять свои зна-ния в ходе разбора слов и предложений и правил не менее ¾ заданий</w:t>
            </w:r>
          </w:p>
        </w:tc>
        <w:tc>
          <w:tcPr>
            <w:tcW w:w="2185"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ставится, если обучающий обнарживает усвоение опре-деленной части из изученного материала,</w:t>
            </w:r>
          </w:p>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в работе правильно выполнил не менее ½ заданий</w:t>
            </w:r>
          </w:p>
        </w:tc>
        <w:tc>
          <w:tcPr>
            <w:tcW w:w="2172"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ставится, если обучающийся обнаруживает плохое знание учебного мате-риала, не справляется с большинством грамматических заданий</w:t>
            </w:r>
          </w:p>
        </w:tc>
      </w:tr>
    </w:tbl>
    <w:p w:rsidR="009B2C46" w:rsidRDefault="009B2C46" w:rsidP="00286400">
      <w:pPr>
        <w:widowControl/>
        <w:suppressAutoHyphens w:val="0"/>
        <w:spacing w:after="75" w:line="276" w:lineRule="auto"/>
        <w:jc w:val="both"/>
        <w:rPr>
          <w:rFonts w:ascii="Times New Roman" w:hAnsi="Times New Roman" w:cs="Times New Roman"/>
          <w:kern w:val="0"/>
          <w:sz w:val="24"/>
          <w:lang w:eastAsia="ru-RU" w:bidi="ar-SA"/>
        </w:rPr>
      </w:pPr>
    </w:p>
    <w:p w:rsidR="009B2C46" w:rsidRDefault="009B2C46" w:rsidP="00286400">
      <w:pPr>
        <w:widowControl/>
        <w:suppressAutoHyphens w:val="0"/>
        <w:spacing w:after="75" w:line="276" w:lineRule="auto"/>
        <w:jc w:val="both"/>
      </w:pPr>
      <w:r>
        <w:rPr>
          <w:rFonts w:ascii="Times New Roman" w:hAnsi="Times New Roman" w:cs="Times New Roman"/>
          <w:b/>
          <w:bCs/>
          <w:kern w:val="0"/>
          <w:sz w:val="24"/>
          <w:lang w:eastAsia="ru-RU" w:bidi="ar-SA"/>
        </w:rPr>
        <w:t>Объем словарного диктанта:</w:t>
      </w:r>
    </w:p>
    <w:tbl>
      <w:tblPr>
        <w:tblW w:w="0" w:type="auto"/>
        <w:tblInd w:w="-5" w:type="dxa"/>
        <w:tblLayout w:type="fixed"/>
        <w:tblLook w:val="0000"/>
      </w:tblPr>
      <w:tblGrid>
        <w:gridCol w:w="1101"/>
        <w:gridCol w:w="3223"/>
      </w:tblGrid>
      <w:tr w:rsidR="009B2C46" w:rsidTr="00DE3070">
        <w:trPr>
          <w:trHeight w:val="340"/>
        </w:trPr>
        <w:tc>
          <w:tcPr>
            <w:tcW w:w="1101"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классы</w:t>
            </w:r>
          </w:p>
        </w:tc>
        <w:tc>
          <w:tcPr>
            <w:tcW w:w="3223"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количество слов</w:t>
            </w:r>
          </w:p>
        </w:tc>
      </w:tr>
      <w:tr w:rsidR="009B2C46" w:rsidTr="00DE3070">
        <w:trPr>
          <w:trHeight w:val="367"/>
        </w:trPr>
        <w:tc>
          <w:tcPr>
            <w:tcW w:w="1101"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1</w:t>
            </w:r>
          </w:p>
        </w:tc>
        <w:tc>
          <w:tcPr>
            <w:tcW w:w="3223"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7-8</w:t>
            </w:r>
          </w:p>
        </w:tc>
      </w:tr>
      <w:tr w:rsidR="009B2C46" w:rsidTr="00DE3070">
        <w:tc>
          <w:tcPr>
            <w:tcW w:w="1101"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2</w:t>
            </w:r>
          </w:p>
        </w:tc>
        <w:tc>
          <w:tcPr>
            <w:tcW w:w="3223"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10-12</w:t>
            </w:r>
          </w:p>
        </w:tc>
      </w:tr>
      <w:tr w:rsidR="009B2C46" w:rsidTr="00DE3070">
        <w:tc>
          <w:tcPr>
            <w:tcW w:w="1101"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3</w:t>
            </w:r>
          </w:p>
        </w:tc>
        <w:tc>
          <w:tcPr>
            <w:tcW w:w="3223"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12-15</w:t>
            </w:r>
          </w:p>
        </w:tc>
      </w:tr>
      <w:tr w:rsidR="009B2C46" w:rsidTr="00DE3070">
        <w:tc>
          <w:tcPr>
            <w:tcW w:w="1101"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4</w:t>
            </w:r>
          </w:p>
        </w:tc>
        <w:tc>
          <w:tcPr>
            <w:tcW w:w="3223"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до 20</w:t>
            </w:r>
          </w:p>
        </w:tc>
      </w:tr>
    </w:tbl>
    <w:p w:rsidR="009B2C46" w:rsidRDefault="009B2C46" w:rsidP="00286400">
      <w:pPr>
        <w:widowControl/>
        <w:suppressAutoHyphens w:val="0"/>
        <w:spacing w:after="75" w:line="276" w:lineRule="auto"/>
        <w:jc w:val="both"/>
        <w:rPr>
          <w:rFonts w:ascii="Times New Roman" w:hAnsi="Times New Roman" w:cs="Times New Roman"/>
          <w:b/>
          <w:kern w:val="0"/>
          <w:sz w:val="24"/>
          <w:lang w:eastAsia="ru-RU" w:bidi="ar-SA"/>
        </w:rPr>
      </w:pPr>
    </w:p>
    <w:p w:rsidR="009B2C46" w:rsidRDefault="009B2C46" w:rsidP="00286400">
      <w:pPr>
        <w:widowControl/>
        <w:suppressAutoHyphens w:val="0"/>
        <w:spacing w:after="75" w:line="276" w:lineRule="auto"/>
        <w:jc w:val="both"/>
      </w:pPr>
      <w:r>
        <w:t>Оценки за словарный диктант</w:t>
      </w:r>
    </w:p>
    <w:tbl>
      <w:tblPr>
        <w:tblW w:w="0" w:type="auto"/>
        <w:tblInd w:w="-5" w:type="dxa"/>
        <w:tblLayout w:type="fixed"/>
        <w:tblLook w:val="0000"/>
      </w:tblPr>
      <w:tblGrid>
        <w:gridCol w:w="675"/>
        <w:gridCol w:w="5680"/>
      </w:tblGrid>
      <w:tr w:rsidR="009B2C46" w:rsidTr="00DE3070">
        <w:tc>
          <w:tcPr>
            <w:tcW w:w="675"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«5»</w:t>
            </w:r>
          </w:p>
        </w:tc>
        <w:tc>
          <w:tcPr>
            <w:tcW w:w="5680"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нет ошибок</w:t>
            </w:r>
          </w:p>
        </w:tc>
      </w:tr>
      <w:tr w:rsidR="009B2C46" w:rsidTr="00DE3070">
        <w:tc>
          <w:tcPr>
            <w:tcW w:w="675"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«4»</w:t>
            </w:r>
          </w:p>
        </w:tc>
        <w:tc>
          <w:tcPr>
            <w:tcW w:w="5680"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 xml:space="preserve">1-2 ошибки или 1 исправление (1-й класс); </w:t>
            </w:r>
          </w:p>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1ошибка или 1 исправление (2-4 классы)</w:t>
            </w:r>
          </w:p>
        </w:tc>
      </w:tr>
      <w:tr w:rsidR="009B2C46" w:rsidTr="00DE3070">
        <w:tc>
          <w:tcPr>
            <w:tcW w:w="675"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«3»</w:t>
            </w:r>
          </w:p>
        </w:tc>
        <w:tc>
          <w:tcPr>
            <w:tcW w:w="5680"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 xml:space="preserve">3 ошибки и 1 исправление (1-й класс); </w:t>
            </w:r>
          </w:p>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2ошибки и 1 исправление (2-4 классы)</w:t>
            </w:r>
          </w:p>
        </w:tc>
      </w:tr>
      <w:tr w:rsidR="009B2C46" w:rsidTr="00DE3070">
        <w:tc>
          <w:tcPr>
            <w:tcW w:w="675"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«2»</w:t>
            </w:r>
          </w:p>
        </w:tc>
        <w:tc>
          <w:tcPr>
            <w:tcW w:w="5680"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4 ошибки (1-й класс);</w:t>
            </w:r>
          </w:p>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3ошибки (2-4 классы)</w:t>
            </w:r>
          </w:p>
        </w:tc>
      </w:tr>
    </w:tbl>
    <w:p w:rsidR="009B2C46" w:rsidRDefault="009B2C46" w:rsidP="00286400">
      <w:pPr>
        <w:widowControl/>
        <w:tabs>
          <w:tab w:val="left" w:pos="142"/>
        </w:tabs>
        <w:spacing w:before="150" w:line="276" w:lineRule="auto"/>
        <w:jc w:val="both"/>
        <w:rPr>
          <w:rFonts w:ascii="Times New Roman" w:hAnsi="Times New Roman" w:cs="Times New Roman"/>
          <w:b/>
          <w:sz w:val="24"/>
          <w:lang w:eastAsia="ar-SA" w:bidi="ar-SA"/>
        </w:rPr>
      </w:pPr>
    </w:p>
    <w:p w:rsidR="009B2C46" w:rsidRDefault="009B2C46" w:rsidP="00286400">
      <w:pPr>
        <w:widowControl/>
        <w:suppressAutoHyphens w:val="0"/>
        <w:spacing w:after="75" w:line="276" w:lineRule="auto"/>
        <w:jc w:val="both"/>
      </w:pPr>
      <w:r>
        <w:rPr>
          <w:rFonts w:ascii="Times New Roman" w:hAnsi="Times New Roman" w:cs="Times New Roman"/>
          <w:b/>
          <w:bCs/>
          <w:kern w:val="0"/>
          <w:sz w:val="24"/>
          <w:lang w:eastAsia="ru-RU" w:bidi="ar-SA"/>
        </w:rPr>
        <w:t>Классификация ошибок:</w:t>
      </w:r>
    </w:p>
    <w:p w:rsidR="009B2C46" w:rsidRDefault="009B2C46" w:rsidP="00286400">
      <w:pPr>
        <w:widowControl/>
        <w:suppressAutoHyphens w:val="0"/>
        <w:ind w:firstLine="567"/>
        <w:jc w:val="both"/>
      </w:pPr>
      <w:r>
        <w:rPr>
          <w:rFonts w:ascii="Times New Roman" w:hAnsi="Times New Roman" w:cs="Times New Roman"/>
          <w:b/>
          <w:bCs/>
          <w:kern w:val="0"/>
          <w:sz w:val="24"/>
          <w:lang w:eastAsia="ru-RU" w:bidi="ar-SA"/>
        </w:rPr>
        <w:t xml:space="preserve">Ошибкой в диктанте </w:t>
      </w:r>
      <w:r>
        <w:rPr>
          <w:rFonts w:ascii="Times New Roman" w:hAnsi="Times New Roman" w:cs="Times New Roman"/>
          <w:bCs/>
          <w:kern w:val="0"/>
          <w:sz w:val="24"/>
          <w:lang w:eastAsia="ru-RU" w:bidi="ar-SA"/>
        </w:rPr>
        <w:t>следует считать:</w:t>
      </w:r>
    </w:p>
    <w:p w:rsidR="009B2C46" w:rsidRDefault="009B2C46" w:rsidP="00286400">
      <w:pPr>
        <w:widowControl/>
        <w:suppressAutoHyphens w:val="0"/>
        <w:ind w:firstLine="567"/>
        <w:jc w:val="both"/>
      </w:pPr>
      <w:r>
        <w:rPr>
          <w:rFonts w:ascii="Times New Roman" w:hAnsi="Times New Roman" w:cs="Times New Roman"/>
          <w:bCs/>
          <w:kern w:val="0"/>
          <w:sz w:val="24"/>
          <w:lang w:eastAsia="ru-RU" w:bidi="ar-SA"/>
        </w:rPr>
        <w:t>-нарушение правил орфографии при написании слов;</w:t>
      </w:r>
    </w:p>
    <w:p w:rsidR="009B2C46" w:rsidRDefault="009B2C46" w:rsidP="00286400">
      <w:pPr>
        <w:widowControl/>
        <w:suppressAutoHyphens w:val="0"/>
        <w:ind w:firstLine="567"/>
        <w:jc w:val="both"/>
      </w:pPr>
      <w:r>
        <w:rPr>
          <w:rFonts w:ascii="Times New Roman" w:hAnsi="Times New Roman" w:cs="Times New Roman"/>
          <w:bCs/>
          <w:kern w:val="0"/>
          <w:sz w:val="24"/>
          <w:lang w:eastAsia="ru-RU" w:bidi="ar-SA"/>
        </w:rPr>
        <w:t>-пропуск и искажение букв в словах;</w:t>
      </w:r>
    </w:p>
    <w:p w:rsidR="009B2C46" w:rsidRDefault="009B2C46" w:rsidP="00286400">
      <w:pPr>
        <w:widowControl/>
        <w:suppressAutoHyphens w:val="0"/>
        <w:ind w:firstLine="567"/>
        <w:jc w:val="both"/>
      </w:pPr>
      <w:r>
        <w:rPr>
          <w:rFonts w:ascii="Times New Roman" w:hAnsi="Times New Roman" w:cs="Times New Roman"/>
          <w:bCs/>
          <w:kern w:val="0"/>
          <w:sz w:val="24"/>
          <w:lang w:eastAsia="ru-RU" w:bidi="ar-SA"/>
        </w:rPr>
        <w:t>-замену слов;</w:t>
      </w:r>
    </w:p>
    <w:p w:rsidR="009B2C46" w:rsidRDefault="009B2C46" w:rsidP="00286400">
      <w:pPr>
        <w:widowControl/>
        <w:suppressAutoHyphens w:val="0"/>
        <w:ind w:firstLine="567"/>
        <w:jc w:val="both"/>
      </w:pPr>
      <w:r>
        <w:rPr>
          <w:rFonts w:ascii="Times New Roman" w:hAnsi="Times New Roman" w:cs="Times New Roman"/>
          <w:bCs/>
          <w:kern w:val="0"/>
          <w:sz w:val="24"/>
          <w:lang w:eastAsia="ru-RU" w:bidi="ar-SA"/>
        </w:rPr>
        <w:t>-отсутствие знаков препинания в пределах программы данного класса; неправильное написание слов, которые не проверяют правилом (списки таких слов даны в программе каждого класса).</w:t>
      </w:r>
    </w:p>
    <w:p w:rsidR="009B2C46" w:rsidRDefault="009B2C46" w:rsidP="00286400">
      <w:pPr>
        <w:widowControl/>
        <w:suppressAutoHyphens w:val="0"/>
        <w:spacing w:after="75" w:line="276" w:lineRule="auto"/>
        <w:ind w:firstLine="567"/>
        <w:jc w:val="both"/>
        <w:rPr>
          <w:rFonts w:ascii="Times New Roman" w:hAnsi="Times New Roman" w:cs="Times New Roman"/>
          <w:b/>
          <w:bCs/>
          <w:kern w:val="0"/>
          <w:sz w:val="24"/>
          <w:lang w:eastAsia="ru-RU" w:bidi="ar-SA"/>
        </w:rPr>
      </w:pPr>
    </w:p>
    <w:p w:rsidR="009B2C46" w:rsidRDefault="009B2C46" w:rsidP="00286400">
      <w:pPr>
        <w:widowControl/>
        <w:suppressAutoHyphens w:val="0"/>
        <w:spacing w:after="75" w:line="276" w:lineRule="auto"/>
        <w:ind w:firstLine="567"/>
        <w:jc w:val="both"/>
      </w:pPr>
      <w:r>
        <w:rPr>
          <w:rFonts w:ascii="Times New Roman" w:hAnsi="Times New Roman" w:cs="Times New Roman"/>
          <w:b/>
          <w:bCs/>
          <w:kern w:val="0"/>
          <w:sz w:val="24"/>
          <w:lang w:eastAsia="ru-RU" w:bidi="ar-SA"/>
        </w:rPr>
        <w:t>За ошибку в диктанте не считаются:</w:t>
      </w:r>
    </w:p>
    <w:p w:rsidR="009B2C46" w:rsidRDefault="009B2C46" w:rsidP="00286400">
      <w:pPr>
        <w:widowControl/>
        <w:suppressAutoHyphens w:val="0"/>
        <w:spacing w:after="75"/>
        <w:ind w:firstLine="567"/>
        <w:jc w:val="both"/>
      </w:pPr>
      <w:r>
        <w:rPr>
          <w:rFonts w:ascii="Times New Roman" w:hAnsi="Times New Roman" w:cs="Times New Roman"/>
          <w:kern w:val="0"/>
          <w:sz w:val="24"/>
          <w:lang w:eastAsia="ru-RU" w:bidi="ar-SA"/>
        </w:rPr>
        <w:t>- ошибки на те разделы, орфографии и пунктуации, которые ни в данном классе, ни в предшествующих классах не изучались (такие орфограммы учителю следует оговорить с учащимися перед письменной работой, выписать трудное для них по написанию слово на доске);</w:t>
      </w:r>
    </w:p>
    <w:p w:rsidR="009B2C46" w:rsidRDefault="009B2C46" w:rsidP="00286400">
      <w:pPr>
        <w:widowControl/>
        <w:suppressAutoHyphens w:val="0"/>
        <w:spacing w:after="75"/>
        <w:ind w:firstLine="567"/>
        <w:jc w:val="both"/>
      </w:pPr>
      <w:r>
        <w:rPr>
          <w:rFonts w:ascii="Times New Roman" w:hAnsi="Times New Roman" w:cs="Times New Roman"/>
          <w:kern w:val="0"/>
          <w:sz w:val="24"/>
          <w:lang w:eastAsia="ru-RU" w:bidi="ar-SA"/>
        </w:rPr>
        <w:t>-единичный пропуск точки в конце предложения, если первое слово следующего предложения написано с заглавной буквы;</w:t>
      </w:r>
    </w:p>
    <w:p w:rsidR="009B2C46" w:rsidRDefault="009B2C46" w:rsidP="00286400">
      <w:pPr>
        <w:widowControl/>
        <w:suppressAutoHyphens w:val="0"/>
        <w:spacing w:after="75" w:line="276" w:lineRule="auto"/>
        <w:ind w:firstLine="567"/>
        <w:jc w:val="both"/>
      </w:pPr>
      <w:r>
        <w:rPr>
          <w:rFonts w:ascii="Times New Roman" w:hAnsi="Times New Roman" w:cs="Times New Roman"/>
          <w:kern w:val="0"/>
          <w:sz w:val="24"/>
          <w:lang w:eastAsia="ru-RU" w:bidi="ar-SA"/>
        </w:rPr>
        <w:t>-единичный случай замены одного слова без искажения смысла.</w:t>
      </w:r>
    </w:p>
    <w:p w:rsidR="009B2C46" w:rsidRDefault="009B2C46" w:rsidP="00286400">
      <w:pPr>
        <w:widowControl/>
        <w:suppressAutoHyphens w:val="0"/>
        <w:spacing w:after="75" w:line="276" w:lineRule="auto"/>
        <w:ind w:firstLine="567"/>
        <w:jc w:val="both"/>
      </w:pPr>
      <w:r>
        <w:rPr>
          <w:rFonts w:ascii="Times New Roman" w:hAnsi="Times New Roman" w:cs="Times New Roman"/>
          <w:b/>
          <w:bCs/>
          <w:kern w:val="0"/>
          <w:sz w:val="24"/>
          <w:lang w:eastAsia="ru-RU" w:bidi="ar-SA"/>
        </w:rPr>
        <w:t>За одну ошибку в диктанте считаются:</w:t>
      </w:r>
    </w:p>
    <w:p w:rsidR="009B2C46" w:rsidRDefault="009B2C46" w:rsidP="00286400">
      <w:pPr>
        <w:widowControl/>
        <w:suppressAutoHyphens w:val="0"/>
        <w:ind w:firstLine="567"/>
        <w:jc w:val="both"/>
      </w:pPr>
      <w:r>
        <w:rPr>
          <w:rFonts w:ascii="Times New Roman" w:hAnsi="Times New Roman" w:cs="Times New Roman"/>
          <w:kern w:val="0"/>
          <w:sz w:val="24"/>
          <w:lang w:eastAsia="ru-RU" w:bidi="ar-SA"/>
        </w:rPr>
        <w:t>- два исправления;</w:t>
      </w:r>
    </w:p>
    <w:p w:rsidR="009B2C46" w:rsidRDefault="009B2C46" w:rsidP="00286400">
      <w:pPr>
        <w:widowControl/>
        <w:suppressAutoHyphens w:val="0"/>
        <w:ind w:firstLine="567"/>
        <w:jc w:val="both"/>
      </w:pPr>
      <w:r>
        <w:rPr>
          <w:rFonts w:ascii="Times New Roman" w:hAnsi="Times New Roman" w:cs="Times New Roman"/>
          <w:kern w:val="0"/>
          <w:sz w:val="24"/>
          <w:lang w:eastAsia="ru-RU" w:bidi="ar-SA"/>
        </w:rPr>
        <w:t>- две пунктуационные ошибки;</w:t>
      </w:r>
    </w:p>
    <w:p w:rsidR="009B2C46" w:rsidRDefault="009B2C46" w:rsidP="00286400">
      <w:pPr>
        <w:widowControl/>
        <w:suppressAutoHyphens w:val="0"/>
        <w:ind w:firstLine="567"/>
        <w:jc w:val="both"/>
      </w:pPr>
      <w:r>
        <w:rPr>
          <w:rFonts w:ascii="Times New Roman" w:hAnsi="Times New Roman" w:cs="Times New Roman"/>
          <w:kern w:val="0"/>
          <w:sz w:val="24"/>
          <w:lang w:eastAsia="ru-RU" w:bidi="ar-SA"/>
        </w:rPr>
        <w:t>-повторение ошибок в одном и том же слове (например, в слове «ножи» дважды написано в конце «ы»).</w:t>
      </w:r>
    </w:p>
    <w:p w:rsidR="009B2C46" w:rsidRDefault="009B2C46" w:rsidP="00286400">
      <w:pPr>
        <w:widowControl/>
        <w:suppressAutoHyphens w:val="0"/>
        <w:ind w:firstLine="567"/>
        <w:jc w:val="both"/>
      </w:pPr>
      <w:r>
        <w:rPr>
          <w:rFonts w:ascii="Times New Roman" w:hAnsi="Times New Roman" w:cs="Times New Roman"/>
          <w:kern w:val="0"/>
          <w:sz w:val="24"/>
          <w:lang w:eastAsia="ru-RU" w:bidi="ar-SA"/>
        </w:rPr>
        <w:t>Если же подобная ошибка встречается в другом слове, она считается за ошибку;</w:t>
      </w:r>
    </w:p>
    <w:p w:rsidR="009B2C46" w:rsidRDefault="009B2C46" w:rsidP="00286400">
      <w:pPr>
        <w:widowControl/>
        <w:suppressAutoHyphens w:val="0"/>
        <w:ind w:firstLine="567"/>
        <w:jc w:val="both"/>
      </w:pPr>
      <w:r>
        <w:rPr>
          <w:rFonts w:ascii="Times New Roman" w:hAnsi="Times New Roman" w:cs="Times New Roman"/>
          <w:kern w:val="0"/>
          <w:sz w:val="24"/>
          <w:lang w:eastAsia="ru-RU" w:bidi="ar-SA"/>
        </w:rPr>
        <w:t>-при выставлении оценки все однотипные ошибки приравниваются к одной орфографической ошибке.</w:t>
      </w:r>
    </w:p>
    <w:p w:rsidR="009B2C46" w:rsidRDefault="009B2C46" w:rsidP="00286400">
      <w:pPr>
        <w:widowControl/>
        <w:suppressAutoHyphens w:val="0"/>
        <w:spacing w:after="75" w:line="276" w:lineRule="auto"/>
        <w:ind w:firstLine="567"/>
        <w:jc w:val="both"/>
      </w:pPr>
      <w:r>
        <w:rPr>
          <w:rFonts w:ascii="Times New Roman" w:hAnsi="Times New Roman" w:cs="Times New Roman"/>
          <w:b/>
          <w:bCs/>
          <w:kern w:val="0"/>
          <w:sz w:val="24"/>
          <w:lang w:eastAsia="ru-RU" w:bidi="ar-SA"/>
        </w:rPr>
        <w:t>Негрубыми ошибками считается:</w:t>
      </w:r>
    </w:p>
    <w:p w:rsidR="009B2C46" w:rsidRDefault="009B2C46" w:rsidP="00286400">
      <w:pPr>
        <w:widowControl/>
        <w:suppressAutoHyphens w:val="0"/>
        <w:spacing w:after="75"/>
        <w:ind w:firstLine="567"/>
        <w:jc w:val="both"/>
      </w:pPr>
      <w:r>
        <w:rPr>
          <w:rFonts w:ascii="Times New Roman" w:hAnsi="Times New Roman" w:cs="Times New Roman"/>
          <w:bCs/>
          <w:kern w:val="0"/>
          <w:sz w:val="24"/>
          <w:lang w:eastAsia="ru-RU" w:bidi="ar-SA"/>
        </w:rPr>
        <w:t>-повторение одной и той же буквы в слове;</w:t>
      </w:r>
    </w:p>
    <w:p w:rsidR="009B2C46" w:rsidRDefault="009B2C46" w:rsidP="00286400">
      <w:pPr>
        <w:widowControl/>
        <w:suppressAutoHyphens w:val="0"/>
        <w:spacing w:after="75"/>
        <w:ind w:firstLine="567"/>
        <w:jc w:val="both"/>
      </w:pPr>
      <w:r>
        <w:rPr>
          <w:rFonts w:ascii="Times New Roman" w:hAnsi="Times New Roman" w:cs="Times New Roman"/>
          <w:bCs/>
          <w:kern w:val="0"/>
          <w:sz w:val="24"/>
          <w:lang w:eastAsia="ru-RU" w:bidi="ar-SA"/>
        </w:rPr>
        <w:t>-недописанное слово;</w:t>
      </w:r>
    </w:p>
    <w:p w:rsidR="009B2C46" w:rsidRDefault="009B2C46" w:rsidP="00286400">
      <w:pPr>
        <w:widowControl/>
        <w:suppressAutoHyphens w:val="0"/>
        <w:spacing w:after="75"/>
        <w:ind w:firstLine="567"/>
        <w:jc w:val="both"/>
      </w:pPr>
      <w:r>
        <w:rPr>
          <w:rFonts w:ascii="Times New Roman" w:hAnsi="Times New Roman" w:cs="Times New Roman"/>
          <w:bCs/>
          <w:kern w:val="0"/>
          <w:sz w:val="24"/>
          <w:lang w:eastAsia="ru-RU" w:bidi="ar-SA"/>
        </w:rPr>
        <w:t>-перенос слова, одна часть которого написана на  одной строке, а вторая опущена;</w:t>
      </w:r>
    </w:p>
    <w:p w:rsidR="009B2C46" w:rsidRDefault="009B2C46" w:rsidP="00286400">
      <w:pPr>
        <w:widowControl/>
        <w:suppressAutoHyphens w:val="0"/>
        <w:spacing w:after="75"/>
        <w:ind w:firstLine="567"/>
        <w:jc w:val="both"/>
      </w:pPr>
      <w:r>
        <w:rPr>
          <w:rFonts w:ascii="Times New Roman" w:hAnsi="Times New Roman" w:cs="Times New Roman"/>
          <w:bCs/>
          <w:kern w:val="0"/>
          <w:sz w:val="24"/>
          <w:lang w:eastAsia="ru-RU" w:bidi="ar-SA"/>
        </w:rPr>
        <w:t>-дважды записанное одно и то же слово в предложении;</w:t>
      </w:r>
    </w:p>
    <w:p w:rsidR="009B2C46" w:rsidRDefault="009B2C46" w:rsidP="00286400">
      <w:pPr>
        <w:widowControl/>
        <w:suppressAutoHyphens w:val="0"/>
        <w:spacing w:after="75"/>
        <w:ind w:firstLine="567"/>
        <w:jc w:val="both"/>
      </w:pPr>
      <w:r>
        <w:rPr>
          <w:rFonts w:ascii="Times New Roman" w:hAnsi="Times New Roman" w:cs="Times New Roman"/>
          <w:bCs/>
          <w:kern w:val="0"/>
          <w:sz w:val="24"/>
          <w:lang w:eastAsia="ru-RU" w:bidi="ar-SA"/>
        </w:rPr>
        <w:t>-3 негрубые ошибки = 1 ошибке.</w:t>
      </w:r>
    </w:p>
    <w:p w:rsidR="009B2C46" w:rsidRDefault="009B2C46" w:rsidP="00286400">
      <w:pPr>
        <w:widowControl/>
        <w:suppressAutoHyphens w:val="0"/>
        <w:spacing w:after="75"/>
        <w:ind w:firstLine="567"/>
        <w:jc w:val="both"/>
      </w:pPr>
      <w:r>
        <w:rPr>
          <w:rFonts w:ascii="Times New Roman" w:hAnsi="Times New Roman" w:cs="Times New Roman"/>
          <w:b/>
          <w:bCs/>
          <w:kern w:val="0"/>
          <w:sz w:val="24"/>
          <w:lang w:eastAsia="ru-RU" w:bidi="ar-SA"/>
        </w:rPr>
        <w:t>Однотипные ошибки:</w:t>
      </w:r>
    </w:p>
    <w:p w:rsidR="009B2C46" w:rsidRDefault="009B2C46" w:rsidP="00286400">
      <w:pPr>
        <w:widowControl/>
        <w:suppressAutoHyphens w:val="0"/>
        <w:spacing w:after="75"/>
        <w:ind w:firstLine="567"/>
        <w:jc w:val="both"/>
      </w:pPr>
      <w:r>
        <w:rPr>
          <w:rFonts w:ascii="Times New Roman" w:hAnsi="Times New Roman" w:cs="Times New Roman"/>
          <w:kern w:val="0"/>
          <w:sz w:val="24"/>
          <w:lang w:eastAsia="ru-RU" w:bidi="ar-SA"/>
        </w:rPr>
        <w:t>-первые три однотипные ошибки = 1 ошибке, но каждая следующая подобная считается за отдельную ошибку;</w:t>
      </w:r>
    </w:p>
    <w:p w:rsidR="009B2C46" w:rsidRDefault="009B2C46" w:rsidP="00286400">
      <w:pPr>
        <w:widowControl/>
        <w:suppressAutoHyphens w:val="0"/>
        <w:spacing w:after="75"/>
        <w:ind w:firstLine="567"/>
        <w:jc w:val="both"/>
      </w:pPr>
      <w:r>
        <w:rPr>
          <w:rFonts w:ascii="Times New Roman" w:hAnsi="Times New Roman" w:cs="Times New Roman"/>
          <w:kern w:val="0"/>
          <w:sz w:val="24"/>
          <w:lang w:eastAsia="ru-RU" w:bidi="ar-SA"/>
        </w:rPr>
        <w:t>-при 5 поправках оценка снижается на 1 балл.</w:t>
      </w:r>
    </w:p>
    <w:p w:rsidR="009B2C46" w:rsidRDefault="009B2C46" w:rsidP="00286400">
      <w:pPr>
        <w:widowControl/>
        <w:suppressAutoHyphens w:val="0"/>
        <w:ind w:firstLine="567"/>
        <w:jc w:val="both"/>
      </w:pPr>
      <w:r>
        <w:rPr>
          <w:rFonts w:ascii="Times New Roman" w:hAnsi="Times New Roman" w:cs="Times New Roman"/>
          <w:b/>
          <w:bCs/>
          <w:kern w:val="0"/>
          <w:sz w:val="24"/>
          <w:lang w:eastAsia="ru-RU" w:bidi="ar-SA"/>
        </w:rPr>
        <w:t>Перечень специфических (дисграфических) ошибок учащихся</w:t>
      </w:r>
      <w:r>
        <w:rPr>
          <w:rFonts w:ascii="Times New Roman" w:hAnsi="Times New Roman" w:cs="Times New Roman"/>
          <w:kern w:val="0"/>
          <w:sz w:val="24"/>
          <w:lang w:eastAsia="ru-RU" w:bidi="ar-SA"/>
        </w:rPr>
        <w:t xml:space="preserve"> </w:t>
      </w:r>
      <w:r>
        <w:rPr>
          <w:rFonts w:ascii="Times New Roman" w:hAnsi="Times New Roman" w:cs="Times New Roman"/>
          <w:b/>
          <w:bCs/>
          <w:kern w:val="0"/>
          <w:sz w:val="24"/>
          <w:lang w:eastAsia="ru-RU" w:bidi="ar-SA"/>
        </w:rPr>
        <w:t>с указанием вида речевого нарушения:</w:t>
      </w:r>
    </w:p>
    <w:p w:rsidR="009B2C46" w:rsidRDefault="009B2C46" w:rsidP="00286400">
      <w:pPr>
        <w:widowControl/>
        <w:suppressAutoHyphens w:val="0"/>
        <w:ind w:firstLine="567"/>
        <w:jc w:val="both"/>
      </w:pPr>
      <w:r>
        <w:rPr>
          <w:rFonts w:ascii="Times New Roman" w:hAnsi="Times New Roman" w:cs="Times New Roman"/>
          <w:kern w:val="0"/>
          <w:sz w:val="24"/>
          <w:lang w:eastAsia="ru-RU" w:bidi="ar-SA"/>
        </w:rPr>
        <w:t>1. Ошибки, обусловленные несформированностью фонематических процессов, навыков звукового анализа и синтеза:</w:t>
      </w:r>
    </w:p>
    <w:p w:rsidR="009B2C46" w:rsidRDefault="009B2C46" w:rsidP="00286400">
      <w:pPr>
        <w:widowControl/>
        <w:suppressAutoHyphens w:val="0"/>
        <w:spacing w:after="75"/>
        <w:ind w:firstLine="567"/>
        <w:jc w:val="both"/>
      </w:pPr>
      <w:r>
        <w:rPr>
          <w:rFonts w:ascii="Times New Roman" w:hAnsi="Times New Roman" w:cs="Times New Roman"/>
          <w:kern w:val="0"/>
          <w:sz w:val="24"/>
          <w:lang w:eastAsia="ru-RU" w:bidi="ar-SA"/>
        </w:rPr>
        <w:t>• пропуск букв и слогов – «прощла» (прощала), «жадые» (жадные), «ишка» (игрушка);</w:t>
      </w:r>
    </w:p>
    <w:p w:rsidR="009B2C46" w:rsidRDefault="009B2C46" w:rsidP="00286400">
      <w:pPr>
        <w:widowControl/>
        <w:suppressAutoHyphens w:val="0"/>
        <w:spacing w:after="75"/>
        <w:ind w:firstLine="567"/>
        <w:jc w:val="both"/>
      </w:pPr>
      <w:r>
        <w:rPr>
          <w:rFonts w:ascii="Times New Roman" w:hAnsi="Times New Roman" w:cs="Times New Roman"/>
          <w:kern w:val="0"/>
          <w:sz w:val="24"/>
          <w:lang w:eastAsia="ru-RU" w:bidi="ar-SA"/>
        </w:rPr>
        <w:t>• перестановка букв и слогов – «онко» (окно), «звял» (взял), «переписал» (переписал), «натуспила» (наступила);</w:t>
      </w:r>
    </w:p>
    <w:p w:rsidR="009B2C46" w:rsidRDefault="009B2C46" w:rsidP="00286400">
      <w:pPr>
        <w:widowControl/>
        <w:suppressAutoHyphens w:val="0"/>
        <w:spacing w:after="75"/>
        <w:ind w:firstLine="567"/>
        <w:jc w:val="both"/>
      </w:pPr>
      <w:r>
        <w:rPr>
          <w:rFonts w:ascii="Times New Roman" w:hAnsi="Times New Roman" w:cs="Times New Roman"/>
          <w:kern w:val="0"/>
          <w:sz w:val="24"/>
          <w:lang w:eastAsia="ru-RU" w:bidi="ar-SA"/>
        </w:rPr>
        <w:t>• недописывание букв и слогов – «дела» (делала), «лопат» (лопата), «набухл» (набухли);</w:t>
      </w:r>
    </w:p>
    <w:p w:rsidR="009B2C46" w:rsidRDefault="009B2C46" w:rsidP="00286400">
      <w:pPr>
        <w:widowControl/>
        <w:suppressAutoHyphens w:val="0"/>
        <w:spacing w:after="75"/>
        <w:ind w:firstLine="567"/>
        <w:jc w:val="both"/>
      </w:pPr>
      <w:r>
        <w:rPr>
          <w:rFonts w:ascii="Times New Roman" w:hAnsi="Times New Roman" w:cs="Times New Roman"/>
          <w:kern w:val="0"/>
          <w:sz w:val="24"/>
          <w:lang w:eastAsia="ru-RU" w:bidi="ar-SA"/>
        </w:rPr>
        <w:t>• наращивание слова лишними буквами и слогами – «тарава» (трава), «катораые» (которые), «бабабушка» (бабушка),  «клюкиква» (клюква);</w:t>
      </w:r>
    </w:p>
    <w:p w:rsidR="009B2C46" w:rsidRDefault="009B2C46" w:rsidP="00286400">
      <w:pPr>
        <w:widowControl/>
        <w:suppressAutoHyphens w:val="0"/>
        <w:spacing w:after="75"/>
        <w:ind w:firstLine="567"/>
        <w:jc w:val="both"/>
      </w:pPr>
      <w:r>
        <w:rPr>
          <w:rFonts w:ascii="Times New Roman" w:hAnsi="Times New Roman" w:cs="Times New Roman"/>
          <w:kern w:val="0"/>
          <w:sz w:val="24"/>
          <w:lang w:eastAsia="ru-RU" w:bidi="ar-SA"/>
        </w:rPr>
        <w:t>• искажение слова – «наотух» (на охоту), «хабаб» (храбрый), «щуки» (щеки), «спеки» (с пенька);</w:t>
      </w:r>
    </w:p>
    <w:p w:rsidR="009B2C46" w:rsidRDefault="009B2C46" w:rsidP="00286400">
      <w:pPr>
        <w:widowControl/>
        <w:suppressAutoHyphens w:val="0"/>
        <w:spacing w:after="75"/>
        <w:ind w:firstLine="567"/>
        <w:jc w:val="both"/>
      </w:pPr>
      <w:r>
        <w:rPr>
          <w:rFonts w:ascii="Times New Roman" w:hAnsi="Times New Roman" w:cs="Times New Roman"/>
          <w:kern w:val="0"/>
          <w:sz w:val="24"/>
          <w:lang w:eastAsia="ru-RU" w:bidi="ar-SA"/>
        </w:rPr>
        <w:t>• слитное написание слов и их произвольное деление – «насто» (на сто), «виситнастне» (висит на стене);</w:t>
      </w:r>
    </w:p>
    <w:p w:rsidR="009B2C46" w:rsidRDefault="009B2C46" w:rsidP="00286400">
      <w:pPr>
        <w:widowControl/>
        <w:suppressAutoHyphens w:val="0"/>
        <w:spacing w:after="75"/>
        <w:ind w:firstLine="567"/>
        <w:jc w:val="both"/>
      </w:pPr>
      <w:r>
        <w:rPr>
          <w:rFonts w:ascii="Times New Roman" w:hAnsi="Times New Roman" w:cs="Times New Roman"/>
          <w:kern w:val="0"/>
          <w:sz w:val="24"/>
          <w:lang w:eastAsia="ru-RU" w:bidi="ar-SA"/>
        </w:rPr>
        <w:t>• неумение определить границы предложения в тексте, слитное написание предложений – «Мой отец шофёр. Работа шофёра трудная шофёру надо хорошо. знать машину после школы я тоже. Буду шофёром»;</w:t>
      </w:r>
    </w:p>
    <w:p w:rsidR="009B2C46" w:rsidRDefault="009B2C46" w:rsidP="00286400">
      <w:pPr>
        <w:widowControl/>
        <w:suppressAutoHyphens w:val="0"/>
        <w:spacing w:after="75"/>
        <w:ind w:firstLine="567"/>
        <w:jc w:val="both"/>
      </w:pPr>
      <w:r>
        <w:rPr>
          <w:rFonts w:ascii="Times New Roman" w:hAnsi="Times New Roman" w:cs="Times New Roman"/>
          <w:kern w:val="0"/>
          <w:sz w:val="24"/>
          <w:lang w:eastAsia="ru-RU" w:bidi="ar-SA"/>
        </w:rPr>
        <w:t>• замена одной буквы на другую – «трюх» (трёх), «у глеста» (у клеста), «тельпан» (тюльпан), «шапаги» (сапоги), «чветы» (цветы);</w:t>
      </w:r>
    </w:p>
    <w:p w:rsidR="009B2C46" w:rsidRDefault="009B2C46" w:rsidP="00286400">
      <w:pPr>
        <w:widowControl/>
        <w:suppressAutoHyphens w:val="0"/>
        <w:spacing w:after="75"/>
        <w:ind w:firstLine="567"/>
        <w:jc w:val="both"/>
      </w:pPr>
      <w:r>
        <w:rPr>
          <w:rFonts w:ascii="Times New Roman" w:hAnsi="Times New Roman" w:cs="Times New Roman"/>
          <w:kern w:val="0"/>
          <w:sz w:val="24"/>
          <w:lang w:eastAsia="ru-RU" w:bidi="ar-SA"/>
        </w:rPr>
        <w:t>• нарушение смягчения согласных – «васелки» (васильки), «смали» (смяли), «кон» (конь), «лублу» (люблю).</w:t>
      </w:r>
    </w:p>
    <w:p w:rsidR="009B2C46" w:rsidRDefault="009B2C46" w:rsidP="00286400">
      <w:pPr>
        <w:widowControl/>
        <w:suppressAutoHyphens w:val="0"/>
        <w:spacing w:after="75"/>
        <w:jc w:val="both"/>
      </w:pPr>
      <w:r>
        <w:rPr>
          <w:rFonts w:ascii="Times New Roman" w:hAnsi="Times New Roman" w:cs="Times New Roman"/>
          <w:kern w:val="0"/>
          <w:sz w:val="24"/>
          <w:lang w:eastAsia="ru-RU" w:bidi="ar-SA"/>
        </w:rPr>
        <w:t xml:space="preserve">       2. Ошибки, обусловленные несформированностью кинетической и динамической стороны двигательного акта:</w:t>
      </w:r>
    </w:p>
    <w:p w:rsidR="009B2C46" w:rsidRDefault="009B2C46" w:rsidP="00286400">
      <w:pPr>
        <w:widowControl/>
        <w:suppressAutoHyphens w:val="0"/>
        <w:spacing w:after="75"/>
        <w:jc w:val="both"/>
      </w:pPr>
      <w:r>
        <w:rPr>
          <w:rFonts w:ascii="Times New Roman" w:hAnsi="Times New Roman" w:cs="Times New Roman"/>
          <w:kern w:val="0"/>
          <w:sz w:val="24"/>
          <w:lang w:eastAsia="ru-RU" w:bidi="ar-SA"/>
        </w:rPr>
        <w:t xml:space="preserve">       •  смешения букв по кинетическому сходству – о-а «бонт» (бант), б-д «убача» (удача), и-у «прурода» (природа),</w:t>
      </w:r>
    </w:p>
    <w:p w:rsidR="009B2C46" w:rsidRDefault="009B2C46" w:rsidP="00286400">
      <w:pPr>
        <w:widowControl/>
        <w:suppressAutoHyphens w:val="0"/>
        <w:spacing w:after="75"/>
        <w:jc w:val="both"/>
      </w:pPr>
      <w:r>
        <w:rPr>
          <w:rFonts w:ascii="Times New Roman" w:hAnsi="Times New Roman" w:cs="Times New Roman"/>
          <w:kern w:val="0"/>
          <w:sz w:val="24"/>
          <w:lang w:eastAsia="ru-RU" w:bidi="ar-SA"/>
        </w:rPr>
        <w:t> п-т «спанция» (станция), х-ж «дорохки» (дорожки), л-я «кяюч» (ключ), л-м «полидор» (помидор), и-ш «лягуика» (лягушка).</w:t>
      </w:r>
    </w:p>
    <w:p w:rsidR="009B2C46" w:rsidRDefault="009B2C46" w:rsidP="00286400">
      <w:pPr>
        <w:widowControl/>
        <w:suppressAutoHyphens w:val="0"/>
        <w:spacing w:after="75"/>
        <w:ind w:firstLine="567"/>
        <w:jc w:val="both"/>
      </w:pPr>
      <w:r>
        <w:rPr>
          <w:rFonts w:ascii="Times New Roman" w:hAnsi="Times New Roman" w:cs="Times New Roman"/>
          <w:kern w:val="0"/>
          <w:sz w:val="24"/>
          <w:lang w:eastAsia="ru-RU" w:bidi="ar-SA"/>
        </w:rPr>
        <w:t>3. Ошибки, обусловленные несформированностью лексико-грамматической стороны речи:</w:t>
      </w:r>
    </w:p>
    <w:p w:rsidR="009B2C46" w:rsidRDefault="009B2C46" w:rsidP="00286400">
      <w:pPr>
        <w:widowControl/>
        <w:suppressAutoHyphens w:val="0"/>
        <w:spacing w:after="75"/>
        <w:ind w:firstLine="567"/>
        <w:jc w:val="both"/>
      </w:pPr>
      <w:r>
        <w:rPr>
          <w:rFonts w:ascii="Times New Roman" w:hAnsi="Times New Roman" w:cs="Times New Roman"/>
          <w:kern w:val="0"/>
          <w:sz w:val="24"/>
          <w:lang w:eastAsia="ru-RU" w:bidi="ar-SA"/>
        </w:rPr>
        <w:t>• аграмматизмы – «Саша и Леня собираит цветы». «Дети сидели на большими стулья». «Пять желтеньки спиленачки» ) пять желтеньких цыплят);</w:t>
      </w:r>
    </w:p>
    <w:p w:rsidR="009B2C46" w:rsidRDefault="009B2C46" w:rsidP="00286400">
      <w:pPr>
        <w:widowControl/>
        <w:suppressAutoHyphens w:val="0"/>
        <w:spacing w:after="75"/>
        <w:ind w:firstLine="567"/>
        <w:jc w:val="both"/>
      </w:pPr>
      <w:r>
        <w:rPr>
          <w:rFonts w:ascii="Times New Roman" w:hAnsi="Times New Roman" w:cs="Times New Roman"/>
          <w:kern w:val="0"/>
          <w:sz w:val="24"/>
          <w:lang w:eastAsia="ru-RU" w:bidi="ar-SA"/>
        </w:rPr>
        <w:t>• слитное написание предлогов и раздельное написание приставок – «вкармане», «при летели», «в зяля», «у читель».</w:t>
      </w:r>
      <w:r>
        <w:rPr>
          <w:rFonts w:ascii="Times New Roman" w:hAnsi="Times New Roman" w:cs="Times New Roman"/>
          <w:b/>
          <w:bCs/>
          <w:sz w:val="24"/>
          <w:lang w:eastAsia="ar-SA" w:bidi="ar-SA"/>
        </w:rPr>
        <w:t xml:space="preserve"> </w:t>
      </w:r>
    </w:p>
    <w:p w:rsidR="009B2C46" w:rsidRDefault="009B2C46" w:rsidP="00286400">
      <w:pPr>
        <w:ind w:firstLine="284"/>
        <w:jc w:val="center"/>
        <w:rPr>
          <w:rFonts w:ascii="Times New Roman" w:hAnsi="Times New Roman" w:cs="Times New Roman"/>
          <w:b/>
          <w:sz w:val="24"/>
        </w:rPr>
      </w:pPr>
    </w:p>
    <w:p w:rsidR="009B2C46" w:rsidRDefault="009B2C46" w:rsidP="00286400">
      <w:pPr>
        <w:ind w:firstLine="284"/>
        <w:jc w:val="center"/>
      </w:pPr>
      <w:r>
        <w:rPr>
          <w:rFonts w:ascii="Times New Roman" w:hAnsi="Times New Roman" w:cs="Times New Roman"/>
          <w:b/>
          <w:sz w:val="24"/>
        </w:rPr>
        <w:t>Основное содержание программы</w:t>
      </w:r>
    </w:p>
    <w:p w:rsidR="009B2C46" w:rsidRDefault="009B2C46" w:rsidP="00286400">
      <w:pPr>
        <w:ind w:firstLine="284"/>
        <w:jc w:val="both"/>
      </w:pPr>
      <w:r>
        <w:rPr>
          <w:rFonts w:ascii="Times New Roman" w:hAnsi="Times New Roman" w:cs="Times New Roman"/>
          <w:b/>
          <w:sz w:val="24"/>
        </w:rPr>
        <w:t>Виды речевой деятельности</w:t>
      </w:r>
    </w:p>
    <w:p w:rsidR="009B2C46" w:rsidRDefault="009B2C46" w:rsidP="00286400">
      <w:pPr>
        <w:ind w:firstLine="284"/>
        <w:jc w:val="both"/>
      </w:pPr>
      <w:r>
        <w:rPr>
          <w:rFonts w:ascii="Times New Roman" w:hAnsi="Times New Roman" w:cs="Times New Roman"/>
          <w:b/>
          <w:sz w:val="24"/>
        </w:rPr>
        <w:t>Слушание.</w:t>
      </w:r>
      <w:r>
        <w:rPr>
          <w:rFonts w:ascii="Times New Roman" w:hAnsi="Times New Roman" w:cs="Times New Roman"/>
          <w:sz w:val="24"/>
        </w:rPr>
        <w:t xml:space="preserve"> Осознание цели и ситуации устного общения. Адекватное восприятие звучащей речи. Понимание на слух информации, содержащейся в предъявляемом тексте, передача его содержания по вопросам.</w:t>
      </w:r>
    </w:p>
    <w:p w:rsidR="009B2C46" w:rsidRDefault="009B2C46" w:rsidP="00286400">
      <w:pPr>
        <w:ind w:firstLine="284"/>
        <w:jc w:val="both"/>
      </w:pPr>
      <w:r>
        <w:rPr>
          <w:rFonts w:ascii="Times New Roman" w:hAnsi="Times New Roman" w:cs="Times New Roman"/>
          <w:b/>
          <w:sz w:val="24"/>
        </w:rPr>
        <w:t>Говорение.</w:t>
      </w:r>
      <w:r>
        <w:rPr>
          <w:rFonts w:ascii="Times New Roman" w:hAnsi="Times New Roman" w:cs="Times New Roman"/>
          <w:sz w:val="24"/>
        </w:rPr>
        <w:t xml:space="preserve"> 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9B2C46" w:rsidRDefault="009B2C46" w:rsidP="00286400">
      <w:pPr>
        <w:ind w:firstLine="284"/>
        <w:jc w:val="both"/>
      </w:pPr>
      <w:r>
        <w:rPr>
          <w:rFonts w:ascii="Times New Roman" w:hAnsi="Times New Roman" w:cs="Times New Roman"/>
          <w:b/>
          <w:sz w:val="24"/>
        </w:rPr>
        <w:t>Чтение.</w:t>
      </w:r>
      <w:r>
        <w:rPr>
          <w:rFonts w:ascii="Times New Roman" w:hAnsi="Times New Roman" w:cs="Times New Roman"/>
          <w:sz w:val="24"/>
        </w:rPr>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Обобщение содержащейся в тексте информации. </w:t>
      </w:r>
    </w:p>
    <w:p w:rsidR="009B2C46" w:rsidRDefault="009B2C46" w:rsidP="00286400">
      <w:pPr>
        <w:ind w:firstLine="284"/>
        <w:jc w:val="both"/>
      </w:pPr>
      <w:r>
        <w:rPr>
          <w:rFonts w:ascii="Times New Roman" w:hAnsi="Times New Roman" w:cs="Times New Roman"/>
          <w:b/>
          <w:sz w:val="24"/>
        </w:rPr>
        <w:t>Письмо</w:t>
      </w:r>
      <w:r>
        <w:rPr>
          <w:rFonts w:ascii="Times New Roman" w:hAnsi="Times New Roman" w:cs="Times New Roman"/>
          <w:sz w:val="24"/>
        </w:rPr>
        <w:t>. Письмо букв, буквосочетаний, слогов, слов, предложений в системе обучения грамоте. Овладение разборчивым, аккуратным письмом с учѐтом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Создание небольших собственных текстов по интересной детям тематике (на основе впечатлений, литературных произведений, сюжетных картин, серий картин, просмотра фрагмента видеозаписи и т.п.).</w:t>
      </w:r>
    </w:p>
    <w:p w:rsidR="009B2C46" w:rsidRDefault="009B2C46" w:rsidP="00286400">
      <w:pPr>
        <w:ind w:firstLine="284"/>
        <w:jc w:val="both"/>
      </w:pPr>
      <w:r>
        <w:rPr>
          <w:rFonts w:ascii="Times New Roman" w:hAnsi="Times New Roman" w:cs="Times New Roman"/>
          <w:b/>
          <w:sz w:val="24"/>
        </w:rPr>
        <w:t>Обучение грамоте</w:t>
      </w:r>
    </w:p>
    <w:p w:rsidR="009B2C46" w:rsidRDefault="009B2C46" w:rsidP="00286400">
      <w:pPr>
        <w:ind w:firstLine="284"/>
        <w:jc w:val="both"/>
      </w:pPr>
      <w:r>
        <w:rPr>
          <w:rFonts w:ascii="Times New Roman" w:hAnsi="Times New Roman" w:cs="Times New Roman"/>
          <w:b/>
          <w:i/>
          <w:sz w:val="24"/>
        </w:rPr>
        <w:t>Фонетика. Звуки речи</w:t>
      </w:r>
      <w:r>
        <w:rPr>
          <w:rFonts w:ascii="Times New Roman" w:hAnsi="Times New Roman" w:cs="Times New Roman"/>
          <w:b/>
          <w:sz w:val="24"/>
        </w:rPr>
        <w:t>.</w:t>
      </w:r>
      <w:r>
        <w:rPr>
          <w:rFonts w:ascii="Times New Roman" w:hAnsi="Times New Roman" w:cs="Times New Roman"/>
          <w:sz w:val="24"/>
        </w:rPr>
        <w:t xml:space="preserve">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9B2C46" w:rsidRDefault="009B2C46" w:rsidP="00286400">
      <w:pPr>
        <w:ind w:firstLine="284"/>
        <w:jc w:val="both"/>
      </w:pPr>
      <w:r>
        <w:rPr>
          <w:rFonts w:ascii="Times New Roman" w:hAnsi="Times New Roman" w:cs="Times New Roman"/>
          <w:sz w:val="24"/>
        </w:rPr>
        <w:t>Различение гласных и согласных звуков, гласных ударных и безударных, согласных твѐрдых и мягких, звонких и глухих.</w:t>
      </w:r>
    </w:p>
    <w:p w:rsidR="009B2C46" w:rsidRDefault="009B2C46" w:rsidP="00286400">
      <w:pPr>
        <w:ind w:firstLine="284"/>
        <w:jc w:val="both"/>
      </w:pPr>
      <w:r>
        <w:rPr>
          <w:rFonts w:ascii="Times New Roman" w:hAnsi="Times New Roman" w:cs="Times New Roman"/>
          <w:sz w:val="24"/>
        </w:rPr>
        <w:t xml:space="preserve">Слог как минимальная произносительная единица. Деление слов на слоги. </w:t>
      </w:r>
    </w:p>
    <w:p w:rsidR="009B2C46" w:rsidRDefault="009B2C46" w:rsidP="00286400">
      <w:pPr>
        <w:ind w:firstLine="284"/>
        <w:jc w:val="both"/>
      </w:pPr>
      <w:r>
        <w:rPr>
          <w:rFonts w:ascii="Times New Roman" w:hAnsi="Times New Roman" w:cs="Times New Roman"/>
          <w:sz w:val="24"/>
        </w:rPr>
        <w:t>Определение места ударения.</w:t>
      </w:r>
    </w:p>
    <w:p w:rsidR="009B2C46" w:rsidRDefault="009B2C46" w:rsidP="00286400">
      <w:pPr>
        <w:ind w:firstLine="284"/>
        <w:jc w:val="both"/>
      </w:pPr>
      <w:r>
        <w:rPr>
          <w:rFonts w:ascii="Times New Roman" w:hAnsi="Times New Roman" w:cs="Times New Roman"/>
          <w:b/>
          <w:i/>
          <w:sz w:val="24"/>
        </w:rPr>
        <w:t>Графика.</w:t>
      </w:r>
      <w:r>
        <w:rPr>
          <w:rFonts w:ascii="Times New Roman" w:hAnsi="Times New Roman" w:cs="Times New Roman"/>
          <w:sz w:val="24"/>
        </w:rPr>
        <w:t xml:space="preserve"> Различение звука и буквы: буква как знак звука. Овладение позиционным способом обозначения звуков буквами. Буквы гласных как показатель твѐрдости—мягкости согласных звуков. Функция букв е, ё, ю, я. Мягкий знак как показатель мягкости предшествующего согласного звука.</w:t>
      </w:r>
    </w:p>
    <w:p w:rsidR="009B2C46" w:rsidRDefault="009B2C46" w:rsidP="00286400">
      <w:pPr>
        <w:ind w:firstLine="284"/>
        <w:jc w:val="both"/>
      </w:pPr>
      <w:r>
        <w:rPr>
          <w:rFonts w:ascii="Times New Roman" w:hAnsi="Times New Roman" w:cs="Times New Roman"/>
          <w:sz w:val="24"/>
        </w:rPr>
        <w:t>Знакомство с русским алфавитом как последовательностью букв.</w:t>
      </w:r>
    </w:p>
    <w:p w:rsidR="009B2C46" w:rsidRDefault="009B2C46" w:rsidP="00286400">
      <w:pPr>
        <w:ind w:firstLine="284"/>
        <w:jc w:val="both"/>
      </w:pPr>
      <w:r>
        <w:rPr>
          <w:rFonts w:ascii="Times New Roman" w:hAnsi="Times New Roman" w:cs="Times New Roman"/>
          <w:b/>
          <w:i/>
          <w:sz w:val="24"/>
        </w:rPr>
        <w:t>Чтение</w:t>
      </w:r>
      <w:r>
        <w:rPr>
          <w:rFonts w:ascii="Times New Roman" w:hAnsi="Times New Roman" w:cs="Times New Roman"/>
          <w:b/>
          <w:sz w:val="24"/>
        </w:rPr>
        <w:t>.</w:t>
      </w:r>
      <w:r>
        <w:rPr>
          <w:rFonts w:ascii="Times New Roman" w:hAnsi="Times New Roman" w:cs="Times New Roman"/>
          <w:sz w:val="24"/>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ребѐнка.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9B2C46" w:rsidRDefault="009B2C46" w:rsidP="00286400">
      <w:pPr>
        <w:ind w:firstLine="284"/>
        <w:jc w:val="both"/>
      </w:pPr>
      <w:r>
        <w:rPr>
          <w:rFonts w:ascii="Times New Roman" w:hAnsi="Times New Roman" w:cs="Times New Roman"/>
          <w:sz w:val="24"/>
        </w:rPr>
        <w:t xml:space="preserve">Знакомство с орфоэпическим чтением (при переходе к чтению целыми словами). </w:t>
      </w:r>
    </w:p>
    <w:p w:rsidR="009B2C46" w:rsidRDefault="009B2C46" w:rsidP="00286400">
      <w:pPr>
        <w:ind w:firstLine="284"/>
        <w:jc w:val="both"/>
      </w:pPr>
      <w:r>
        <w:rPr>
          <w:rFonts w:ascii="Times New Roman" w:hAnsi="Times New Roman" w:cs="Times New Roman"/>
          <w:sz w:val="24"/>
        </w:rPr>
        <w:t>Орфографическое чтение (проговаривание) как средство самоконтроля при письме под диктовку и при списывании.</w:t>
      </w:r>
    </w:p>
    <w:p w:rsidR="009B2C46" w:rsidRDefault="009B2C46" w:rsidP="00286400">
      <w:pPr>
        <w:ind w:firstLine="284"/>
        <w:jc w:val="both"/>
      </w:pPr>
      <w:r>
        <w:rPr>
          <w:rFonts w:ascii="Times New Roman" w:hAnsi="Times New Roman" w:cs="Times New Roman"/>
          <w:b/>
          <w:i/>
          <w:sz w:val="24"/>
        </w:rPr>
        <w:t>Письмо</w:t>
      </w:r>
      <w:r>
        <w:rPr>
          <w:rFonts w:ascii="Times New Roman" w:hAnsi="Times New Roman" w:cs="Times New Roman"/>
          <w:b/>
          <w:sz w:val="24"/>
        </w:rPr>
        <w:t>.</w:t>
      </w:r>
      <w:r>
        <w:rPr>
          <w:rFonts w:ascii="Times New Roman" w:hAnsi="Times New Roman" w:cs="Times New Roman"/>
          <w:sz w:val="24"/>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p>
    <w:p w:rsidR="009B2C46" w:rsidRDefault="009B2C46" w:rsidP="00286400">
      <w:pPr>
        <w:ind w:firstLine="284"/>
        <w:jc w:val="both"/>
      </w:pPr>
      <w:r>
        <w:rPr>
          <w:rFonts w:ascii="Times New Roman" w:hAnsi="Times New Roman" w:cs="Times New Roman"/>
          <w:sz w:val="24"/>
        </w:rPr>
        <w:t>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Проверка написанного при помощи сличения с текстом- образом и послогового чтения написанных слов.</w:t>
      </w:r>
    </w:p>
    <w:p w:rsidR="009B2C46" w:rsidRDefault="009B2C46" w:rsidP="00286400">
      <w:pPr>
        <w:ind w:firstLine="284"/>
        <w:jc w:val="both"/>
      </w:pPr>
      <w:r>
        <w:rPr>
          <w:rFonts w:ascii="Times New Roman" w:hAnsi="Times New Roman" w:cs="Times New Roman"/>
          <w:sz w:val="24"/>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9B2C46" w:rsidRDefault="009B2C46" w:rsidP="00286400">
      <w:pPr>
        <w:ind w:firstLine="284"/>
        <w:jc w:val="both"/>
      </w:pPr>
      <w:r>
        <w:rPr>
          <w:rFonts w:ascii="Times New Roman" w:hAnsi="Times New Roman" w:cs="Times New Roman"/>
          <w:sz w:val="24"/>
        </w:rPr>
        <w:t>Понимание функции небуквенных графических средств: пробела между словами, знака переноса.</w:t>
      </w:r>
    </w:p>
    <w:p w:rsidR="009B2C46" w:rsidRDefault="009B2C46" w:rsidP="00286400">
      <w:pPr>
        <w:ind w:firstLine="284"/>
        <w:jc w:val="both"/>
      </w:pPr>
      <w:r>
        <w:rPr>
          <w:rFonts w:ascii="Times New Roman" w:hAnsi="Times New Roman" w:cs="Times New Roman"/>
          <w:b/>
          <w:i/>
          <w:sz w:val="24"/>
        </w:rPr>
        <w:t>Слово и предложение.</w:t>
      </w:r>
      <w:r>
        <w:rPr>
          <w:rFonts w:ascii="Times New Roman" w:hAnsi="Times New Roman" w:cs="Times New Roman"/>
          <w:sz w:val="24"/>
        </w:rPr>
        <w:t xml:space="preserve"> Восприятие слова как объекта изучения, материала для анализа. Наблюдение над значением слова.</w:t>
      </w:r>
    </w:p>
    <w:p w:rsidR="009B2C46" w:rsidRDefault="009B2C46" w:rsidP="00286400">
      <w:pPr>
        <w:ind w:firstLine="284"/>
        <w:jc w:val="both"/>
      </w:pPr>
      <w:r>
        <w:rPr>
          <w:rFonts w:ascii="Times New Roman" w:hAnsi="Times New Roman" w:cs="Times New Roman"/>
          <w:sz w:val="24"/>
        </w:rPr>
        <w:t xml:space="preserve">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 </w:t>
      </w:r>
    </w:p>
    <w:p w:rsidR="009B2C46" w:rsidRDefault="009B2C46" w:rsidP="00286400">
      <w:pPr>
        <w:ind w:firstLine="284"/>
        <w:jc w:val="both"/>
      </w:pPr>
      <w:r>
        <w:rPr>
          <w:rFonts w:ascii="Times New Roman" w:hAnsi="Times New Roman" w:cs="Times New Roman"/>
          <w:b/>
          <w:i/>
          <w:sz w:val="24"/>
        </w:rPr>
        <w:t>Орфография.</w:t>
      </w:r>
      <w:r>
        <w:rPr>
          <w:rFonts w:ascii="Times New Roman" w:hAnsi="Times New Roman" w:cs="Times New Roman"/>
          <w:sz w:val="24"/>
        </w:rPr>
        <w:t xml:space="preserve"> Знакомство с правилами правописания и их применение:</w:t>
      </w:r>
    </w:p>
    <w:p w:rsidR="009B2C46" w:rsidRDefault="009B2C46" w:rsidP="00286400">
      <w:pPr>
        <w:ind w:firstLine="284"/>
        <w:jc w:val="both"/>
      </w:pPr>
      <w:r>
        <w:rPr>
          <w:rFonts w:ascii="Times New Roman" w:hAnsi="Times New Roman" w:cs="Times New Roman"/>
          <w:sz w:val="24"/>
        </w:rPr>
        <w:t>раздельное написание слов;</w:t>
      </w:r>
    </w:p>
    <w:p w:rsidR="009B2C46" w:rsidRDefault="009B2C46" w:rsidP="00286400">
      <w:pPr>
        <w:ind w:firstLine="284"/>
        <w:jc w:val="both"/>
      </w:pPr>
      <w:r>
        <w:rPr>
          <w:rFonts w:ascii="Times New Roman" w:hAnsi="Times New Roman" w:cs="Times New Roman"/>
          <w:sz w:val="24"/>
        </w:rPr>
        <w:t>обозначение гласных после шипящих (ча—ща, чу—щу, жи—ши);</w:t>
      </w:r>
    </w:p>
    <w:p w:rsidR="009B2C46" w:rsidRDefault="009B2C46" w:rsidP="00286400">
      <w:pPr>
        <w:ind w:firstLine="284"/>
        <w:jc w:val="both"/>
      </w:pPr>
      <w:r>
        <w:rPr>
          <w:rFonts w:ascii="Times New Roman" w:hAnsi="Times New Roman" w:cs="Times New Roman"/>
          <w:sz w:val="24"/>
        </w:rPr>
        <w:t>прописная (заглавная) буква в начале предложения, в именах собственных;</w:t>
      </w:r>
    </w:p>
    <w:p w:rsidR="009B2C46" w:rsidRDefault="009B2C46" w:rsidP="00286400">
      <w:pPr>
        <w:ind w:firstLine="284"/>
        <w:jc w:val="both"/>
      </w:pPr>
      <w:r>
        <w:rPr>
          <w:rFonts w:ascii="Times New Roman" w:hAnsi="Times New Roman" w:cs="Times New Roman"/>
          <w:sz w:val="24"/>
        </w:rPr>
        <w:t>перенос слов по слогам без стечения согласных;</w:t>
      </w:r>
    </w:p>
    <w:p w:rsidR="009B2C46" w:rsidRDefault="009B2C46" w:rsidP="00286400">
      <w:pPr>
        <w:ind w:firstLine="284"/>
        <w:jc w:val="both"/>
      </w:pPr>
      <w:r>
        <w:rPr>
          <w:rFonts w:ascii="Times New Roman" w:hAnsi="Times New Roman" w:cs="Times New Roman"/>
          <w:sz w:val="24"/>
        </w:rPr>
        <w:t>знаки препинания в конце предложения.</w:t>
      </w:r>
    </w:p>
    <w:p w:rsidR="009B2C46" w:rsidRDefault="009B2C46" w:rsidP="00286400">
      <w:pPr>
        <w:ind w:firstLine="284"/>
        <w:jc w:val="both"/>
      </w:pPr>
      <w:r>
        <w:rPr>
          <w:rFonts w:ascii="Times New Roman" w:hAnsi="Times New Roman" w:cs="Times New Roman"/>
          <w:b/>
          <w:i/>
          <w:sz w:val="24"/>
        </w:rPr>
        <w:t xml:space="preserve">Развитие речи. </w:t>
      </w:r>
      <w:r>
        <w:rPr>
          <w:rFonts w:ascii="Times New Roman" w:hAnsi="Times New Roman" w:cs="Times New Roman"/>
          <w:sz w:val="24"/>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9B2C46" w:rsidRDefault="009B2C46" w:rsidP="00286400">
      <w:pPr>
        <w:ind w:firstLine="284"/>
        <w:jc w:val="both"/>
      </w:pPr>
      <w:r>
        <w:rPr>
          <w:rFonts w:ascii="Times New Roman" w:hAnsi="Times New Roman" w:cs="Times New Roman"/>
          <w:b/>
          <w:sz w:val="24"/>
        </w:rPr>
        <w:t>Систематический курс</w:t>
      </w:r>
    </w:p>
    <w:p w:rsidR="009B2C46" w:rsidRDefault="009B2C46" w:rsidP="00286400">
      <w:pPr>
        <w:ind w:firstLine="284"/>
        <w:jc w:val="both"/>
      </w:pPr>
      <w:r>
        <w:rPr>
          <w:rFonts w:ascii="Times New Roman" w:hAnsi="Times New Roman" w:cs="Times New Roman"/>
          <w:b/>
          <w:sz w:val="24"/>
        </w:rPr>
        <w:t>Фонетика и орфоэпия.</w:t>
      </w:r>
      <w:r>
        <w:rPr>
          <w:rFonts w:ascii="Times New Roman" w:hAnsi="Times New Roman" w:cs="Times New Roman"/>
          <w:sz w:val="24"/>
        </w:rPr>
        <w:t xml:space="preserve"> Гласные и согласные звуки, различение гласных и согласных звуков. Мягкие и твердые согласные звуки, различение мягких и 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определение парных и непарных по звонкости—глухости согласных звуков. Ударение, нахождение в слове ударных и безударных гласных звуков. Деление слов на слоги. Определение качественной характеристики звука: гласный — согласный; гласный ударный — безударный; согласный твердый — мягкий, парный — непарный; согласный звонкий — глухой, парный — непарный. Произношение звуков и сочетаний звуков в соответствии с нормами современного русского литературного языка. Фонетический разбор слова.</w:t>
      </w:r>
    </w:p>
    <w:p w:rsidR="009B2C46" w:rsidRDefault="009B2C46" w:rsidP="00286400">
      <w:pPr>
        <w:ind w:firstLine="284"/>
        <w:jc w:val="both"/>
      </w:pPr>
      <w:r>
        <w:rPr>
          <w:rFonts w:ascii="Times New Roman" w:hAnsi="Times New Roman" w:cs="Times New Roman"/>
          <w:b/>
          <w:sz w:val="24"/>
        </w:rPr>
        <w:t>Графика.</w:t>
      </w:r>
      <w:r>
        <w:rPr>
          <w:rFonts w:ascii="Times New Roman" w:hAnsi="Times New Roman" w:cs="Times New Roman"/>
          <w:sz w:val="24"/>
        </w:rPr>
        <w:t xml:space="preserve"> Различение звука и буквы: буква как знак звука. Овладение позиционным способом обозначения звуков буквами.</w:t>
      </w:r>
    </w:p>
    <w:p w:rsidR="009B2C46" w:rsidRDefault="009B2C46" w:rsidP="00286400">
      <w:pPr>
        <w:ind w:firstLine="284"/>
        <w:jc w:val="both"/>
      </w:pPr>
      <w:r>
        <w:rPr>
          <w:rFonts w:ascii="Times New Roman" w:hAnsi="Times New Roman" w:cs="Times New Roman"/>
          <w:sz w:val="24"/>
        </w:rPr>
        <w:t>Обозначение на письме твердости и мягкости согласных звуков. Буквы гласных как показатель твердости—мягкости согласных звуков. Функция букв е, ё, ю, я. Мягкий знак как показатель мягкости предшествующего согласного звука. Использование на письме разделительных ъ и ь.</w:t>
      </w:r>
    </w:p>
    <w:p w:rsidR="009B2C46" w:rsidRDefault="009B2C46" w:rsidP="00286400">
      <w:pPr>
        <w:ind w:firstLine="284"/>
        <w:jc w:val="both"/>
      </w:pPr>
      <w:r>
        <w:rPr>
          <w:rFonts w:ascii="Times New Roman" w:hAnsi="Times New Roman" w:cs="Times New Roman"/>
          <w:sz w:val="24"/>
        </w:rPr>
        <w:t>Установление соотношения звукового и буквенного состава слова в словах типа стол, конь; в словах с йотированными гласными е, ё, ю, я; в словах с непроизносимыми согласными.</w:t>
      </w:r>
    </w:p>
    <w:p w:rsidR="009B2C46" w:rsidRDefault="009B2C46" w:rsidP="00286400">
      <w:pPr>
        <w:ind w:firstLine="284"/>
        <w:jc w:val="both"/>
      </w:pPr>
      <w:r>
        <w:rPr>
          <w:rFonts w:ascii="Times New Roman" w:hAnsi="Times New Roman" w:cs="Times New Roman"/>
          <w:sz w:val="24"/>
        </w:rPr>
        <w:t>Использование небуквенных графических средств: пробела между словами, знака переноса, абзаца.</w:t>
      </w:r>
    </w:p>
    <w:p w:rsidR="009B2C46" w:rsidRDefault="009B2C46" w:rsidP="00286400">
      <w:pPr>
        <w:ind w:firstLine="284"/>
        <w:jc w:val="both"/>
      </w:pPr>
      <w:r>
        <w:rPr>
          <w:rFonts w:ascii="Times New Roman" w:hAnsi="Times New Roman" w:cs="Times New Roman"/>
          <w:sz w:val="24"/>
        </w:rPr>
        <w:t>Знакомство с русским алфавитом как последовательностью букв. Знание алфавита: правильное название букв, знание их последовательности. Использование алфавита при работе 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порядке (например, фамилии, имена).</w:t>
      </w:r>
    </w:p>
    <w:p w:rsidR="009B2C46" w:rsidRDefault="009B2C46" w:rsidP="00286400">
      <w:pPr>
        <w:ind w:firstLine="284"/>
        <w:jc w:val="both"/>
      </w:pPr>
      <w:r>
        <w:rPr>
          <w:rFonts w:ascii="Times New Roman" w:hAnsi="Times New Roman" w:cs="Times New Roman"/>
          <w:b/>
          <w:sz w:val="24"/>
        </w:rPr>
        <w:t>Состав слова (морфемика).</w:t>
      </w:r>
      <w:r>
        <w:rPr>
          <w:rFonts w:ascii="Times New Roman" w:hAnsi="Times New Roman" w:cs="Times New Roman"/>
          <w:sz w:val="24"/>
        </w:rPr>
        <w:t xml:space="preserve"> 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w:t>
      </w:r>
    </w:p>
    <w:p w:rsidR="009B2C46" w:rsidRDefault="009B2C46" w:rsidP="00286400">
      <w:pPr>
        <w:ind w:firstLine="284"/>
        <w:jc w:val="both"/>
      </w:pPr>
      <w:r>
        <w:rPr>
          <w:rFonts w:ascii="Times New Roman" w:hAnsi="Times New Roman" w:cs="Times New Roman"/>
          <w:sz w:val="24"/>
        </w:rPr>
        <w:t>Корень, общее понятие о корне слова. Однокоренные слова, овладение понятием «родственные (однокоренные) слова». Выделение корней в однокоренных (родственных) словах. Наблюдение за единообразием написания корней (корм — кормить — кормушка, лес- лесник — лесной). Различение однокоренных слов и различных форм одного и того же слова.</w:t>
      </w:r>
    </w:p>
    <w:p w:rsidR="009B2C46" w:rsidRDefault="009B2C46" w:rsidP="00286400">
      <w:pPr>
        <w:ind w:firstLine="284"/>
        <w:jc w:val="both"/>
      </w:pPr>
      <w:r>
        <w:rPr>
          <w:rFonts w:ascii="Times New Roman" w:hAnsi="Times New Roman" w:cs="Times New Roman"/>
          <w:sz w:val="24"/>
        </w:rPr>
        <w:t>Представление о значении суффиксов и приставок. Умение отличать приставку от предлога. Умение подбирать однокоренные слова с приставками и суффиксами.</w:t>
      </w:r>
    </w:p>
    <w:p w:rsidR="009B2C46" w:rsidRDefault="009B2C46" w:rsidP="00286400">
      <w:pPr>
        <w:ind w:firstLine="284"/>
        <w:jc w:val="both"/>
      </w:pPr>
      <w:r>
        <w:rPr>
          <w:rFonts w:ascii="Times New Roman" w:hAnsi="Times New Roman" w:cs="Times New Roman"/>
          <w:sz w:val="24"/>
        </w:rPr>
        <w:t>Различение изменяемых и неизменяемых слов. Разбор слова по составу.</w:t>
      </w:r>
    </w:p>
    <w:p w:rsidR="009B2C46" w:rsidRDefault="009B2C46" w:rsidP="00286400">
      <w:pPr>
        <w:ind w:firstLine="284"/>
        <w:jc w:val="both"/>
      </w:pPr>
      <w:r>
        <w:rPr>
          <w:rFonts w:ascii="Times New Roman" w:hAnsi="Times New Roman" w:cs="Times New Roman"/>
          <w:b/>
          <w:sz w:val="24"/>
        </w:rPr>
        <w:t>Морфология.</w:t>
      </w:r>
      <w:r>
        <w:rPr>
          <w:rFonts w:ascii="Times New Roman" w:hAnsi="Times New Roman" w:cs="Times New Roman"/>
          <w:sz w:val="24"/>
        </w:rPr>
        <w:t xml:space="preserve"> Общие сведения о частях речи: имя существительное, имя прилагательное, местоимение, глагол, предлог. Деление частей речи на самостоятельные и служебные.</w:t>
      </w:r>
    </w:p>
    <w:p w:rsidR="009B2C46" w:rsidRDefault="009B2C46" w:rsidP="00286400">
      <w:pPr>
        <w:ind w:firstLine="284"/>
        <w:jc w:val="both"/>
      </w:pPr>
      <w:r>
        <w:rPr>
          <w:rFonts w:ascii="Times New Roman" w:hAnsi="Times New Roman" w:cs="Times New Roman"/>
          <w:i/>
          <w:sz w:val="24"/>
        </w:rPr>
        <w:t>Имя существительное</w:t>
      </w:r>
      <w:r>
        <w:rPr>
          <w:rFonts w:ascii="Times New Roman" w:hAnsi="Times New Roman" w:cs="Times New Roman"/>
          <w:sz w:val="24"/>
        </w:rPr>
        <w:t>. Его значение и употребление в речи. Вопросы, различение имён существительных, отвечающих на вопросы «кто?» и «что?». Умение опознавать имена собственные.</w:t>
      </w:r>
    </w:p>
    <w:p w:rsidR="009B2C46" w:rsidRDefault="009B2C46" w:rsidP="00286400">
      <w:pPr>
        <w:ind w:firstLine="284"/>
        <w:jc w:val="both"/>
      </w:pPr>
      <w:r>
        <w:rPr>
          <w:rFonts w:ascii="Times New Roman" w:hAnsi="Times New Roman" w:cs="Times New Roman"/>
          <w:sz w:val="24"/>
        </w:rPr>
        <w:t>Род существительных: мужской, женский, средний. Различение имён существительных мужского, женского и среднего рода.</w:t>
      </w:r>
    </w:p>
    <w:p w:rsidR="009B2C46" w:rsidRDefault="009B2C46" w:rsidP="00286400">
      <w:pPr>
        <w:ind w:firstLine="284"/>
        <w:jc w:val="both"/>
      </w:pPr>
      <w:r>
        <w:rPr>
          <w:rFonts w:ascii="Times New Roman" w:hAnsi="Times New Roman" w:cs="Times New Roman"/>
          <w:sz w:val="24"/>
        </w:rPr>
        <w:t xml:space="preserve">Изменение имен существительных по числам. </w:t>
      </w:r>
    </w:p>
    <w:p w:rsidR="009B2C46" w:rsidRDefault="009B2C46" w:rsidP="00286400">
      <w:pPr>
        <w:ind w:firstLine="284"/>
        <w:jc w:val="both"/>
      </w:pPr>
      <w:r>
        <w:rPr>
          <w:rFonts w:ascii="Times New Roman" w:hAnsi="Times New Roman" w:cs="Times New Roman"/>
          <w:sz w:val="24"/>
        </w:rPr>
        <w:t>Изменение имен существительных по падежам в единственном числе (склонение). 1, 2, 3-е склонение, определение принадлежности имён существительных к 1, 2, 3</w:t>
      </w:r>
      <w:r>
        <w:rPr>
          <w:rFonts w:ascii="Times New Roman" w:hAnsi="Times New Roman" w:cs="Times New Roman"/>
          <w:sz w:val="24"/>
        </w:rPr>
        <w:softHyphen/>
        <w:t>му склонению. Определение падежа, в котором употреблено имя существительное. Умение правильно употреблять предлоги с именами существительными в различных падежах.</w:t>
      </w:r>
    </w:p>
    <w:p w:rsidR="009B2C46" w:rsidRDefault="009B2C46" w:rsidP="00286400">
      <w:pPr>
        <w:ind w:firstLine="284"/>
        <w:jc w:val="both"/>
      </w:pPr>
      <w:r>
        <w:rPr>
          <w:rFonts w:ascii="Times New Roman" w:hAnsi="Times New Roman" w:cs="Times New Roman"/>
          <w:sz w:val="24"/>
        </w:rPr>
        <w:t xml:space="preserve">Склонение имен существительных во множественном числе. </w:t>
      </w:r>
    </w:p>
    <w:p w:rsidR="009B2C46" w:rsidRDefault="009B2C46" w:rsidP="00286400">
      <w:pPr>
        <w:ind w:firstLine="284"/>
        <w:jc w:val="both"/>
      </w:pPr>
      <w:r>
        <w:rPr>
          <w:rFonts w:ascii="Times New Roman" w:hAnsi="Times New Roman" w:cs="Times New Roman"/>
          <w:sz w:val="24"/>
        </w:rPr>
        <w:t>Морфологический разбор имен существительных.</w:t>
      </w:r>
    </w:p>
    <w:p w:rsidR="009B2C46" w:rsidRDefault="009B2C46" w:rsidP="00286400">
      <w:pPr>
        <w:ind w:firstLine="284"/>
        <w:jc w:val="both"/>
      </w:pPr>
      <w:r>
        <w:rPr>
          <w:rFonts w:ascii="Times New Roman" w:hAnsi="Times New Roman" w:cs="Times New Roman"/>
          <w:i/>
          <w:sz w:val="24"/>
        </w:rPr>
        <w:t>Имя прилагательное</w:t>
      </w:r>
      <w:r>
        <w:rPr>
          <w:rFonts w:ascii="Times New Roman" w:hAnsi="Times New Roman" w:cs="Times New Roman"/>
          <w:sz w:val="24"/>
        </w:rPr>
        <w:t>. Его значение и употребление в речи, вопросы. Изменение имен прилагательных по родам, числам и падежам, в сочетании с существительными (кроме прилагательных на -ий, -ья, -ье, -ов, -ин). Морфологический разбор имен прилагательных.</w:t>
      </w:r>
    </w:p>
    <w:p w:rsidR="009B2C46" w:rsidRDefault="009B2C46" w:rsidP="00286400">
      <w:pPr>
        <w:ind w:firstLine="284"/>
        <w:jc w:val="both"/>
      </w:pPr>
      <w:r>
        <w:rPr>
          <w:rFonts w:ascii="Times New Roman" w:hAnsi="Times New Roman" w:cs="Times New Roman"/>
          <w:b/>
          <w:sz w:val="24"/>
        </w:rPr>
        <w:t>Местоимение.</w:t>
      </w:r>
      <w:r>
        <w:rPr>
          <w:rFonts w:ascii="Times New Roman" w:hAnsi="Times New Roman" w:cs="Times New Roman"/>
          <w:sz w:val="24"/>
        </w:rPr>
        <w:t xml:space="preserve"> Общее представление о местоимении. Личные местоимения, значение и употребление в речи. Личные местоимения 1, 2, 3</w:t>
      </w:r>
      <w:r>
        <w:rPr>
          <w:rFonts w:ascii="Times New Roman" w:hAnsi="Times New Roman" w:cs="Times New Roman"/>
          <w:sz w:val="24"/>
        </w:rPr>
        <w:softHyphen/>
        <w:t>го лица единственного и множественного числа. Склонение личных местоимений. Правильное употребление местоимений в речи (меня, мною, у него, с ней, о нем).</w:t>
      </w:r>
    </w:p>
    <w:p w:rsidR="009B2C46" w:rsidRDefault="009B2C46" w:rsidP="00286400">
      <w:pPr>
        <w:ind w:firstLine="284"/>
        <w:jc w:val="both"/>
      </w:pPr>
      <w:r>
        <w:rPr>
          <w:rFonts w:ascii="Times New Roman" w:hAnsi="Times New Roman" w:cs="Times New Roman"/>
          <w:b/>
          <w:sz w:val="24"/>
        </w:rPr>
        <w:t>Глагол.</w:t>
      </w:r>
      <w:r>
        <w:rPr>
          <w:rFonts w:ascii="Times New Roman" w:hAnsi="Times New Roman" w:cs="Times New Roman"/>
          <w:sz w:val="24"/>
        </w:rPr>
        <w:t xml:space="preserve"> 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в прошедшем времени по родам и числам. Морфологический разбор глаголов.</w:t>
      </w:r>
    </w:p>
    <w:p w:rsidR="009B2C46" w:rsidRDefault="009B2C46" w:rsidP="00286400">
      <w:pPr>
        <w:ind w:firstLine="284"/>
        <w:jc w:val="both"/>
      </w:pPr>
      <w:r>
        <w:rPr>
          <w:rFonts w:ascii="Times New Roman" w:hAnsi="Times New Roman" w:cs="Times New Roman"/>
          <w:b/>
          <w:sz w:val="24"/>
        </w:rPr>
        <w:t>Предлог</w:t>
      </w:r>
      <w:r>
        <w:rPr>
          <w:rFonts w:ascii="Times New Roman" w:hAnsi="Times New Roman" w:cs="Times New Roman"/>
          <w:sz w:val="24"/>
        </w:rPr>
        <w:t>. Знакомство с наиболее употребительными предлогами. Функция предлогов: образование падежных форм имѐн существительных и местоимений. Отличие предлогов от приставок.</w:t>
      </w:r>
    </w:p>
    <w:p w:rsidR="009B2C46" w:rsidRDefault="009B2C46" w:rsidP="00286400">
      <w:pPr>
        <w:ind w:firstLine="284"/>
        <w:jc w:val="both"/>
      </w:pPr>
      <w:r>
        <w:rPr>
          <w:rFonts w:ascii="Times New Roman" w:hAnsi="Times New Roman" w:cs="Times New Roman"/>
          <w:b/>
          <w:sz w:val="24"/>
        </w:rPr>
        <w:t>Лексика</w:t>
      </w:r>
    </w:p>
    <w:p w:rsidR="009B2C46" w:rsidRDefault="009B2C46" w:rsidP="00286400">
      <w:pPr>
        <w:ind w:firstLine="284"/>
        <w:jc w:val="both"/>
      </w:pPr>
      <w:r>
        <w:rPr>
          <w:rFonts w:ascii="Times New Roman" w:hAnsi="Times New Roman" w:cs="Times New Roman"/>
          <w:sz w:val="24"/>
        </w:rPr>
        <w:t xml:space="preserve"> Выявление слов, значение которых требует уточнения. Определение </w:t>
      </w:r>
    </w:p>
    <w:p w:rsidR="009B2C46" w:rsidRDefault="009B2C46" w:rsidP="00286400">
      <w:pPr>
        <w:ind w:firstLine="284"/>
        <w:jc w:val="both"/>
      </w:pPr>
      <w:r>
        <w:rPr>
          <w:rFonts w:ascii="Times New Roman" w:hAnsi="Times New Roman" w:cs="Times New Roman"/>
          <w:sz w:val="24"/>
        </w:rPr>
        <w:t xml:space="preserve">значения слова по тексту или уточнение значения с помощью толкового словаря. </w:t>
      </w:r>
    </w:p>
    <w:p w:rsidR="009B2C46" w:rsidRDefault="009B2C46" w:rsidP="00286400">
      <w:pPr>
        <w:ind w:firstLine="284"/>
        <w:jc w:val="both"/>
      </w:pPr>
      <w:r>
        <w:rPr>
          <w:rFonts w:ascii="Times New Roman" w:hAnsi="Times New Roman" w:cs="Times New Roman"/>
          <w:sz w:val="24"/>
        </w:rPr>
        <w:t>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9B2C46" w:rsidRDefault="009B2C46" w:rsidP="00286400">
      <w:pPr>
        <w:ind w:firstLine="284"/>
        <w:jc w:val="both"/>
      </w:pPr>
      <w:r>
        <w:rPr>
          <w:rFonts w:ascii="Times New Roman" w:hAnsi="Times New Roman" w:cs="Times New Roman"/>
          <w:b/>
          <w:sz w:val="24"/>
        </w:rPr>
        <w:t>Синтаксис.</w:t>
      </w:r>
      <w:r>
        <w:rPr>
          <w:rFonts w:ascii="Times New Roman" w:hAnsi="Times New Roman" w:cs="Times New Roman"/>
          <w:sz w:val="24"/>
        </w:rPr>
        <w:t xml:space="preserve"> Различение предложения, словосочетания, 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9B2C46" w:rsidRDefault="009B2C46" w:rsidP="00286400">
      <w:pPr>
        <w:ind w:firstLine="284"/>
        <w:jc w:val="both"/>
      </w:pPr>
      <w:r>
        <w:rPr>
          <w:rFonts w:ascii="Times New Roman" w:hAnsi="Times New Roman" w:cs="Times New Roman"/>
          <w:sz w:val="24"/>
        </w:rPr>
        <w:t>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Выделение голосом важного по смыслу слова в предложении.</w:t>
      </w:r>
    </w:p>
    <w:p w:rsidR="009B2C46" w:rsidRDefault="009B2C46" w:rsidP="00286400">
      <w:pPr>
        <w:ind w:firstLine="284"/>
        <w:jc w:val="both"/>
      </w:pPr>
      <w:r>
        <w:rPr>
          <w:rFonts w:ascii="Times New Roman" w:hAnsi="Times New Roman" w:cs="Times New Roman"/>
          <w:sz w:val="24"/>
        </w:rPr>
        <w:t>Главные члены предложения: подлежащее и сказуемое. Второстепенные члены предложения (без разделения на виды). Нахождение главных членов предложения.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9B2C46" w:rsidRDefault="009B2C46" w:rsidP="00286400">
      <w:pPr>
        <w:ind w:firstLine="284"/>
        <w:jc w:val="both"/>
      </w:pPr>
      <w:r>
        <w:rPr>
          <w:rFonts w:ascii="Times New Roman" w:hAnsi="Times New Roman" w:cs="Times New Roman"/>
          <w:sz w:val="24"/>
        </w:rPr>
        <w:t xml:space="preserve">Предложения с однородными членами с союзами и (без перечисления), а, но и без союзов. Использование интонации перечисления в предложениях с однородными членами, запятая при перечислении. Умение составить предложения с однородными членами без союзов и с союзами и, а, но. </w:t>
      </w:r>
    </w:p>
    <w:p w:rsidR="009B2C46" w:rsidRDefault="009B2C46" w:rsidP="00286400">
      <w:pPr>
        <w:ind w:firstLine="284"/>
        <w:jc w:val="both"/>
      </w:pPr>
      <w:r>
        <w:rPr>
          <w:rFonts w:ascii="Times New Roman" w:hAnsi="Times New Roman" w:cs="Times New Roman"/>
          <w:sz w:val="24"/>
        </w:rPr>
        <w:t>Знакомство со сложным предложением. Сложные предложения, состоящие из двух простых. Различение простых и сложных предложений. Запятая в сложных предложениях. Умение составить сложное предложение и поставить запятую перед союзами и, а, но.</w:t>
      </w:r>
    </w:p>
    <w:p w:rsidR="009B2C46" w:rsidRDefault="009B2C46" w:rsidP="00286400">
      <w:pPr>
        <w:ind w:firstLine="284"/>
        <w:jc w:val="both"/>
      </w:pPr>
      <w:r>
        <w:rPr>
          <w:rFonts w:ascii="Times New Roman" w:hAnsi="Times New Roman" w:cs="Times New Roman"/>
          <w:b/>
          <w:sz w:val="24"/>
        </w:rPr>
        <w:t>Орфография и пунктуация.</w:t>
      </w:r>
      <w:r>
        <w:rPr>
          <w:rFonts w:ascii="Times New Roman" w:hAnsi="Times New Roman" w:cs="Times New Roman"/>
          <w:sz w:val="24"/>
        </w:rPr>
        <w:t xml:space="preserve"> Формирование орфографической зоркости. </w:t>
      </w:r>
    </w:p>
    <w:p w:rsidR="009B2C46" w:rsidRDefault="009B2C46" w:rsidP="00286400">
      <w:pPr>
        <w:jc w:val="both"/>
      </w:pPr>
      <w:r>
        <w:rPr>
          <w:rFonts w:ascii="Times New Roman" w:hAnsi="Times New Roman" w:cs="Times New Roman"/>
          <w:sz w:val="24"/>
        </w:rPr>
        <w:t>Использование орфографического словаря.</w:t>
      </w:r>
    </w:p>
    <w:p w:rsidR="009B2C46" w:rsidRDefault="009B2C46" w:rsidP="00286400">
      <w:pPr>
        <w:jc w:val="both"/>
      </w:pPr>
      <w:r>
        <w:rPr>
          <w:rFonts w:ascii="Times New Roman" w:hAnsi="Times New Roman" w:cs="Times New Roman"/>
          <w:sz w:val="24"/>
        </w:rPr>
        <w:t>Применение правил правописания:</w:t>
      </w:r>
    </w:p>
    <w:p w:rsidR="009B2C46" w:rsidRDefault="009B2C46" w:rsidP="00286400">
      <w:pPr>
        <w:ind w:firstLine="284"/>
        <w:jc w:val="both"/>
      </w:pPr>
      <w:r>
        <w:rPr>
          <w:rFonts w:ascii="Times New Roman" w:hAnsi="Times New Roman" w:cs="Times New Roman"/>
          <w:sz w:val="24"/>
        </w:rPr>
        <w:t>- сочетания жи—ши, ча—ща, чу—щу в положении под ударением;</w:t>
      </w:r>
    </w:p>
    <w:p w:rsidR="009B2C46" w:rsidRDefault="009B2C46" w:rsidP="00286400">
      <w:pPr>
        <w:ind w:firstLine="284"/>
        <w:jc w:val="both"/>
      </w:pPr>
      <w:r>
        <w:rPr>
          <w:rFonts w:ascii="Times New Roman" w:hAnsi="Times New Roman" w:cs="Times New Roman"/>
          <w:sz w:val="24"/>
        </w:rPr>
        <w:t>- сочетания чк—чн, чт, щн;</w:t>
      </w:r>
    </w:p>
    <w:p w:rsidR="009B2C46" w:rsidRDefault="009B2C46" w:rsidP="00286400">
      <w:pPr>
        <w:ind w:firstLine="284"/>
        <w:jc w:val="both"/>
      </w:pPr>
      <w:r>
        <w:rPr>
          <w:rFonts w:ascii="Times New Roman" w:hAnsi="Times New Roman" w:cs="Times New Roman"/>
          <w:sz w:val="24"/>
        </w:rPr>
        <w:t>- перенос слов;</w:t>
      </w:r>
    </w:p>
    <w:p w:rsidR="009B2C46" w:rsidRDefault="009B2C46" w:rsidP="00286400">
      <w:pPr>
        <w:ind w:firstLine="284"/>
        <w:jc w:val="both"/>
      </w:pPr>
      <w:r>
        <w:rPr>
          <w:rFonts w:ascii="Times New Roman" w:hAnsi="Times New Roman" w:cs="Times New Roman"/>
          <w:sz w:val="24"/>
        </w:rPr>
        <w:t>- прописная буква в начале предложения, в именах собственных;</w:t>
      </w:r>
    </w:p>
    <w:p w:rsidR="009B2C46" w:rsidRDefault="009B2C46" w:rsidP="00286400">
      <w:pPr>
        <w:ind w:firstLine="284"/>
        <w:jc w:val="both"/>
      </w:pPr>
      <w:r>
        <w:rPr>
          <w:rFonts w:ascii="Times New Roman" w:hAnsi="Times New Roman" w:cs="Times New Roman"/>
          <w:sz w:val="24"/>
        </w:rPr>
        <w:t>- проверяемые безударные гласные в корне слова;</w:t>
      </w:r>
    </w:p>
    <w:p w:rsidR="009B2C46" w:rsidRDefault="009B2C46" w:rsidP="00286400">
      <w:pPr>
        <w:ind w:firstLine="284"/>
        <w:jc w:val="both"/>
      </w:pPr>
      <w:r>
        <w:rPr>
          <w:rFonts w:ascii="Times New Roman" w:hAnsi="Times New Roman" w:cs="Times New Roman"/>
          <w:sz w:val="24"/>
        </w:rPr>
        <w:t>- парные звонкие и глухие согласные в корне слова;</w:t>
      </w:r>
    </w:p>
    <w:p w:rsidR="009B2C46" w:rsidRDefault="009B2C46" w:rsidP="00286400">
      <w:pPr>
        <w:ind w:firstLine="284"/>
        <w:jc w:val="both"/>
      </w:pPr>
      <w:r>
        <w:rPr>
          <w:rFonts w:ascii="Times New Roman" w:hAnsi="Times New Roman" w:cs="Times New Roman"/>
          <w:sz w:val="24"/>
        </w:rPr>
        <w:t>- непроизносимые согласные;</w:t>
      </w:r>
    </w:p>
    <w:p w:rsidR="009B2C46" w:rsidRDefault="009B2C46" w:rsidP="00286400">
      <w:pPr>
        <w:ind w:firstLine="284"/>
        <w:jc w:val="both"/>
      </w:pPr>
      <w:r>
        <w:rPr>
          <w:rFonts w:ascii="Times New Roman" w:hAnsi="Times New Roman" w:cs="Times New Roman"/>
          <w:sz w:val="24"/>
        </w:rPr>
        <w:t>- непроверяемые гласные и согласные в корне слова (на ограниченном перечне слов);</w:t>
      </w:r>
    </w:p>
    <w:p w:rsidR="009B2C46" w:rsidRDefault="009B2C46" w:rsidP="00286400">
      <w:pPr>
        <w:ind w:firstLine="284"/>
        <w:jc w:val="both"/>
      </w:pPr>
      <w:r>
        <w:rPr>
          <w:rFonts w:ascii="Times New Roman" w:hAnsi="Times New Roman" w:cs="Times New Roman"/>
          <w:sz w:val="24"/>
        </w:rPr>
        <w:t>- гласные и согласные в неизменяемых на письме приставках;</w:t>
      </w:r>
    </w:p>
    <w:p w:rsidR="009B2C46" w:rsidRDefault="009B2C46" w:rsidP="00286400">
      <w:pPr>
        <w:ind w:firstLine="284"/>
        <w:jc w:val="both"/>
      </w:pPr>
      <w:r>
        <w:rPr>
          <w:rFonts w:ascii="Times New Roman" w:hAnsi="Times New Roman" w:cs="Times New Roman"/>
          <w:sz w:val="24"/>
        </w:rPr>
        <w:t>разделительные ъ и ь;</w:t>
      </w:r>
    </w:p>
    <w:p w:rsidR="009B2C46" w:rsidRDefault="009B2C46" w:rsidP="00286400">
      <w:pPr>
        <w:ind w:firstLine="284"/>
        <w:jc w:val="both"/>
      </w:pPr>
      <w:r>
        <w:rPr>
          <w:rFonts w:ascii="Times New Roman" w:hAnsi="Times New Roman" w:cs="Times New Roman"/>
          <w:sz w:val="24"/>
        </w:rPr>
        <w:t>- мягкий знак после шипящих на конце имен существительных (ночь, нож, рожь, мышь);</w:t>
      </w:r>
    </w:p>
    <w:p w:rsidR="009B2C46" w:rsidRDefault="009B2C46" w:rsidP="00286400">
      <w:pPr>
        <w:ind w:firstLine="284"/>
        <w:jc w:val="both"/>
      </w:pPr>
      <w:r>
        <w:rPr>
          <w:rFonts w:ascii="Times New Roman" w:hAnsi="Times New Roman" w:cs="Times New Roman"/>
          <w:sz w:val="24"/>
        </w:rPr>
        <w:t xml:space="preserve">- безударные падежные окончания имен существительных (кроме существительных на </w:t>
      </w:r>
      <w:r>
        <w:rPr>
          <w:rFonts w:ascii="Times New Roman" w:hAnsi="Times New Roman" w:cs="Times New Roman"/>
          <w:sz w:val="24"/>
        </w:rPr>
        <w:softHyphen/>
        <w:t xml:space="preserve">мя, </w:t>
      </w:r>
      <w:r>
        <w:rPr>
          <w:rFonts w:ascii="Times New Roman" w:hAnsi="Times New Roman" w:cs="Times New Roman"/>
          <w:sz w:val="24"/>
        </w:rPr>
        <w:softHyphen/>
        <w:t xml:space="preserve">ий, </w:t>
      </w:r>
      <w:r>
        <w:rPr>
          <w:rFonts w:ascii="Times New Roman" w:hAnsi="Times New Roman" w:cs="Times New Roman"/>
          <w:sz w:val="24"/>
        </w:rPr>
        <w:softHyphen/>
        <w:t xml:space="preserve">ья, </w:t>
      </w:r>
      <w:r>
        <w:rPr>
          <w:rFonts w:ascii="Times New Roman" w:hAnsi="Times New Roman" w:cs="Times New Roman"/>
          <w:sz w:val="24"/>
        </w:rPr>
        <w:softHyphen/>
        <w:t xml:space="preserve">ье, </w:t>
      </w:r>
      <w:r>
        <w:rPr>
          <w:rFonts w:ascii="Times New Roman" w:hAnsi="Times New Roman" w:cs="Times New Roman"/>
          <w:sz w:val="24"/>
        </w:rPr>
        <w:softHyphen/>
        <w:t xml:space="preserve">ия, </w:t>
      </w:r>
      <w:r>
        <w:rPr>
          <w:rFonts w:ascii="Times New Roman" w:hAnsi="Times New Roman" w:cs="Times New Roman"/>
          <w:sz w:val="24"/>
        </w:rPr>
        <w:softHyphen/>
        <w:t xml:space="preserve">ов, </w:t>
      </w:r>
      <w:r>
        <w:rPr>
          <w:rFonts w:ascii="Times New Roman" w:hAnsi="Times New Roman" w:cs="Times New Roman"/>
          <w:sz w:val="24"/>
        </w:rPr>
        <w:softHyphen/>
        <w:t>ин);</w:t>
      </w:r>
    </w:p>
    <w:p w:rsidR="009B2C46" w:rsidRDefault="009B2C46" w:rsidP="00286400">
      <w:pPr>
        <w:ind w:firstLine="284"/>
        <w:jc w:val="both"/>
      </w:pPr>
      <w:r>
        <w:rPr>
          <w:rFonts w:ascii="Times New Roman" w:hAnsi="Times New Roman" w:cs="Times New Roman"/>
          <w:sz w:val="24"/>
        </w:rPr>
        <w:t>- безударные окончания имен прилагательных;</w:t>
      </w:r>
    </w:p>
    <w:p w:rsidR="009B2C46" w:rsidRDefault="009B2C46" w:rsidP="00286400">
      <w:pPr>
        <w:ind w:firstLine="284"/>
        <w:jc w:val="both"/>
      </w:pPr>
      <w:r>
        <w:rPr>
          <w:rFonts w:ascii="Times New Roman" w:hAnsi="Times New Roman" w:cs="Times New Roman"/>
          <w:sz w:val="24"/>
        </w:rPr>
        <w:t>- раздельное написание предлогов с личными местоимениями;</w:t>
      </w:r>
    </w:p>
    <w:p w:rsidR="009B2C46" w:rsidRDefault="009B2C46" w:rsidP="00286400">
      <w:pPr>
        <w:ind w:firstLine="284"/>
        <w:jc w:val="both"/>
      </w:pPr>
      <w:r>
        <w:rPr>
          <w:rFonts w:ascii="Times New Roman" w:hAnsi="Times New Roman" w:cs="Times New Roman"/>
          <w:sz w:val="24"/>
        </w:rPr>
        <w:t>- не с глаголами;</w:t>
      </w:r>
    </w:p>
    <w:p w:rsidR="009B2C46" w:rsidRDefault="009B2C46" w:rsidP="00286400">
      <w:pPr>
        <w:ind w:firstLine="284"/>
        <w:jc w:val="both"/>
      </w:pPr>
      <w:r>
        <w:rPr>
          <w:rFonts w:ascii="Times New Roman" w:hAnsi="Times New Roman" w:cs="Times New Roman"/>
          <w:sz w:val="24"/>
        </w:rPr>
        <w:t>- мягкий знак после шипящих на конце глаголов в форме 2-</w:t>
      </w:r>
      <w:r>
        <w:rPr>
          <w:rFonts w:ascii="Times New Roman" w:hAnsi="Times New Roman" w:cs="Times New Roman"/>
          <w:sz w:val="24"/>
        </w:rPr>
        <w:softHyphen/>
        <w:t>го лица единственного числа (пишешь, учишь);</w:t>
      </w:r>
    </w:p>
    <w:p w:rsidR="009B2C46" w:rsidRDefault="009B2C46" w:rsidP="00286400">
      <w:pPr>
        <w:ind w:firstLine="284"/>
        <w:jc w:val="both"/>
      </w:pPr>
      <w:r>
        <w:rPr>
          <w:rFonts w:ascii="Times New Roman" w:hAnsi="Times New Roman" w:cs="Times New Roman"/>
          <w:sz w:val="24"/>
        </w:rPr>
        <w:t xml:space="preserve">- мягкий знак в глаголах в сочетании </w:t>
      </w:r>
      <w:r>
        <w:rPr>
          <w:rFonts w:ascii="Times New Roman" w:hAnsi="Times New Roman" w:cs="Times New Roman"/>
          <w:sz w:val="24"/>
        </w:rPr>
        <w:softHyphen/>
        <w:t>ться;</w:t>
      </w:r>
    </w:p>
    <w:p w:rsidR="009B2C46" w:rsidRDefault="009B2C46" w:rsidP="00286400">
      <w:pPr>
        <w:ind w:firstLine="284"/>
        <w:jc w:val="both"/>
      </w:pPr>
      <w:r>
        <w:rPr>
          <w:rFonts w:ascii="Times New Roman" w:hAnsi="Times New Roman" w:cs="Times New Roman"/>
          <w:sz w:val="24"/>
        </w:rPr>
        <w:t>- безударные личные окончания глаголов;</w:t>
      </w:r>
    </w:p>
    <w:p w:rsidR="009B2C46" w:rsidRDefault="009B2C46" w:rsidP="00286400">
      <w:pPr>
        <w:ind w:firstLine="284"/>
        <w:jc w:val="both"/>
      </w:pPr>
      <w:r>
        <w:rPr>
          <w:rFonts w:ascii="Times New Roman" w:hAnsi="Times New Roman" w:cs="Times New Roman"/>
          <w:sz w:val="24"/>
        </w:rPr>
        <w:t>- раздельное написание предлогов с другими словами;</w:t>
      </w:r>
    </w:p>
    <w:p w:rsidR="009B2C46" w:rsidRDefault="009B2C46" w:rsidP="00286400">
      <w:pPr>
        <w:ind w:firstLine="284"/>
        <w:jc w:val="both"/>
      </w:pPr>
      <w:r>
        <w:rPr>
          <w:rFonts w:ascii="Times New Roman" w:hAnsi="Times New Roman" w:cs="Times New Roman"/>
          <w:sz w:val="24"/>
        </w:rPr>
        <w:t>- знаки препинания в конце предложения: точка, вопросительный и восклицательный знаки;</w:t>
      </w:r>
    </w:p>
    <w:p w:rsidR="009B2C46" w:rsidRDefault="009B2C46" w:rsidP="00286400">
      <w:pPr>
        <w:ind w:firstLine="284"/>
        <w:jc w:val="both"/>
      </w:pPr>
      <w:r>
        <w:rPr>
          <w:rFonts w:ascii="Times New Roman" w:hAnsi="Times New Roman" w:cs="Times New Roman"/>
          <w:sz w:val="24"/>
        </w:rPr>
        <w:t>- знаки препинания (запятая) в предложениях с однородными членами.</w:t>
      </w:r>
    </w:p>
    <w:p w:rsidR="009B2C46" w:rsidRDefault="009B2C46" w:rsidP="00286400">
      <w:pPr>
        <w:ind w:firstLine="284"/>
        <w:jc w:val="both"/>
      </w:pPr>
      <w:r>
        <w:rPr>
          <w:rFonts w:ascii="Times New Roman" w:hAnsi="Times New Roman" w:cs="Times New Roman"/>
          <w:b/>
          <w:sz w:val="24"/>
        </w:rPr>
        <w:t>Развитие речи</w:t>
      </w:r>
    </w:p>
    <w:p w:rsidR="009B2C46" w:rsidRDefault="009B2C46" w:rsidP="00286400">
      <w:pPr>
        <w:ind w:firstLine="284"/>
        <w:jc w:val="both"/>
      </w:pPr>
      <w:r>
        <w:rPr>
          <w:rFonts w:ascii="Times New Roman" w:hAnsi="Times New Roman" w:cs="Times New Roman"/>
          <w:sz w:val="24"/>
        </w:rPr>
        <w:t xml:space="preserve">Осознание ситуации общения: с какой целью, с кем и где происходит общение. 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 </w:t>
      </w:r>
    </w:p>
    <w:p w:rsidR="009B2C46" w:rsidRDefault="009B2C46" w:rsidP="00286400">
      <w:pPr>
        <w:ind w:firstLine="284"/>
        <w:jc w:val="both"/>
      </w:pPr>
      <w:r>
        <w:rPr>
          <w:rFonts w:ascii="Times New Roman" w:hAnsi="Times New Roman" w:cs="Times New Roman"/>
          <w:sz w:val="24"/>
        </w:rPr>
        <w:t>Овладение краткими и полными ответами на вопросы. Составление вопросов устно и письменно. Составление диалогов в форме вопросов и ответов.</w:t>
      </w:r>
    </w:p>
    <w:p w:rsidR="009B2C46" w:rsidRDefault="009B2C46" w:rsidP="00286400">
      <w:pPr>
        <w:ind w:firstLine="284"/>
        <w:jc w:val="both"/>
      </w:pPr>
      <w:r>
        <w:rPr>
          <w:rFonts w:ascii="Times New Roman" w:hAnsi="Times New Roman" w:cs="Times New Roman"/>
          <w:sz w:val="24"/>
        </w:rPr>
        <w:t>Практическое овладение устными монологическими высказываниями на определѐнную тему с использованием разных типов речи (повествование, описание).</w:t>
      </w:r>
    </w:p>
    <w:p w:rsidR="009B2C46" w:rsidRDefault="009B2C46" w:rsidP="00286400">
      <w:pPr>
        <w:ind w:firstLine="284"/>
        <w:jc w:val="both"/>
      </w:pPr>
      <w:r>
        <w:rPr>
          <w:rFonts w:ascii="Times New Roman" w:hAnsi="Times New Roman" w:cs="Times New Roman"/>
          <w:sz w:val="24"/>
        </w:rPr>
        <w:t>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w:t>
      </w:r>
    </w:p>
    <w:p w:rsidR="009B2C46" w:rsidRDefault="009B2C46" w:rsidP="00286400">
      <w:pPr>
        <w:ind w:firstLine="284"/>
        <w:jc w:val="both"/>
      </w:pPr>
      <w:r>
        <w:rPr>
          <w:rFonts w:ascii="Times New Roman" w:hAnsi="Times New Roman" w:cs="Times New Roman"/>
          <w:sz w:val="24"/>
        </w:rPr>
        <w:t>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w:t>
      </w:r>
    </w:p>
    <w:p w:rsidR="009B2C46" w:rsidRDefault="009B2C46" w:rsidP="00286400">
      <w:pPr>
        <w:ind w:firstLine="284"/>
        <w:jc w:val="both"/>
      </w:pPr>
      <w:r>
        <w:rPr>
          <w:rFonts w:ascii="Times New Roman" w:hAnsi="Times New Roman" w:cs="Times New Roman"/>
          <w:sz w:val="24"/>
        </w:rPr>
        <w:t xml:space="preserve">Комплексная работа над структурой текста: озаглавливание, корректирование порядка предложений и частей текста (абзацев). План текста. Составление планов к данным текстам. </w:t>
      </w:r>
    </w:p>
    <w:p w:rsidR="009B2C46" w:rsidRDefault="009B2C46" w:rsidP="00286400">
      <w:pPr>
        <w:ind w:firstLine="284"/>
        <w:jc w:val="both"/>
      </w:pPr>
      <w:r>
        <w:rPr>
          <w:rFonts w:ascii="Times New Roman" w:hAnsi="Times New Roman" w:cs="Times New Roman"/>
          <w:sz w:val="24"/>
        </w:rPr>
        <w:t>Типы текстов: описание, повествование, рассуждение, их особенности.</w:t>
      </w:r>
    </w:p>
    <w:p w:rsidR="009B2C46" w:rsidRDefault="009B2C46" w:rsidP="00286400">
      <w:pPr>
        <w:ind w:firstLine="284"/>
        <w:jc w:val="both"/>
      </w:pPr>
      <w:r>
        <w:rPr>
          <w:rFonts w:ascii="Times New Roman" w:hAnsi="Times New Roman" w:cs="Times New Roman"/>
          <w:sz w:val="24"/>
        </w:rPr>
        <w:t>Знакомство с жанрами письма и поздравления.</w:t>
      </w:r>
    </w:p>
    <w:p w:rsidR="009B2C46" w:rsidRDefault="009B2C46" w:rsidP="00286400">
      <w:pPr>
        <w:ind w:firstLine="284"/>
        <w:jc w:val="both"/>
      </w:pPr>
      <w:r>
        <w:rPr>
          <w:rFonts w:ascii="Times New Roman" w:hAnsi="Times New Roman" w:cs="Times New Roman"/>
          <w:sz w:val="24"/>
        </w:rPr>
        <w:t>Создание собственных текстов и корректирование заданных текстов с учѐтом точности, правильности, богатства и выразительности письменной речи; использование в текстах синонимов и антонимов.</w:t>
      </w:r>
    </w:p>
    <w:p w:rsidR="009B2C46" w:rsidRDefault="009B2C46" w:rsidP="00286400">
      <w:pPr>
        <w:ind w:firstLine="284"/>
        <w:jc w:val="both"/>
        <w:rPr>
          <w:rFonts w:ascii="Times New Roman" w:hAnsi="Times New Roman" w:cs="Times New Roman"/>
          <w:sz w:val="24"/>
        </w:rPr>
      </w:pPr>
      <w:r>
        <w:rPr>
          <w:rFonts w:ascii="Times New Roman" w:hAnsi="Times New Roman" w:cs="Times New Roman"/>
          <w:sz w:val="24"/>
        </w:rPr>
        <w:t>Понятие об изложении и сочинении. Изложение под руководством учителя, по готовому и коллективно составленному плану. Подробный и сжатый рассказ (сочинение) по картинке и серии картинок.</w:t>
      </w:r>
    </w:p>
    <w:p w:rsidR="009B2C46" w:rsidRPr="009F7289" w:rsidRDefault="009B2C46" w:rsidP="00286400">
      <w:pPr>
        <w:ind w:firstLine="284"/>
        <w:jc w:val="both"/>
        <w:rPr>
          <w:b/>
        </w:rPr>
      </w:pPr>
      <w:r>
        <w:t xml:space="preserve">                                                  </w:t>
      </w:r>
      <w:r w:rsidRPr="009F7289">
        <w:rPr>
          <w:b/>
        </w:rPr>
        <w:t>Тематическое планирование</w:t>
      </w:r>
    </w:p>
    <w:p w:rsidR="009B2C46" w:rsidRDefault="009B2C46" w:rsidP="00286400">
      <w:pPr>
        <w:ind w:firstLine="284"/>
        <w:jc w:val="both"/>
      </w:pPr>
    </w:p>
    <w:p w:rsidR="009B2C46" w:rsidRDefault="009B2C46" w:rsidP="00286400">
      <w:pPr>
        <w:spacing w:line="240" w:lineRule="atLeast"/>
        <w:ind w:right="320"/>
        <w:jc w:val="center"/>
        <w:rPr>
          <w:rFonts w:ascii="Times New Roman" w:hAnsi="Times New Roman"/>
          <w:b/>
          <w:sz w:val="24"/>
        </w:rPr>
      </w:pPr>
      <w:r>
        <w:rPr>
          <w:rFonts w:ascii="Times New Roman" w:hAnsi="Times New Roman"/>
          <w:b/>
          <w:sz w:val="24"/>
        </w:rPr>
        <w:t>5 часа в неделю (170 ч)</w:t>
      </w:r>
    </w:p>
    <w:p w:rsidR="009B2C46" w:rsidRDefault="009B2C46" w:rsidP="00286400">
      <w:pPr>
        <w:spacing w:line="200" w:lineRule="exact"/>
        <w:rPr>
          <w:rFonts w:ascii="Times New Roman" w:hAnsi="Times New Roman"/>
        </w:rPr>
      </w:pPr>
    </w:p>
    <w:p w:rsidR="009B2C46" w:rsidRDefault="009B2C46" w:rsidP="00286400">
      <w:pPr>
        <w:spacing w:line="337" w:lineRule="exact"/>
        <w:rPr>
          <w:rFonts w:ascii="Times New Roman" w:hAnsi="Times New Roman"/>
        </w:rPr>
      </w:pPr>
    </w:p>
    <w:tbl>
      <w:tblPr>
        <w:tblW w:w="0" w:type="auto"/>
        <w:tblInd w:w="150" w:type="dxa"/>
        <w:tblLayout w:type="fixed"/>
        <w:tblCellMar>
          <w:left w:w="0" w:type="dxa"/>
          <w:right w:w="0" w:type="dxa"/>
        </w:tblCellMar>
        <w:tblLook w:val="0000"/>
      </w:tblPr>
      <w:tblGrid>
        <w:gridCol w:w="840"/>
        <w:gridCol w:w="6820"/>
        <w:gridCol w:w="2400"/>
      </w:tblGrid>
      <w:tr w:rsidR="009B2C46" w:rsidTr="00DE3070">
        <w:trPr>
          <w:trHeight w:val="278"/>
        </w:trPr>
        <w:tc>
          <w:tcPr>
            <w:tcW w:w="840" w:type="dxa"/>
            <w:tcBorders>
              <w:top w:val="single" w:sz="8" w:space="0" w:color="auto"/>
              <w:left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w:t>
            </w:r>
          </w:p>
        </w:tc>
        <w:tc>
          <w:tcPr>
            <w:tcW w:w="6820" w:type="dxa"/>
            <w:tcBorders>
              <w:top w:val="single" w:sz="8" w:space="0" w:color="auto"/>
              <w:right w:val="single" w:sz="8" w:space="0" w:color="auto"/>
            </w:tcBorders>
            <w:vAlign w:val="bottom"/>
          </w:tcPr>
          <w:p w:rsidR="009B2C46" w:rsidRDefault="009B2C46" w:rsidP="00DE3070">
            <w:pPr>
              <w:spacing w:line="240" w:lineRule="atLeast"/>
              <w:ind w:left="1760"/>
              <w:rPr>
                <w:rFonts w:ascii="Times New Roman" w:hAnsi="Times New Roman"/>
                <w:sz w:val="24"/>
              </w:rPr>
            </w:pPr>
            <w:r>
              <w:rPr>
                <w:rFonts w:ascii="Times New Roman" w:hAnsi="Times New Roman"/>
                <w:sz w:val="24"/>
              </w:rPr>
              <w:t>Содержание учебного предмета</w:t>
            </w:r>
          </w:p>
        </w:tc>
        <w:tc>
          <w:tcPr>
            <w:tcW w:w="2400" w:type="dxa"/>
            <w:tcBorders>
              <w:top w:val="single" w:sz="8" w:space="0" w:color="auto"/>
              <w:right w:val="single" w:sz="8" w:space="0" w:color="auto"/>
            </w:tcBorders>
            <w:vAlign w:val="bottom"/>
          </w:tcPr>
          <w:p w:rsidR="009B2C46" w:rsidRDefault="009B2C46" w:rsidP="00DE3070">
            <w:pPr>
              <w:spacing w:line="240" w:lineRule="atLeast"/>
              <w:ind w:right="200"/>
              <w:jc w:val="right"/>
              <w:rPr>
                <w:rFonts w:ascii="Times New Roman" w:hAnsi="Times New Roman"/>
                <w:sz w:val="24"/>
              </w:rPr>
            </w:pPr>
            <w:r>
              <w:rPr>
                <w:rFonts w:ascii="Times New Roman" w:hAnsi="Times New Roman"/>
                <w:sz w:val="24"/>
              </w:rPr>
              <w:t>Количество часов</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урока</w:t>
            </w:r>
          </w:p>
        </w:tc>
        <w:tc>
          <w:tcPr>
            <w:tcW w:w="682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Что такое орфограмма. Повторение знакомых орфограмм.</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2</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Что такое орфограмма. Повторение знакомых орфограмм.</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3</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Что такое орфограмма. Повторение знакомых орфограмм.</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4</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Что  такое  орфограмма.  Повторение  знакомых  орфограмм.</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Контрольное списывание.</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5</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Для чего нужна речь?  Какие бывают предложения.</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7"/>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6</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Звукобуквенный разбор слова.</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7"/>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7</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Звукобуквенный разбор слова.</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8</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Какие бывают предложения</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9</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Части речи. Имя существительное.</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Словарный диктант.</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10</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Входная контрольная работа..</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11</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Части речи. Имя существительное.</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12</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Части речи. Имя существительное.</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8"/>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13</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Части речи. Имя прилагательное.</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14</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Части речи. Имя прилагательное.</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15</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Р/р.  Текст,  его  тема,  основная  мысль.  Последовательность</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предложений в тексте.</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16</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Части речи. Глагол.</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17</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Части речи. Глагол.</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18</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Части речи. Глагол.</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3"/>
        </w:trPr>
        <w:tc>
          <w:tcPr>
            <w:tcW w:w="840" w:type="dxa"/>
            <w:tcBorders>
              <w:left w:val="single" w:sz="8" w:space="0" w:color="auto"/>
              <w:right w:val="single" w:sz="8" w:space="0" w:color="auto"/>
            </w:tcBorders>
            <w:vAlign w:val="bottom"/>
          </w:tcPr>
          <w:p w:rsidR="009B2C46" w:rsidRDefault="009B2C46" w:rsidP="00DE3070">
            <w:pPr>
              <w:spacing w:line="263" w:lineRule="exact"/>
              <w:jc w:val="center"/>
              <w:rPr>
                <w:rFonts w:ascii="Times New Roman" w:hAnsi="Times New Roman"/>
                <w:w w:val="99"/>
                <w:sz w:val="24"/>
              </w:rPr>
            </w:pPr>
            <w:r>
              <w:rPr>
                <w:rFonts w:ascii="Times New Roman" w:hAnsi="Times New Roman"/>
                <w:w w:val="99"/>
                <w:sz w:val="24"/>
              </w:rPr>
              <w:t>19</w:t>
            </w:r>
          </w:p>
        </w:tc>
        <w:tc>
          <w:tcPr>
            <w:tcW w:w="6820" w:type="dxa"/>
            <w:tcBorders>
              <w:right w:val="single" w:sz="8" w:space="0" w:color="auto"/>
            </w:tcBorders>
            <w:vAlign w:val="bottom"/>
          </w:tcPr>
          <w:p w:rsidR="009B2C46" w:rsidRDefault="009B2C46" w:rsidP="00DE3070">
            <w:pPr>
              <w:spacing w:line="263" w:lineRule="exact"/>
              <w:ind w:left="100"/>
              <w:rPr>
                <w:rFonts w:ascii="Times New Roman" w:hAnsi="Times New Roman"/>
                <w:sz w:val="24"/>
              </w:rPr>
            </w:pPr>
            <w:r>
              <w:rPr>
                <w:rFonts w:ascii="Times New Roman" w:hAnsi="Times New Roman"/>
                <w:sz w:val="24"/>
              </w:rPr>
              <w:t>Многозначность слова. Прямое и переносное значение слова.</w:t>
            </w:r>
          </w:p>
        </w:tc>
        <w:tc>
          <w:tcPr>
            <w:tcW w:w="2400" w:type="dxa"/>
            <w:tcBorders>
              <w:right w:val="single" w:sz="8" w:space="0" w:color="auto"/>
            </w:tcBorders>
            <w:vAlign w:val="bottom"/>
          </w:tcPr>
          <w:p w:rsidR="009B2C46" w:rsidRDefault="009B2C46" w:rsidP="00DE3070">
            <w:pPr>
              <w:spacing w:line="263"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Словарный диктант.</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20</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Р/р.   Работа   с   картиной.   Устное   сочинение.   Главное</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переживание автора, выраженное в тексте.</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21</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Многозначность слова. Прямое и переносное значение слова.</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22</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Многозначность слова. Прямое и переносное значение слова.</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23</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Части речи. Местоимение.</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24</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Части речи. Местоимение.</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25</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Р/р.  Работа  с  картиной.  Сравнительный  анализ  двух  картин.</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План текста.</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8"/>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26</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Предлоги и приставки.</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27</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Научные названия главных членов предложения. Подлежащее</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и сказуемое.</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28</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Научные названия главных членов предложения. Подлежащее</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и сказуемое.</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29</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Синонимы.</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60"/>
              <w:rPr>
                <w:rFonts w:ascii="Times New Roman" w:hAnsi="Times New Roman"/>
                <w:sz w:val="24"/>
              </w:rPr>
            </w:pPr>
            <w:r>
              <w:rPr>
                <w:rFonts w:ascii="Times New Roman" w:hAnsi="Times New Roman"/>
                <w:sz w:val="24"/>
              </w:rPr>
              <w:t>Контрольный словарный диктант.</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30</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Порядок абзацев в тексте.</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31</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Изменение существительных по числам.</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8"/>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32</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Изменение существительных по падежам.</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33</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Падежи существительных. Именительный падеж.</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34</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Падежи существительных. Родительный падеж.</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35</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Устное изложение.</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36</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Падежи существительных. Дательный падеж.</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37</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Падежи существительных. Винительный падеж.</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7"/>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38</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Падежи существительных. Винительный падеж.</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bl>
    <w:p w:rsidR="009B2C46" w:rsidRDefault="009B2C46" w:rsidP="00286400">
      <w:pPr>
        <w:rPr>
          <w:rFonts w:ascii="Times New Roman" w:hAnsi="Times New Roman"/>
          <w:sz w:val="24"/>
        </w:rPr>
        <w:sectPr w:rsidR="009B2C46">
          <w:pgSz w:w="11900" w:h="16838"/>
          <w:pgMar w:top="407" w:right="266" w:bottom="2" w:left="1440" w:header="0" w:footer="0" w:gutter="0"/>
          <w:cols w:space="0" w:equalWidth="0">
            <w:col w:w="10200"/>
          </w:cols>
          <w:docGrid w:linePitch="360"/>
        </w:sectPr>
      </w:pPr>
    </w:p>
    <w:tbl>
      <w:tblPr>
        <w:tblW w:w="0" w:type="auto"/>
        <w:tblInd w:w="150" w:type="dxa"/>
        <w:tblLayout w:type="fixed"/>
        <w:tblCellMar>
          <w:left w:w="0" w:type="dxa"/>
          <w:right w:w="0" w:type="dxa"/>
        </w:tblCellMar>
        <w:tblLook w:val="0000"/>
      </w:tblPr>
      <w:tblGrid>
        <w:gridCol w:w="840"/>
        <w:gridCol w:w="6820"/>
        <w:gridCol w:w="2400"/>
      </w:tblGrid>
      <w:tr w:rsidR="009B2C46" w:rsidTr="00DE3070">
        <w:trPr>
          <w:trHeight w:val="283"/>
        </w:trPr>
        <w:tc>
          <w:tcPr>
            <w:tcW w:w="840" w:type="dxa"/>
            <w:tcBorders>
              <w:top w:val="single" w:sz="8" w:space="0" w:color="auto"/>
              <w:left w:val="single" w:sz="8" w:space="0" w:color="auto"/>
              <w:bottom w:val="single" w:sz="8" w:space="0" w:color="auto"/>
              <w:right w:val="single" w:sz="8" w:space="0" w:color="auto"/>
            </w:tcBorders>
            <w:vAlign w:val="bottom"/>
          </w:tcPr>
          <w:p w:rsidR="009B2C46" w:rsidRDefault="009B2C46" w:rsidP="00DE3070">
            <w:pPr>
              <w:spacing w:line="240" w:lineRule="atLeast"/>
              <w:ind w:right="180"/>
              <w:jc w:val="right"/>
              <w:rPr>
                <w:rFonts w:ascii="Times New Roman" w:hAnsi="Times New Roman"/>
                <w:sz w:val="24"/>
              </w:rPr>
            </w:pPr>
            <w:bookmarkStart w:id="10" w:name="page48"/>
            <w:bookmarkEnd w:id="10"/>
            <w:r>
              <w:rPr>
                <w:rFonts w:ascii="Times New Roman" w:hAnsi="Times New Roman"/>
                <w:sz w:val="24"/>
              </w:rPr>
              <w:t>39</w:t>
            </w:r>
          </w:p>
        </w:tc>
        <w:tc>
          <w:tcPr>
            <w:tcW w:w="6820" w:type="dxa"/>
            <w:tcBorders>
              <w:top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Падежи существительных. Творительный падеж.</w:t>
            </w:r>
          </w:p>
        </w:tc>
        <w:tc>
          <w:tcPr>
            <w:tcW w:w="2400" w:type="dxa"/>
            <w:tcBorders>
              <w:top w:val="single" w:sz="8" w:space="0" w:color="auto"/>
              <w:bottom w:val="single" w:sz="8" w:space="0" w:color="auto"/>
              <w:right w:val="single" w:sz="8" w:space="0" w:color="auto"/>
            </w:tcBorders>
            <w:vAlign w:val="bottom"/>
          </w:tcPr>
          <w:p w:rsidR="009B2C46" w:rsidRDefault="009B2C46" w:rsidP="00DE3070">
            <w:pPr>
              <w:spacing w:line="240" w:lineRule="atLeas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40</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Контрольный диктант.</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41</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Письменное изложение.</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42</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Падежи существительных. Творительный падеж.</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43</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Падежи существительных. Предложный падеж.</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ind w:right="180"/>
              <w:jc w:val="right"/>
              <w:rPr>
                <w:rFonts w:ascii="Times New Roman" w:hAnsi="Times New Roman"/>
                <w:sz w:val="24"/>
              </w:rPr>
            </w:pPr>
            <w:r>
              <w:rPr>
                <w:rFonts w:ascii="Times New Roman" w:hAnsi="Times New Roman"/>
                <w:sz w:val="24"/>
              </w:rPr>
              <w:t>44</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Падежи существительных. Предложный падеж.</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Словарный диктант</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3"/>
        </w:trPr>
        <w:tc>
          <w:tcPr>
            <w:tcW w:w="840" w:type="dxa"/>
            <w:tcBorders>
              <w:left w:val="single" w:sz="8" w:space="0" w:color="auto"/>
              <w:right w:val="single" w:sz="8" w:space="0" w:color="auto"/>
            </w:tcBorders>
            <w:vAlign w:val="bottom"/>
          </w:tcPr>
          <w:p w:rsidR="009B2C46" w:rsidRDefault="009B2C46" w:rsidP="00DE3070">
            <w:pPr>
              <w:spacing w:line="263" w:lineRule="exact"/>
              <w:ind w:right="180"/>
              <w:jc w:val="right"/>
              <w:rPr>
                <w:rFonts w:ascii="Times New Roman" w:hAnsi="Times New Roman"/>
                <w:sz w:val="24"/>
              </w:rPr>
            </w:pPr>
            <w:r>
              <w:rPr>
                <w:rFonts w:ascii="Times New Roman" w:hAnsi="Times New Roman"/>
                <w:sz w:val="24"/>
              </w:rPr>
              <w:t>45</w:t>
            </w:r>
          </w:p>
        </w:tc>
        <w:tc>
          <w:tcPr>
            <w:tcW w:w="6820" w:type="dxa"/>
            <w:tcBorders>
              <w:right w:val="single" w:sz="8" w:space="0" w:color="auto"/>
            </w:tcBorders>
            <w:vAlign w:val="bottom"/>
          </w:tcPr>
          <w:p w:rsidR="009B2C46" w:rsidRDefault="009B2C46" w:rsidP="00DE3070">
            <w:pPr>
              <w:spacing w:line="263" w:lineRule="exact"/>
              <w:ind w:left="100"/>
              <w:rPr>
                <w:rFonts w:ascii="Times New Roman" w:hAnsi="Times New Roman"/>
                <w:sz w:val="24"/>
              </w:rPr>
            </w:pPr>
            <w:r>
              <w:rPr>
                <w:rFonts w:ascii="Times New Roman" w:hAnsi="Times New Roman"/>
                <w:sz w:val="24"/>
              </w:rPr>
              <w:t>Работа над ошибками.</w:t>
            </w:r>
          </w:p>
        </w:tc>
        <w:tc>
          <w:tcPr>
            <w:tcW w:w="2400" w:type="dxa"/>
            <w:tcBorders>
              <w:right w:val="single" w:sz="8" w:space="0" w:color="auto"/>
            </w:tcBorders>
            <w:vAlign w:val="bottom"/>
          </w:tcPr>
          <w:p w:rsidR="009B2C46" w:rsidRDefault="009B2C46" w:rsidP="00DE3070">
            <w:pPr>
              <w:spacing w:line="263"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Р/р. Азбука вежливости. Как писать письмо.</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ind w:right="180"/>
              <w:jc w:val="right"/>
              <w:rPr>
                <w:rFonts w:ascii="Times New Roman" w:hAnsi="Times New Roman"/>
                <w:sz w:val="24"/>
              </w:rPr>
            </w:pPr>
            <w:r>
              <w:rPr>
                <w:rFonts w:ascii="Times New Roman" w:hAnsi="Times New Roman"/>
                <w:sz w:val="24"/>
              </w:rPr>
              <w:t>46</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Изменение    существительных    по    числам    и    падежам</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(обобщение).</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47</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Антонимы.</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48</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Антонимы.</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ind w:right="180"/>
              <w:jc w:val="right"/>
              <w:rPr>
                <w:rFonts w:ascii="Times New Roman" w:hAnsi="Times New Roman"/>
                <w:sz w:val="24"/>
              </w:rPr>
            </w:pPr>
            <w:r>
              <w:rPr>
                <w:rFonts w:ascii="Times New Roman" w:hAnsi="Times New Roman"/>
                <w:sz w:val="24"/>
              </w:rPr>
              <w:t>49</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Различение падежей.</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Словарный диктант.</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50</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Типы текстов. Текст-описание и текст-повествование.</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7"/>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51</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Различение падежей.</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7"/>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52</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Что такое устойчивые выражения</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53</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60"/>
              <w:rPr>
                <w:rFonts w:ascii="Times New Roman" w:hAnsi="Times New Roman"/>
                <w:sz w:val="24"/>
              </w:rPr>
            </w:pPr>
            <w:r>
              <w:rPr>
                <w:rFonts w:ascii="Times New Roman" w:hAnsi="Times New Roman"/>
                <w:sz w:val="24"/>
              </w:rPr>
              <w:t>Контрольная работа</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54</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Склонения имён существительных.</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55</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Работа с картиной. Устное сочинение.</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56</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Имена существительные первого склонения.</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57</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Имена существительные первого склонения.</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3"/>
        </w:trPr>
        <w:tc>
          <w:tcPr>
            <w:tcW w:w="840" w:type="dxa"/>
            <w:tcBorders>
              <w:left w:val="single" w:sz="8" w:space="0" w:color="auto"/>
              <w:right w:val="single" w:sz="8" w:space="0" w:color="auto"/>
            </w:tcBorders>
            <w:vAlign w:val="bottom"/>
          </w:tcPr>
          <w:p w:rsidR="009B2C46" w:rsidRDefault="009B2C46" w:rsidP="00DE3070">
            <w:pPr>
              <w:spacing w:line="263" w:lineRule="exact"/>
              <w:ind w:right="180"/>
              <w:jc w:val="right"/>
              <w:rPr>
                <w:rFonts w:ascii="Times New Roman" w:hAnsi="Times New Roman"/>
                <w:sz w:val="24"/>
              </w:rPr>
            </w:pPr>
            <w:r>
              <w:rPr>
                <w:rFonts w:ascii="Times New Roman" w:hAnsi="Times New Roman"/>
                <w:sz w:val="24"/>
              </w:rPr>
              <w:t>58</w:t>
            </w:r>
          </w:p>
        </w:tc>
        <w:tc>
          <w:tcPr>
            <w:tcW w:w="6820" w:type="dxa"/>
            <w:tcBorders>
              <w:right w:val="single" w:sz="8" w:space="0" w:color="auto"/>
            </w:tcBorders>
            <w:vAlign w:val="bottom"/>
          </w:tcPr>
          <w:p w:rsidR="009B2C46" w:rsidRDefault="009B2C46" w:rsidP="00DE3070">
            <w:pPr>
              <w:spacing w:line="263" w:lineRule="exact"/>
              <w:ind w:left="100"/>
              <w:rPr>
                <w:rFonts w:ascii="Times New Roman" w:hAnsi="Times New Roman"/>
                <w:sz w:val="24"/>
              </w:rPr>
            </w:pPr>
            <w:r>
              <w:rPr>
                <w:rFonts w:ascii="Times New Roman" w:hAnsi="Times New Roman"/>
                <w:sz w:val="24"/>
              </w:rPr>
              <w:t>Имена существительные второго склонения.</w:t>
            </w:r>
          </w:p>
        </w:tc>
        <w:tc>
          <w:tcPr>
            <w:tcW w:w="2400" w:type="dxa"/>
            <w:tcBorders>
              <w:right w:val="single" w:sz="8" w:space="0" w:color="auto"/>
            </w:tcBorders>
            <w:vAlign w:val="bottom"/>
          </w:tcPr>
          <w:p w:rsidR="009B2C46" w:rsidRDefault="009B2C46" w:rsidP="00DE3070">
            <w:pPr>
              <w:spacing w:line="263"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Словарный диктант.</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59</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Имена существительные второго склонения.</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60</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Текст описание и текст повествование.</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61</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Имена существительные третьего склонения.</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62</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Имена существительные третьего склонения.</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ind w:right="180"/>
              <w:jc w:val="right"/>
              <w:rPr>
                <w:rFonts w:ascii="Times New Roman" w:hAnsi="Times New Roman"/>
                <w:sz w:val="24"/>
              </w:rPr>
            </w:pPr>
            <w:r>
              <w:rPr>
                <w:rFonts w:ascii="Times New Roman" w:hAnsi="Times New Roman"/>
                <w:sz w:val="24"/>
              </w:rPr>
              <w:t>63</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Написание  удвоенной  буквы  согласного  на  границе  частей</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слова.</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3"/>
        </w:trPr>
        <w:tc>
          <w:tcPr>
            <w:tcW w:w="840" w:type="dxa"/>
            <w:tcBorders>
              <w:left w:val="single" w:sz="8" w:space="0" w:color="auto"/>
              <w:right w:val="single" w:sz="8" w:space="0" w:color="auto"/>
            </w:tcBorders>
            <w:vAlign w:val="bottom"/>
          </w:tcPr>
          <w:p w:rsidR="009B2C46" w:rsidRDefault="009B2C46" w:rsidP="00DE3070">
            <w:pPr>
              <w:spacing w:line="263" w:lineRule="exact"/>
              <w:ind w:right="180"/>
              <w:jc w:val="right"/>
              <w:rPr>
                <w:rFonts w:ascii="Times New Roman" w:hAnsi="Times New Roman"/>
                <w:sz w:val="24"/>
              </w:rPr>
            </w:pPr>
            <w:r>
              <w:rPr>
                <w:rFonts w:ascii="Times New Roman" w:hAnsi="Times New Roman"/>
                <w:sz w:val="24"/>
              </w:rPr>
              <w:t>64</w:t>
            </w:r>
          </w:p>
        </w:tc>
        <w:tc>
          <w:tcPr>
            <w:tcW w:w="6820" w:type="dxa"/>
            <w:tcBorders>
              <w:right w:val="single" w:sz="8" w:space="0" w:color="auto"/>
            </w:tcBorders>
            <w:vAlign w:val="bottom"/>
          </w:tcPr>
          <w:p w:rsidR="009B2C46" w:rsidRDefault="009B2C46" w:rsidP="00DE3070">
            <w:pPr>
              <w:spacing w:line="263" w:lineRule="exact"/>
              <w:ind w:left="100"/>
              <w:rPr>
                <w:rFonts w:ascii="Times New Roman" w:hAnsi="Times New Roman"/>
                <w:sz w:val="24"/>
              </w:rPr>
            </w:pPr>
            <w:r>
              <w:rPr>
                <w:rFonts w:ascii="Times New Roman" w:hAnsi="Times New Roman"/>
                <w:sz w:val="24"/>
              </w:rPr>
              <w:t>Написание  удвоенной  буквы  согласного  на  границе  частей</w:t>
            </w:r>
          </w:p>
        </w:tc>
        <w:tc>
          <w:tcPr>
            <w:tcW w:w="2400" w:type="dxa"/>
            <w:tcBorders>
              <w:right w:val="single" w:sz="8" w:space="0" w:color="auto"/>
            </w:tcBorders>
            <w:vAlign w:val="bottom"/>
          </w:tcPr>
          <w:p w:rsidR="009B2C46" w:rsidRDefault="009B2C46" w:rsidP="00DE3070">
            <w:pPr>
              <w:spacing w:line="263"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слова.</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65</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Работа с картиной. Письменное сочинение.</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ind w:right="180"/>
              <w:jc w:val="right"/>
              <w:rPr>
                <w:rFonts w:ascii="Times New Roman" w:hAnsi="Times New Roman"/>
                <w:sz w:val="24"/>
              </w:rPr>
            </w:pPr>
            <w:r>
              <w:rPr>
                <w:rFonts w:ascii="Times New Roman" w:hAnsi="Times New Roman"/>
                <w:sz w:val="24"/>
              </w:rPr>
              <w:t>66</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Написание  удвоенной  буквы  согласного  на  границе  частей</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слова.</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ind w:right="180"/>
              <w:jc w:val="right"/>
              <w:rPr>
                <w:rFonts w:ascii="Times New Roman" w:hAnsi="Times New Roman"/>
                <w:sz w:val="24"/>
              </w:rPr>
            </w:pPr>
            <w:r>
              <w:rPr>
                <w:rFonts w:ascii="Times New Roman" w:hAnsi="Times New Roman"/>
                <w:sz w:val="24"/>
              </w:rPr>
              <w:t>67</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Написание  удвоенной  буквы  согласного  на  границе  частей</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76"/>
        </w:trPr>
        <w:tc>
          <w:tcPr>
            <w:tcW w:w="840" w:type="dxa"/>
            <w:tcBorders>
              <w:left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слова.</w:t>
            </w:r>
          </w:p>
        </w:tc>
        <w:tc>
          <w:tcPr>
            <w:tcW w:w="2400" w:type="dxa"/>
            <w:tcBorders>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Словарный диктант.</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ind w:right="180"/>
              <w:jc w:val="right"/>
              <w:rPr>
                <w:rFonts w:ascii="Times New Roman" w:hAnsi="Times New Roman"/>
                <w:sz w:val="24"/>
              </w:rPr>
            </w:pPr>
            <w:r>
              <w:rPr>
                <w:rFonts w:ascii="Times New Roman" w:hAnsi="Times New Roman"/>
                <w:sz w:val="24"/>
              </w:rPr>
              <w:t>68</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Различение склонений существительных.</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2"/>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Правописание падежных окончаний.</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ind w:right="180"/>
              <w:jc w:val="right"/>
              <w:rPr>
                <w:rFonts w:ascii="Times New Roman" w:hAnsi="Times New Roman"/>
                <w:sz w:val="24"/>
              </w:rPr>
            </w:pPr>
            <w:r>
              <w:rPr>
                <w:rFonts w:ascii="Times New Roman" w:hAnsi="Times New Roman"/>
                <w:sz w:val="24"/>
              </w:rPr>
              <w:t>69</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Различение склонений существительных.</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Правописание падежных окончаний.</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70</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Текст описание и текст повествование.</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3"/>
        </w:trPr>
        <w:tc>
          <w:tcPr>
            <w:tcW w:w="840" w:type="dxa"/>
            <w:tcBorders>
              <w:left w:val="single" w:sz="8" w:space="0" w:color="auto"/>
              <w:right w:val="single" w:sz="8" w:space="0" w:color="auto"/>
            </w:tcBorders>
            <w:vAlign w:val="bottom"/>
          </w:tcPr>
          <w:p w:rsidR="009B2C46" w:rsidRDefault="009B2C46" w:rsidP="00DE3070">
            <w:pPr>
              <w:spacing w:line="263" w:lineRule="exact"/>
              <w:ind w:right="180"/>
              <w:jc w:val="right"/>
              <w:rPr>
                <w:rFonts w:ascii="Times New Roman" w:hAnsi="Times New Roman"/>
                <w:sz w:val="24"/>
              </w:rPr>
            </w:pPr>
            <w:r>
              <w:rPr>
                <w:rFonts w:ascii="Times New Roman" w:hAnsi="Times New Roman"/>
                <w:sz w:val="24"/>
              </w:rPr>
              <w:t>71</w:t>
            </w:r>
          </w:p>
        </w:tc>
        <w:tc>
          <w:tcPr>
            <w:tcW w:w="6820" w:type="dxa"/>
            <w:tcBorders>
              <w:right w:val="single" w:sz="8" w:space="0" w:color="auto"/>
            </w:tcBorders>
            <w:vAlign w:val="bottom"/>
          </w:tcPr>
          <w:p w:rsidR="009B2C46" w:rsidRDefault="009B2C46" w:rsidP="00DE3070">
            <w:pPr>
              <w:spacing w:line="263" w:lineRule="exact"/>
              <w:ind w:left="100"/>
              <w:rPr>
                <w:rFonts w:ascii="Times New Roman" w:hAnsi="Times New Roman"/>
                <w:sz w:val="24"/>
              </w:rPr>
            </w:pPr>
            <w:r>
              <w:rPr>
                <w:rFonts w:ascii="Times New Roman" w:hAnsi="Times New Roman"/>
                <w:sz w:val="24"/>
              </w:rPr>
              <w:t>Различение склонений существительных.</w:t>
            </w:r>
          </w:p>
        </w:tc>
        <w:tc>
          <w:tcPr>
            <w:tcW w:w="2400" w:type="dxa"/>
            <w:tcBorders>
              <w:right w:val="single" w:sz="8" w:space="0" w:color="auto"/>
            </w:tcBorders>
            <w:vAlign w:val="bottom"/>
          </w:tcPr>
          <w:p w:rsidR="009B2C46" w:rsidRDefault="009B2C46" w:rsidP="00DE3070">
            <w:pPr>
              <w:spacing w:line="263"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Правописание падежных окончаний.</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ind w:right="180"/>
              <w:jc w:val="right"/>
              <w:rPr>
                <w:rFonts w:ascii="Times New Roman" w:hAnsi="Times New Roman"/>
                <w:sz w:val="24"/>
              </w:rPr>
            </w:pPr>
            <w:r>
              <w:rPr>
                <w:rFonts w:ascii="Times New Roman" w:hAnsi="Times New Roman"/>
                <w:sz w:val="24"/>
              </w:rPr>
              <w:t>72</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Различение склонений существительных.</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Правописание падежных окончаний.</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73</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Контрольная работа.</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ind w:right="180"/>
              <w:jc w:val="right"/>
              <w:rPr>
                <w:rFonts w:ascii="Times New Roman" w:hAnsi="Times New Roman"/>
                <w:sz w:val="24"/>
              </w:rPr>
            </w:pPr>
            <w:r>
              <w:rPr>
                <w:rFonts w:ascii="Times New Roman" w:hAnsi="Times New Roman"/>
                <w:sz w:val="24"/>
              </w:rPr>
              <w:t>74</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Работа над ошибками.</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60"/>
              <w:rPr>
                <w:rFonts w:ascii="Times New Roman" w:hAnsi="Times New Roman"/>
                <w:sz w:val="24"/>
              </w:rPr>
            </w:pPr>
            <w:r>
              <w:rPr>
                <w:rFonts w:ascii="Times New Roman" w:hAnsi="Times New Roman"/>
                <w:sz w:val="24"/>
              </w:rPr>
              <w:t>Второстепенные члены предложения. Обстоятельства.</w:t>
            </w: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75</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Устное изложение.</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76</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Второстепенные члены предложения. Дополнения.</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77</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Второстепенные члены предложения. Дополнения.</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8"/>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78</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Второстепенные члены предложения. Дополнения.</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80"/>
              <w:jc w:val="right"/>
              <w:rPr>
                <w:rFonts w:ascii="Times New Roman" w:hAnsi="Times New Roman"/>
                <w:sz w:val="24"/>
              </w:rPr>
            </w:pPr>
            <w:r>
              <w:rPr>
                <w:rFonts w:ascii="Times New Roman" w:hAnsi="Times New Roman"/>
                <w:sz w:val="24"/>
              </w:rPr>
              <w:t>79</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Второстепенные члены предложения. Дополнения.</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bl>
    <w:p w:rsidR="009B2C46" w:rsidRDefault="009B2C46" w:rsidP="00286400">
      <w:pPr>
        <w:rPr>
          <w:rFonts w:ascii="Times New Roman" w:hAnsi="Times New Roman"/>
          <w:sz w:val="24"/>
        </w:rPr>
        <w:sectPr w:rsidR="009B2C46">
          <w:pgSz w:w="11900" w:h="16838"/>
          <w:pgMar w:top="116" w:right="266" w:bottom="259" w:left="1440" w:header="0" w:footer="0" w:gutter="0"/>
          <w:cols w:space="0" w:equalWidth="0">
            <w:col w:w="10200"/>
          </w:cols>
          <w:docGrid w:linePitch="360"/>
        </w:sectPr>
      </w:pPr>
    </w:p>
    <w:tbl>
      <w:tblPr>
        <w:tblW w:w="0" w:type="auto"/>
        <w:tblInd w:w="150" w:type="dxa"/>
        <w:tblLayout w:type="fixed"/>
        <w:tblCellMar>
          <w:left w:w="0" w:type="dxa"/>
          <w:right w:w="0" w:type="dxa"/>
        </w:tblCellMar>
        <w:tblLook w:val="0000"/>
      </w:tblPr>
      <w:tblGrid>
        <w:gridCol w:w="840"/>
        <w:gridCol w:w="5960"/>
        <w:gridCol w:w="860"/>
        <w:gridCol w:w="2400"/>
      </w:tblGrid>
      <w:tr w:rsidR="009B2C46" w:rsidTr="00DE3070">
        <w:trPr>
          <w:trHeight w:val="278"/>
        </w:trPr>
        <w:tc>
          <w:tcPr>
            <w:tcW w:w="840" w:type="dxa"/>
            <w:tcBorders>
              <w:top w:val="single" w:sz="8" w:space="0" w:color="auto"/>
              <w:left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bookmarkStart w:id="11" w:name="page49"/>
            <w:bookmarkEnd w:id="11"/>
          </w:p>
        </w:tc>
        <w:tc>
          <w:tcPr>
            <w:tcW w:w="5960" w:type="dxa"/>
            <w:tcBorders>
              <w:top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Задание для членов клуба.</w:t>
            </w:r>
          </w:p>
        </w:tc>
        <w:tc>
          <w:tcPr>
            <w:tcW w:w="860" w:type="dxa"/>
            <w:tcBorders>
              <w:top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top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Словарный диктант.</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80</w:t>
            </w:r>
          </w:p>
        </w:tc>
        <w:tc>
          <w:tcPr>
            <w:tcW w:w="596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Письменное изложение.</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81</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Безударные окончания имён существительных в единственном</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числе.</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82</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Безударные окончания имён существительных в единственном</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числе.</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83</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Безударные окончания имён существительных в единственном</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числе.</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84</w:t>
            </w:r>
          </w:p>
        </w:tc>
        <w:tc>
          <w:tcPr>
            <w:tcW w:w="5960" w:type="dxa"/>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Как пишутся приставки.</w:t>
            </w:r>
          </w:p>
        </w:tc>
        <w:tc>
          <w:tcPr>
            <w:tcW w:w="860" w:type="dxa"/>
            <w:tcBorders>
              <w:right w:val="single" w:sz="8" w:space="0" w:color="auto"/>
            </w:tcBorders>
            <w:vAlign w:val="bottom"/>
          </w:tcPr>
          <w:p w:rsidR="009B2C46" w:rsidRDefault="009B2C46" w:rsidP="00DE3070">
            <w:pPr>
              <w:spacing w:line="240" w:lineRule="atLeast"/>
              <w:rPr>
                <w:rFonts w:ascii="Times New Roman" w:hAnsi="Times New Roman"/>
                <w:sz w:val="22"/>
              </w:rPr>
            </w:pP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Словарный диктант.</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8"/>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85</w:t>
            </w:r>
          </w:p>
        </w:tc>
        <w:tc>
          <w:tcPr>
            <w:tcW w:w="596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Составляем рассказ по рисунку.</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86</w:t>
            </w:r>
          </w:p>
        </w:tc>
        <w:tc>
          <w:tcPr>
            <w:tcW w:w="596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Как пишутся приставки.</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87</w:t>
            </w:r>
          </w:p>
        </w:tc>
        <w:tc>
          <w:tcPr>
            <w:tcW w:w="596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Как пишутся приставки.</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88</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Безударные окончания имён существительных в единственном</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числе.</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89</w:t>
            </w:r>
          </w:p>
        </w:tc>
        <w:tc>
          <w:tcPr>
            <w:tcW w:w="596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Учимся писать сочинения.</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90</w:t>
            </w:r>
          </w:p>
        </w:tc>
        <w:tc>
          <w:tcPr>
            <w:tcW w:w="596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Контрольная работа.</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91</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Безударные окончания имён существительных в единственном</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числе.</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3"/>
        </w:trPr>
        <w:tc>
          <w:tcPr>
            <w:tcW w:w="840" w:type="dxa"/>
            <w:tcBorders>
              <w:left w:val="single" w:sz="8" w:space="0" w:color="auto"/>
              <w:right w:val="single" w:sz="8" w:space="0" w:color="auto"/>
            </w:tcBorders>
            <w:vAlign w:val="bottom"/>
          </w:tcPr>
          <w:p w:rsidR="009B2C46" w:rsidRDefault="009B2C46" w:rsidP="00DE3070">
            <w:pPr>
              <w:spacing w:line="263" w:lineRule="exact"/>
              <w:jc w:val="center"/>
              <w:rPr>
                <w:rFonts w:ascii="Times New Roman" w:hAnsi="Times New Roman"/>
                <w:w w:val="99"/>
                <w:sz w:val="24"/>
              </w:rPr>
            </w:pPr>
            <w:r>
              <w:rPr>
                <w:rFonts w:ascii="Times New Roman" w:hAnsi="Times New Roman"/>
                <w:w w:val="99"/>
                <w:sz w:val="24"/>
              </w:rPr>
              <w:t>92</w:t>
            </w:r>
          </w:p>
        </w:tc>
        <w:tc>
          <w:tcPr>
            <w:tcW w:w="6820" w:type="dxa"/>
            <w:gridSpan w:val="2"/>
            <w:tcBorders>
              <w:right w:val="single" w:sz="8" w:space="0" w:color="auto"/>
            </w:tcBorders>
            <w:vAlign w:val="bottom"/>
          </w:tcPr>
          <w:p w:rsidR="009B2C46" w:rsidRDefault="009B2C46" w:rsidP="00DE3070">
            <w:pPr>
              <w:spacing w:line="263" w:lineRule="exact"/>
              <w:ind w:left="100"/>
              <w:rPr>
                <w:rFonts w:ascii="Times New Roman" w:hAnsi="Times New Roman"/>
                <w:sz w:val="24"/>
              </w:rPr>
            </w:pPr>
            <w:r>
              <w:rPr>
                <w:rFonts w:ascii="Times New Roman" w:hAnsi="Times New Roman"/>
                <w:sz w:val="24"/>
              </w:rPr>
              <w:t>Значения  слов.  Повторение  старого  и  открытие  нового.</w:t>
            </w:r>
          </w:p>
        </w:tc>
        <w:tc>
          <w:tcPr>
            <w:tcW w:w="2400" w:type="dxa"/>
            <w:tcBorders>
              <w:right w:val="single" w:sz="8" w:space="0" w:color="auto"/>
            </w:tcBorders>
            <w:vAlign w:val="bottom"/>
          </w:tcPr>
          <w:p w:rsidR="009B2C46" w:rsidRDefault="009B2C46" w:rsidP="00DE3070">
            <w:pPr>
              <w:spacing w:line="263"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Словарный диктант.</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93</w:t>
            </w:r>
          </w:p>
        </w:tc>
        <w:tc>
          <w:tcPr>
            <w:tcW w:w="596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Значения слов. Повторение старого и открытие нового.</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94</w:t>
            </w:r>
          </w:p>
        </w:tc>
        <w:tc>
          <w:tcPr>
            <w:tcW w:w="6820" w:type="dxa"/>
            <w:gridSpan w:val="2"/>
            <w:tcBorders>
              <w:right w:val="single" w:sz="8" w:space="0" w:color="auto"/>
            </w:tcBorders>
            <w:vAlign w:val="bottom"/>
          </w:tcPr>
          <w:p w:rsidR="009B2C46" w:rsidRDefault="009B2C46" w:rsidP="00DE3070">
            <w:pPr>
              <w:spacing w:line="260" w:lineRule="exact"/>
              <w:ind w:right="20"/>
              <w:jc w:val="right"/>
              <w:rPr>
                <w:rFonts w:ascii="Times New Roman" w:hAnsi="Times New Roman"/>
                <w:sz w:val="24"/>
              </w:rPr>
            </w:pPr>
            <w:r>
              <w:rPr>
                <w:rFonts w:ascii="Times New Roman" w:hAnsi="Times New Roman"/>
                <w:sz w:val="24"/>
              </w:rPr>
              <w:t>Безударные окончания имён существительных I и II склонения</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в единственном числе.</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95</w:t>
            </w:r>
          </w:p>
        </w:tc>
        <w:tc>
          <w:tcPr>
            <w:tcW w:w="596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Азбука вежливости.</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96</w:t>
            </w:r>
          </w:p>
        </w:tc>
        <w:tc>
          <w:tcPr>
            <w:tcW w:w="6820" w:type="dxa"/>
            <w:gridSpan w:val="2"/>
            <w:tcBorders>
              <w:right w:val="single" w:sz="8" w:space="0" w:color="auto"/>
            </w:tcBorders>
            <w:vAlign w:val="bottom"/>
          </w:tcPr>
          <w:p w:rsidR="009B2C46" w:rsidRDefault="009B2C46" w:rsidP="00DE3070">
            <w:pPr>
              <w:spacing w:line="260" w:lineRule="exact"/>
              <w:ind w:right="20"/>
              <w:jc w:val="right"/>
              <w:rPr>
                <w:rFonts w:ascii="Times New Roman" w:hAnsi="Times New Roman"/>
                <w:sz w:val="24"/>
              </w:rPr>
            </w:pPr>
            <w:r>
              <w:rPr>
                <w:rFonts w:ascii="Times New Roman" w:hAnsi="Times New Roman"/>
                <w:sz w:val="24"/>
              </w:rPr>
              <w:t>Безударные окончания имён существительных I и II склонения</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в единственном числе.</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97</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Слова с удвоенной буквой согласного пришедшие из других</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языков. Словарный диктант.</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3"/>
        </w:trPr>
        <w:tc>
          <w:tcPr>
            <w:tcW w:w="840" w:type="dxa"/>
            <w:tcBorders>
              <w:left w:val="single" w:sz="8" w:space="0" w:color="auto"/>
              <w:right w:val="single" w:sz="8" w:space="0" w:color="auto"/>
            </w:tcBorders>
            <w:vAlign w:val="bottom"/>
          </w:tcPr>
          <w:p w:rsidR="009B2C46" w:rsidRDefault="009B2C46" w:rsidP="00DE3070">
            <w:pPr>
              <w:spacing w:line="263" w:lineRule="exact"/>
              <w:jc w:val="center"/>
              <w:rPr>
                <w:rFonts w:ascii="Times New Roman" w:hAnsi="Times New Roman"/>
                <w:w w:val="99"/>
                <w:sz w:val="24"/>
              </w:rPr>
            </w:pPr>
            <w:r>
              <w:rPr>
                <w:rFonts w:ascii="Times New Roman" w:hAnsi="Times New Roman"/>
                <w:w w:val="99"/>
                <w:sz w:val="24"/>
              </w:rPr>
              <w:t>98</w:t>
            </w:r>
          </w:p>
        </w:tc>
        <w:tc>
          <w:tcPr>
            <w:tcW w:w="6820" w:type="dxa"/>
            <w:gridSpan w:val="2"/>
            <w:tcBorders>
              <w:right w:val="single" w:sz="8" w:space="0" w:color="auto"/>
            </w:tcBorders>
            <w:vAlign w:val="bottom"/>
          </w:tcPr>
          <w:p w:rsidR="009B2C46" w:rsidRDefault="009B2C46" w:rsidP="00DE3070">
            <w:pPr>
              <w:spacing w:line="263" w:lineRule="exact"/>
              <w:ind w:right="20"/>
              <w:jc w:val="right"/>
              <w:rPr>
                <w:rFonts w:ascii="Times New Roman" w:hAnsi="Times New Roman"/>
                <w:sz w:val="24"/>
              </w:rPr>
            </w:pPr>
            <w:r>
              <w:rPr>
                <w:rFonts w:ascii="Times New Roman" w:hAnsi="Times New Roman"/>
                <w:sz w:val="24"/>
              </w:rPr>
              <w:t>Безударные окончания имён существительных III склонения в</w:t>
            </w:r>
          </w:p>
        </w:tc>
        <w:tc>
          <w:tcPr>
            <w:tcW w:w="2400" w:type="dxa"/>
            <w:tcBorders>
              <w:right w:val="single" w:sz="8" w:space="0" w:color="auto"/>
            </w:tcBorders>
            <w:vAlign w:val="bottom"/>
          </w:tcPr>
          <w:p w:rsidR="009B2C46" w:rsidRDefault="009B2C46" w:rsidP="00DE3070">
            <w:pPr>
              <w:spacing w:line="263"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единственном числе.</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99</w:t>
            </w:r>
          </w:p>
        </w:tc>
        <w:tc>
          <w:tcPr>
            <w:tcW w:w="596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Научный текст.</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100</w:t>
            </w:r>
          </w:p>
        </w:tc>
        <w:tc>
          <w:tcPr>
            <w:tcW w:w="5960" w:type="dxa"/>
            <w:tcBorders>
              <w:bottom w:val="single" w:sz="8" w:space="0" w:color="auto"/>
            </w:tcBorders>
            <w:vAlign w:val="bottom"/>
          </w:tcPr>
          <w:p w:rsidR="009B2C46" w:rsidRDefault="009B2C46" w:rsidP="00DE3070">
            <w:pPr>
              <w:spacing w:line="264" w:lineRule="exact"/>
              <w:ind w:left="160"/>
              <w:rPr>
                <w:rFonts w:ascii="Times New Roman" w:hAnsi="Times New Roman"/>
                <w:sz w:val="24"/>
              </w:rPr>
            </w:pPr>
            <w:r>
              <w:rPr>
                <w:rFonts w:ascii="Times New Roman" w:hAnsi="Times New Roman"/>
                <w:sz w:val="24"/>
              </w:rPr>
              <w:t>Контрольная работа.</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101</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Слова с удвоенной буквой согласного пришедшие из других</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языков.</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102</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Написание букв О и Е после шипящих и Ц в окончаниях имён</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существительных. Слов. дикт.</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103</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Написание букв О и Е после шипящих и Ц в окончаниях имён</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существительных. Слов. дикт.</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2" w:lineRule="exact"/>
              <w:jc w:val="center"/>
              <w:rPr>
                <w:rFonts w:ascii="Times New Roman" w:hAnsi="Times New Roman"/>
                <w:w w:val="99"/>
                <w:sz w:val="24"/>
              </w:rPr>
            </w:pPr>
            <w:r>
              <w:rPr>
                <w:rFonts w:ascii="Times New Roman" w:hAnsi="Times New Roman"/>
                <w:w w:val="99"/>
                <w:sz w:val="24"/>
              </w:rPr>
              <w:t>104</w:t>
            </w:r>
          </w:p>
        </w:tc>
        <w:tc>
          <w:tcPr>
            <w:tcW w:w="6820" w:type="dxa"/>
            <w:gridSpan w:val="2"/>
            <w:tcBorders>
              <w:right w:val="single" w:sz="8" w:space="0" w:color="auto"/>
            </w:tcBorders>
            <w:vAlign w:val="bottom"/>
          </w:tcPr>
          <w:p w:rsidR="009B2C46" w:rsidRDefault="009B2C46" w:rsidP="00DE3070">
            <w:pPr>
              <w:spacing w:line="262" w:lineRule="exact"/>
              <w:ind w:left="100"/>
              <w:rPr>
                <w:rFonts w:ascii="Times New Roman" w:hAnsi="Times New Roman"/>
                <w:sz w:val="24"/>
              </w:rPr>
            </w:pPr>
            <w:r>
              <w:rPr>
                <w:rFonts w:ascii="Times New Roman" w:hAnsi="Times New Roman"/>
                <w:sz w:val="24"/>
              </w:rPr>
              <w:t>Написание букв О и Е после шипящих и Ц в окончаниях имён</w:t>
            </w:r>
          </w:p>
        </w:tc>
        <w:tc>
          <w:tcPr>
            <w:tcW w:w="2400" w:type="dxa"/>
            <w:tcBorders>
              <w:right w:val="single" w:sz="8" w:space="0" w:color="auto"/>
            </w:tcBorders>
            <w:vAlign w:val="bottom"/>
          </w:tcPr>
          <w:p w:rsidR="009B2C46" w:rsidRDefault="009B2C46" w:rsidP="00DE3070">
            <w:pPr>
              <w:spacing w:line="262"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существительных. Слов. дикт.</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8"/>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105</w:t>
            </w:r>
          </w:p>
        </w:tc>
        <w:tc>
          <w:tcPr>
            <w:tcW w:w="5960" w:type="dxa"/>
            <w:tcBorders>
              <w:bottom w:val="single" w:sz="8" w:space="0" w:color="auto"/>
            </w:tcBorders>
            <w:vAlign w:val="bottom"/>
          </w:tcPr>
          <w:p w:rsidR="009B2C46" w:rsidRDefault="009B2C46" w:rsidP="00DE3070">
            <w:pPr>
              <w:spacing w:line="264" w:lineRule="exact"/>
              <w:ind w:left="160"/>
              <w:rPr>
                <w:rFonts w:ascii="Times New Roman" w:hAnsi="Times New Roman"/>
                <w:sz w:val="24"/>
              </w:rPr>
            </w:pPr>
            <w:r>
              <w:rPr>
                <w:rFonts w:ascii="Times New Roman" w:hAnsi="Times New Roman"/>
                <w:sz w:val="24"/>
              </w:rPr>
              <w:t>Р/р. Научный текст.</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106</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Написание букв О и Е после шипящих и Ц в окончаниях имён</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существительных.</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107</w:t>
            </w:r>
          </w:p>
        </w:tc>
        <w:tc>
          <w:tcPr>
            <w:tcW w:w="596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Корень в составе слов разных частей речи.</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108</w:t>
            </w:r>
          </w:p>
        </w:tc>
        <w:tc>
          <w:tcPr>
            <w:tcW w:w="596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Корень в составе слов разных частей речи.</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109</w:t>
            </w:r>
          </w:p>
        </w:tc>
        <w:tc>
          <w:tcPr>
            <w:tcW w:w="6820" w:type="dxa"/>
            <w:gridSpan w:val="2"/>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Окончания имён существительных во множественном числе.</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110</w:t>
            </w:r>
          </w:p>
        </w:tc>
        <w:tc>
          <w:tcPr>
            <w:tcW w:w="5960" w:type="dxa"/>
            <w:tcBorders>
              <w:bottom w:val="single" w:sz="8" w:space="0" w:color="auto"/>
            </w:tcBorders>
            <w:vAlign w:val="bottom"/>
          </w:tcPr>
          <w:p w:rsidR="009B2C46" w:rsidRDefault="009B2C46" w:rsidP="00DE3070">
            <w:pPr>
              <w:spacing w:line="264" w:lineRule="exact"/>
              <w:ind w:left="160"/>
              <w:rPr>
                <w:rFonts w:ascii="Times New Roman" w:hAnsi="Times New Roman"/>
                <w:sz w:val="24"/>
              </w:rPr>
            </w:pPr>
            <w:r>
              <w:rPr>
                <w:rFonts w:ascii="Times New Roman" w:hAnsi="Times New Roman"/>
                <w:sz w:val="24"/>
              </w:rPr>
              <w:t>Р/р. Научный текст.</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3"/>
        </w:trPr>
        <w:tc>
          <w:tcPr>
            <w:tcW w:w="840" w:type="dxa"/>
            <w:tcBorders>
              <w:left w:val="single" w:sz="8" w:space="0" w:color="auto"/>
              <w:right w:val="single" w:sz="8" w:space="0" w:color="auto"/>
            </w:tcBorders>
            <w:vAlign w:val="bottom"/>
          </w:tcPr>
          <w:p w:rsidR="009B2C46" w:rsidRDefault="009B2C46" w:rsidP="00DE3070">
            <w:pPr>
              <w:spacing w:line="263" w:lineRule="exact"/>
              <w:jc w:val="center"/>
              <w:rPr>
                <w:rFonts w:ascii="Times New Roman" w:hAnsi="Times New Roman"/>
                <w:w w:val="99"/>
                <w:sz w:val="24"/>
              </w:rPr>
            </w:pPr>
            <w:r>
              <w:rPr>
                <w:rFonts w:ascii="Times New Roman" w:hAnsi="Times New Roman"/>
                <w:w w:val="99"/>
                <w:sz w:val="24"/>
              </w:rPr>
              <w:t>111</w:t>
            </w:r>
          </w:p>
        </w:tc>
        <w:tc>
          <w:tcPr>
            <w:tcW w:w="6820" w:type="dxa"/>
            <w:gridSpan w:val="2"/>
            <w:tcBorders>
              <w:right w:val="single" w:sz="8" w:space="0" w:color="auto"/>
            </w:tcBorders>
            <w:vAlign w:val="bottom"/>
          </w:tcPr>
          <w:p w:rsidR="009B2C46" w:rsidRDefault="009B2C46" w:rsidP="00DE3070">
            <w:pPr>
              <w:spacing w:line="263" w:lineRule="exact"/>
              <w:ind w:left="100"/>
              <w:rPr>
                <w:rFonts w:ascii="Times New Roman" w:hAnsi="Times New Roman"/>
                <w:sz w:val="24"/>
              </w:rPr>
            </w:pPr>
            <w:r>
              <w:rPr>
                <w:rFonts w:ascii="Times New Roman" w:hAnsi="Times New Roman"/>
                <w:sz w:val="24"/>
              </w:rPr>
              <w:t>Окончания имён существительных во множественном числе, в</w:t>
            </w:r>
          </w:p>
        </w:tc>
        <w:tc>
          <w:tcPr>
            <w:tcW w:w="2400" w:type="dxa"/>
            <w:tcBorders>
              <w:right w:val="single" w:sz="8" w:space="0" w:color="auto"/>
            </w:tcBorders>
            <w:vAlign w:val="bottom"/>
          </w:tcPr>
          <w:p w:rsidR="009B2C46" w:rsidRDefault="009B2C46" w:rsidP="00DE3070">
            <w:pPr>
              <w:spacing w:line="263"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Им. п.</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112</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Окончания имён существительных во множественном числе, в</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Р. п.</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113</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Окончания имён существительных во множественном числе, в</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Р. п.</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114</w:t>
            </w:r>
          </w:p>
        </w:tc>
        <w:tc>
          <w:tcPr>
            <w:tcW w:w="5960" w:type="dxa"/>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Написание  имён  существительных  с  суффиксом</w:t>
            </w:r>
          </w:p>
        </w:tc>
        <w:tc>
          <w:tcPr>
            <w:tcW w:w="860" w:type="dxa"/>
            <w:tcBorders>
              <w:right w:val="single" w:sz="8" w:space="0" w:color="auto"/>
            </w:tcBorders>
            <w:vAlign w:val="bottom"/>
          </w:tcPr>
          <w:p w:rsidR="009B2C46" w:rsidRDefault="009B2C46" w:rsidP="00DE3070">
            <w:pPr>
              <w:spacing w:line="260" w:lineRule="exact"/>
              <w:ind w:right="20"/>
              <w:jc w:val="right"/>
              <w:rPr>
                <w:rFonts w:ascii="Times New Roman" w:hAnsi="Times New Roman"/>
                <w:sz w:val="24"/>
              </w:rPr>
            </w:pPr>
            <w:r>
              <w:rPr>
                <w:rFonts w:ascii="Times New Roman" w:hAnsi="Times New Roman"/>
                <w:sz w:val="24"/>
              </w:rPr>
              <w:t>-ищ-.</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96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Контрольный словарный диктант.</w:t>
            </w:r>
          </w:p>
        </w:tc>
        <w:tc>
          <w:tcPr>
            <w:tcW w:w="86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bl>
    <w:p w:rsidR="009B2C46" w:rsidRDefault="009B2C46" w:rsidP="00286400">
      <w:pPr>
        <w:rPr>
          <w:rFonts w:ascii="Times New Roman" w:hAnsi="Times New Roman"/>
          <w:sz w:val="24"/>
        </w:rPr>
        <w:sectPr w:rsidR="009B2C46">
          <w:pgSz w:w="11900" w:h="16838"/>
          <w:pgMar w:top="116" w:right="266" w:bottom="33" w:left="1440" w:header="0" w:footer="0" w:gutter="0"/>
          <w:cols w:space="0" w:equalWidth="0">
            <w:col w:w="10200"/>
          </w:cols>
          <w:docGrid w:linePitch="360"/>
        </w:sectPr>
      </w:pPr>
    </w:p>
    <w:tbl>
      <w:tblPr>
        <w:tblW w:w="0" w:type="auto"/>
        <w:tblInd w:w="150" w:type="dxa"/>
        <w:tblLayout w:type="fixed"/>
        <w:tblCellMar>
          <w:left w:w="0" w:type="dxa"/>
          <w:right w:w="0" w:type="dxa"/>
        </w:tblCellMar>
        <w:tblLook w:val="0000"/>
      </w:tblPr>
      <w:tblGrid>
        <w:gridCol w:w="840"/>
        <w:gridCol w:w="5140"/>
        <w:gridCol w:w="1680"/>
        <w:gridCol w:w="2400"/>
      </w:tblGrid>
      <w:tr w:rsidR="009B2C46" w:rsidTr="00DE3070">
        <w:trPr>
          <w:trHeight w:val="283"/>
        </w:trPr>
        <w:tc>
          <w:tcPr>
            <w:tcW w:w="840" w:type="dxa"/>
            <w:tcBorders>
              <w:top w:val="single" w:sz="8" w:space="0" w:color="auto"/>
              <w:left w:val="single" w:sz="8" w:space="0" w:color="auto"/>
              <w:bottom w:val="single" w:sz="8" w:space="0" w:color="auto"/>
              <w:right w:val="single" w:sz="8" w:space="0" w:color="auto"/>
            </w:tcBorders>
            <w:vAlign w:val="bottom"/>
          </w:tcPr>
          <w:p w:rsidR="009B2C46" w:rsidRDefault="009B2C46" w:rsidP="00DE3070">
            <w:pPr>
              <w:spacing w:line="240" w:lineRule="atLeast"/>
              <w:jc w:val="center"/>
              <w:rPr>
                <w:rFonts w:ascii="Times New Roman" w:hAnsi="Times New Roman"/>
                <w:w w:val="99"/>
                <w:sz w:val="24"/>
              </w:rPr>
            </w:pPr>
            <w:bookmarkStart w:id="12" w:name="page50"/>
            <w:bookmarkEnd w:id="12"/>
            <w:r>
              <w:rPr>
                <w:rFonts w:ascii="Times New Roman" w:hAnsi="Times New Roman"/>
                <w:w w:val="99"/>
                <w:sz w:val="24"/>
              </w:rPr>
              <w:t>115</w:t>
            </w:r>
          </w:p>
        </w:tc>
        <w:tc>
          <w:tcPr>
            <w:tcW w:w="5140" w:type="dxa"/>
            <w:tcBorders>
              <w:top w:val="single" w:sz="8" w:space="0" w:color="auto"/>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Р/р. Работа с картиной . Устное сочинение.</w:t>
            </w:r>
          </w:p>
        </w:tc>
        <w:tc>
          <w:tcPr>
            <w:tcW w:w="1680" w:type="dxa"/>
            <w:tcBorders>
              <w:top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top w:val="single" w:sz="8" w:space="0" w:color="auto"/>
              <w:bottom w:val="single" w:sz="8" w:space="0" w:color="auto"/>
              <w:right w:val="single" w:sz="8" w:space="0" w:color="auto"/>
            </w:tcBorders>
            <w:vAlign w:val="bottom"/>
          </w:tcPr>
          <w:p w:rsidR="009B2C46" w:rsidRDefault="009B2C46" w:rsidP="00DE3070">
            <w:pPr>
              <w:spacing w:line="240" w:lineRule="atLeas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116</w:t>
            </w:r>
          </w:p>
        </w:tc>
        <w:tc>
          <w:tcPr>
            <w:tcW w:w="514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Написание имён существительных с суффиксом</w:t>
            </w:r>
          </w:p>
        </w:tc>
        <w:tc>
          <w:tcPr>
            <w:tcW w:w="1680" w:type="dxa"/>
            <w:tcBorders>
              <w:bottom w:val="single" w:sz="8" w:space="0" w:color="auto"/>
              <w:right w:val="single" w:sz="8" w:space="0" w:color="auto"/>
            </w:tcBorders>
            <w:vAlign w:val="bottom"/>
          </w:tcPr>
          <w:p w:rsidR="009B2C46" w:rsidRDefault="009B2C46" w:rsidP="00DE3070">
            <w:pPr>
              <w:spacing w:line="264" w:lineRule="exact"/>
              <w:ind w:left="160"/>
              <w:rPr>
                <w:rFonts w:ascii="Times New Roman" w:hAnsi="Times New Roman"/>
                <w:sz w:val="24"/>
              </w:rPr>
            </w:pPr>
            <w:r>
              <w:rPr>
                <w:rFonts w:ascii="Times New Roman" w:hAnsi="Times New Roman"/>
                <w:sz w:val="24"/>
              </w:rPr>
              <w:t>-ищ-.</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117</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Окончания имён существительных во множественном числе, в</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14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разных падежах.</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118</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Окончания имён существительных во множественном числе, в</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14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разных падежах.</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119</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Окончания имён существительных во множественном числе, в</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14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разных падежах.</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120.</w:t>
            </w:r>
          </w:p>
        </w:tc>
        <w:tc>
          <w:tcPr>
            <w:tcW w:w="514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Устное изложение.</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3"/>
        </w:trPr>
        <w:tc>
          <w:tcPr>
            <w:tcW w:w="840" w:type="dxa"/>
            <w:tcBorders>
              <w:left w:val="single" w:sz="8" w:space="0" w:color="auto"/>
              <w:right w:val="single" w:sz="8" w:space="0" w:color="auto"/>
            </w:tcBorders>
            <w:vAlign w:val="bottom"/>
          </w:tcPr>
          <w:p w:rsidR="009B2C46" w:rsidRDefault="009B2C46" w:rsidP="00DE3070">
            <w:pPr>
              <w:spacing w:line="263" w:lineRule="exact"/>
              <w:jc w:val="center"/>
              <w:rPr>
                <w:rFonts w:ascii="Times New Roman" w:hAnsi="Times New Roman"/>
                <w:w w:val="99"/>
                <w:sz w:val="24"/>
              </w:rPr>
            </w:pPr>
            <w:r>
              <w:rPr>
                <w:rFonts w:ascii="Times New Roman" w:hAnsi="Times New Roman"/>
                <w:w w:val="99"/>
                <w:sz w:val="24"/>
              </w:rPr>
              <w:t>121</w:t>
            </w:r>
          </w:p>
        </w:tc>
        <w:tc>
          <w:tcPr>
            <w:tcW w:w="5140" w:type="dxa"/>
            <w:vAlign w:val="bottom"/>
          </w:tcPr>
          <w:p w:rsidR="009B2C46" w:rsidRDefault="009B2C46" w:rsidP="00DE3070">
            <w:pPr>
              <w:spacing w:line="263" w:lineRule="exact"/>
              <w:ind w:left="100"/>
              <w:rPr>
                <w:rFonts w:ascii="Times New Roman" w:hAnsi="Times New Roman"/>
                <w:sz w:val="24"/>
              </w:rPr>
            </w:pPr>
            <w:r>
              <w:rPr>
                <w:rFonts w:ascii="Times New Roman" w:hAnsi="Times New Roman"/>
                <w:sz w:val="24"/>
              </w:rPr>
              <w:t>Имена существительные с суффиксом -ок-.</w:t>
            </w:r>
          </w:p>
        </w:tc>
        <w:tc>
          <w:tcPr>
            <w:tcW w:w="1680" w:type="dxa"/>
            <w:tcBorders>
              <w:right w:val="single" w:sz="8" w:space="0" w:color="auto"/>
            </w:tcBorders>
            <w:vAlign w:val="bottom"/>
          </w:tcPr>
          <w:p w:rsidR="009B2C46" w:rsidRDefault="009B2C46" w:rsidP="00DE3070">
            <w:pPr>
              <w:spacing w:line="240" w:lineRule="atLeast"/>
              <w:rPr>
                <w:rFonts w:ascii="Times New Roman" w:hAnsi="Times New Roman"/>
                <w:sz w:val="22"/>
              </w:rPr>
            </w:pPr>
          </w:p>
        </w:tc>
        <w:tc>
          <w:tcPr>
            <w:tcW w:w="2400" w:type="dxa"/>
            <w:tcBorders>
              <w:right w:val="single" w:sz="8" w:space="0" w:color="auto"/>
            </w:tcBorders>
            <w:vAlign w:val="bottom"/>
          </w:tcPr>
          <w:p w:rsidR="009B2C46" w:rsidRDefault="009B2C46" w:rsidP="00DE3070">
            <w:pPr>
              <w:spacing w:line="263"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14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Написание суффикса -ок- после шипящих.</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122</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Имена   существительные   с   суффиксом   -ок-.   Написание</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14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суффикса -ок- после шипящих.</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123</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Имя  прилагательное.  Изменение  имён  прилагательных  по</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14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родам и числам. Словарный диктант.</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124</w:t>
            </w:r>
          </w:p>
        </w:tc>
        <w:tc>
          <w:tcPr>
            <w:tcW w:w="514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Письменное изложение.</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125</w:t>
            </w:r>
          </w:p>
        </w:tc>
        <w:tc>
          <w:tcPr>
            <w:tcW w:w="514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Изменение имён прилагательных по падежам.</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126</w:t>
            </w:r>
          </w:p>
        </w:tc>
        <w:tc>
          <w:tcPr>
            <w:tcW w:w="514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Изменение имён прилагательных по падежам.</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127</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Окончания имён прилагательных мужского и среднего рода в</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14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Им. п. и В. п</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8"/>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128</w:t>
            </w:r>
          </w:p>
        </w:tc>
        <w:tc>
          <w:tcPr>
            <w:tcW w:w="514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Контрольный диктант.</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129</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Работа   над   ошибками   Окончания   имён   прилагательных</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14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мужского и среднего рода в Им. п. и В. п.</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130.</w:t>
            </w:r>
          </w:p>
        </w:tc>
        <w:tc>
          <w:tcPr>
            <w:tcW w:w="514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Работа с картиной. Устное сочинение</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131.</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Окончания имён прилагательных мужского и среднего рода в</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14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Р. п. и В. п.</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132</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Падежные   окончания   имён   прилагательных   мужского,</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14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среднего и женского рода.</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133</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Падежные   окончания   имён   прилагательных   мужского,</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14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среднего и женского рода. Слов. дикт.</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3"/>
        </w:trPr>
        <w:tc>
          <w:tcPr>
            <w:tcW w:w="840" w:type="dxa"/>
            <w:tcBorders>
              <w:left w:val="single" w:sz="8" w:space="0" w:color="auto"/>
              <w:right w:val="single" w:sz="8" w:space="0" w:color="auto"/>
            </w:tcBorders>
            <w:vAlign w:val="bottom"/>
          </w:tcPr>
          <w:p w:rsidR="009B2C46" w:rsidRDefault="009B2C46" w:rsidP="00DE3070">
            <w:pPr>
              <w:spacing w:line="263" w:lineRule="exact"/>
              <w:jc w:val="center"/>
              <w:rPr>
                <w:rFonts w:ascii="Times New Roman" w:hAnsi="Times New Roman"/>
                <w:w w:val="99"/>
                <w:sz w:val="24"/>
              </w:rPr>
            </w:pPr>
            <w:r>
              <w:rPr>
                <w:rFonts w:ascii="Times New Roman" w:hAnsi="Times New Roman"/>
                <w:w w:val="99"/>
                <w:sz w:val="24"/>
              </w:rPr>
              <w:t>134</w:t>
            </w:r>
          </w:p>
        </w:tc>
        <w:tc>
          <w:tcPr>
            <w:tcW w:w="6820" w:type="dxa"/>
            <w:gridSpan w:val="2"/>
            <w:tcBorders>
              <w:right w:val="single" w:sz="8" w:space="0" w:color="auto"/>
            </w:tcBorders>
            <w:vAlign w:val="bottom"/>
          </w:tcPr>
          <w:p w:rsidR="009B2C46" w:rsidRDefault="009B2C46" w:rsidP="00DE3070">
            <w:pPr>
              <w:spacing w:line="263" w:lineRule="exact"/>
              <w:ind w:left="100"/>
              <w:rPr>
                <w:rFonts w:ascii="Times New Roman" w:hAnsi="Times New Roman"/>
                <w:sz w:val="24"/>
              </w:rPr>
            </w:pPr>
            <w:r>
              <w:rPr>
                <w:rFonts w:ascii="Times New Roman" w:hAnsi="Times New Roman"/>
                <w:sz w:val="24"/>
              </w:rPr>
              <w:t>Падежные   окончания   имён   прилагательных   мужского,</w:t>
            </w:r>
          </w:p>
        </w:tc>
        <w:tc>
          <w:tcPr>
            <w:tcW w:w="2400" w:type="dxa"/>
            <w:tcBorders>
              <w:right w:val="single" w:sz="8" w:space="0" w:color="auto"/>
            </w:tcBorders>
            <w:vAlign w:val="bottom"/>
          </w:tcPr>
          <w:p w:rsidR="009B2C46" w:rsidRDefault="009B2C46" w:rsidP="00DE3070">
            <w:pPr>
              <w:spacing w:line="263"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14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среднего и женского рода.</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135.</w:t>
            </w:r>
          </w:p>
        </w:tc>
        <w:tc>
          <w:tcPr>
            <w:tcW w:w="514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Азбука вежливости.</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136</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Чередование звуков в корне слова, видимые на письме. Е и О –</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14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беглые гласные звуки.</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137</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Чередование звуков в корне слова, видимые на письме. Е и О –</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14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беглые гласные звуки.</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138</w:t>
            </w:r>
          </w:p>
        </w:tc>
        <w:tc>
          <w:tcPr>
            <w:tcW w:w="514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Контрольная работа.</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139</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Чередование звуков в суффиксах слов, видимые на письме. Е и</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14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О – беглые гласные звуки</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140</w:t>
            </w:r>
          </w:p>
        </w:tc>
        <w:tc>
          <w:tcPr>
            <w:tcW w:w="6820" w:type="dxa"/>
            <w:gridSpan w:val="2"/>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Сочиняем басню по картине.» Кошка в клетке»</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8"/>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141</w:t>
            </w:r>
          </w:p>
        </w:tc>
        <w:tc>
          <w:tcPr>
            <w:tcW w:w="6820" w:type="dxa"/>
            <w:gridSpan w:val="2"/>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Склонение имён прилагательных во множественном числе.</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142</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Окончания имён прилагательных  во множественном числе в</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14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Им. п. и В. п.</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143</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Окончания имён прилагательных во множественном числе в Р.</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14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п., В. п., П. п.</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144</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Окончания имён прилагательных во множественном числе в Д.</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14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п. и Т. п.</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145</w:t>
            </w:r>
          </w:p>
        </w:tc>
        <w:tc>
          <w:tcPr>
            <w:tcW w:w="6820" w:type="dxa"/>
            <w:gridSpan w:val="2"/>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Устное изложение. Устный рассказ по рисунку.</w:t>
            </w: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146</w:t>
            </w:r>
          </w:p>
        </w:tc>
        <w:tc>
          <w:tcPr>
            <w:tcW w:w="6820" w:type="dxa"/>
            <w:gridSpan w:val="2"/>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Окончания имён прилагательных во множественном числе в Д.</w:t>
            </w:r>
          </w:p>
        </w:tc>
        <w:tc>
          <w:tcPr>
            <w:tcW w:w="2400"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14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п. и Т. п.</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7"/>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147</w:t>
            </w:r>
          </w:p>
        </w:tc>
        <w:tc>
          <w:tcPr>
            <w:tcW w:w="514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Слова с удвоенной буквой согласного.</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2"/>
        </w:trPr>
        <w:tc>
          <w:tcPr>
            <w:tcW w:w="840" w:type="dxa"/>
            <w:tcBorders>
              <w:left w:val="single" w:sz="8" w:space="0" w:color="auto"/>
              <w:right w:val="single" w:sz="8" w:space="0" w:color="auto"/>
            </w:tcBorders>
            <w:vAlign w:val="bottom"/>
          </w:tcPr>
          <w:p w:rsidR="009B2C46" w:rsidRDefault="009B2C46" w:rsidP="00DE3070">
            <w:pPr>
              <w:spacing w:line="263" w:lineRule="exact"/>
              <w:jc w:val="center"/>
              <w:rPr>
                <w:rFonts w:ascii="Times New Roman" w:hAnsi="Times New Roman"/>
                <w:w w:val="99"/>
                <w:sz w:val="24"/>
              </w:rPr>
            </w:pPr>
            <w:r>
              <w:rPr>
                <w:rFonts w:ascii="Times New Roman" w:hAnsi="Times New Roman"/>
                <w:w w:val="99"/>
                <w:sz w:val="24"/>
              </w:rPr>
              <w:t>148</w:t>
            </w:r>
          </w:p>
        </w:tc>
        <w:tc>
          <w:tcPr>
            <w:tcW w:w="5140" w:type="dxa"/>
            <w:vAlign w:val="bottom"/>
          </w:tcPr>
          <w:p w:rsidR="009B2C46" w:rsidRDefault="009B2C46" w:rsidP="00DE3070">
            <w:pPr>
              <w:spacing w:line="263" w:lineRule="exact"/>
              <w:ind w:left="100"/>
              <w:rPr>
                <w:rFonts w:ascii="Times New Roman" w:hAnsi="Times New Roman"/>
                <w:sz w:val="24"/>
              </w:rPr>
            </w:pPr>
            <w:r>
              <w:rPr>
                <w:rFonts w:ascii="Times New Roman" w:hAnsi="Times New Roman"/>
                <w:sz w:val="24"/>
              </w:rPr>
              <w:t>Глагол. Начальная форма глагола. Суффикс -ть-</w:t>
            </w:r>
          </w:p>
        </w:tc>
        <w:tc>
          <w:tcPr>
            <w:tcW w:w="1680" w:type="dxa"/>
            <w:tcBorders>
              <w:right w:val="single" w:sz="8" w:space="0" w:color="auto"/>
            </w:tcBorders>
            <w:vAlign w:val="bottom"/>
          </w:tcPr>
          <w:p w:rsidR="009B2C46" w:rsidRDefault="009B2C46" w:rsidP="00DE3070">
            <w:pPr>
              <w:spacing w:line="263" w:lineRule="exact"/>
              <w:ind w:left="80"/>
              <w:rPr>
                <w:rFonts w:ascii="Times New Roman" w:hAnsi="Times New Roman"/>
                <w:sz w:val="24"/>
              </w:rPr>
            </w:pPr>
            <w:r>
              <w:rPr>
                <w:rFonts w:ascii="Times New Roman" w:hAnsi="Times New Roman"/>
                <w:sz w:val="24"/>
              </w:rPr>
              <w:t>(-ти-, -чь-)</w:t>
            </w:r>
          </w:p>
        </w:tc>
        <w:tc>
          <w:tcPr>
            <w:tcW w:w="2400" w:type="dxa"/>
            <w:tcBorders>
              <w:right w:val="single" w:sz="8" w:space="0" w:color="auto"/>
            </w:tcBorders>
            <w:vAlign w:val="bottom"/>
          </w:tcPr>
          <w:p w:rsidR="009B2C46" w:rsidRDefault="009B2C46" w:rsidP="00DE3070">
            <w:pPr>
              <w:spacing w:line="263"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5140" w:type="dxa"/>
            <w:tcBorders>
              <w:bottom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Контрольный  словарный диктант.</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24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149</w:t>
            </w:r>
          </w:p>
        </w:tc>
        <w:tc>
          <w:tcPr>
            <w:tcW w:w="514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Написание частицы -ся.</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150</w:t>
            </w:r>
          </w:p>
        </w:tc>
        <w:tc>
          <w:tcPr>
            <w:tcW w:w="5140" w:type="dxa"/>
            <w:tcBorders>
              <w:bottom w:val="single" w:sz="8" w:space="0" w:color="auto"/>
            </w:tcBorders>
            <w:vAlign w:val="bottom"/>
          </w:tcPr>
          <w:p w:rsidR="009B2C46" w:rsidRDefault="009B2C46" w:rsidP="00DE3070">
            <w:pPr>
              <w:spacing w:line="264" w:lineRule="exact"/>
              <w:ind w:left="160"/>
              <w:rPr>
                <w:rFonts w:ascii="Times New Roman" w:hAnsi="Times New Roman"/>
                <w:sz w:val="24"/>
              </w:rPr>
            </w:pPr>
            <w:r>
              <w:rPr>
                <w:rFonts w:ascii="Times New Roman" w:hAnsi="Times New Roman"/>
                <w:sz w:val="24"/>
              </w:rPr>
              <w:t>Р/р. Письменное изложение.</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151</w:t>
            </w:r>
          </w:p>
        </w:tc>
        <w:tc>
          <w:tcPr>
            <w:tcW w:w="5140" w:type="dxa"/>
            <w:tcBorders>
              <w:bottom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Написание частицы -ся.</w:t>
            </w:r>
          </w:p>
        </w:tc>
        <w:tc>
          <w:tcPr>
            <w:tcW w:w="168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3"/>
              </w:rPr>
            </w:pPr>
          </w:p>
        </w:tc>
        <w:tc>
          <w:tcPr>
            <w:tcW w:w="2400"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bl>
    <w:p w:rsidR="009B2C46" w:rsidRDefault="009B2C46" w:rsidP="00286400">
      <w:pPr>
        <w:rPr>
          <w:rFonts w:ascii="Times New Roman" w:hAnsi="Times New Roman"/>
          <w:sz w:val="24"/>
        </w:rPr>
        <w:sectPr w:rsidR="009B2C46">
          <w:pgSz w:w="11900" w:h="16838"/>
          <w:pgMar w:top="116" w:right="266" w:bottom="23" w:left="1440" w:header="0" w:footer="0" w:gutter="0"/>
          <w:cols w:space="0" w:equalWidth="0">
            <w:col w:w="10200"/>
          </w:cols>
          <w:docGrid w:linePitch="360"/>
        </w:sectPr>
      </w:pPr>
    </w:p>
    <w:tbl>
      <w:tblPr>
        <w:tblW w:w="9781" w:type="dxa"/>
        <w:tblInd w:w="10" w:type="dxa"/>
        <w:tblLayout w:type="fixed"/>
        <w:tblCellMar>
          <w:left w:w="0" w:type="dxa"/>
          <w:right w:w="0" w:type="dxa"/>
        </w:tblCellMar>
        <w:tblLook w:val="0000"/>
      </w:tblPr>
      <w:tblGrid>
        <w:gridCol w:w="840"/>
        <w:gridCol w:w="6820"/>
        <w:gridCol w:w="2121"/>
      </w:tblGrid>
      <w:tr w:rsidR="009B2C46" w:rsidTr="00DE3070">
        <w:trPr>
          <w:trHeight w:val="283"/>
        </w:trPr>
        <w:tc>
          <w:tcPr>
            <w:tcW w:w="840" w:type="dxa"/>
            <w:tcBorders>
              <w:top w:val="single" w:sz="8" w:space="0" w:color="auto"/>
              <w:left w:val="single" w:sz="8" w:space="0" w:color="auto"/>
              <w:bottom w:val="single" w:sz="8" w:space="0" w:color="auto"/>
              <w:right w:val="single" w:sz="8" w:space="0" w:color="auto"/>
            </w:tcBorders>
            <w:vAlign w:val="bottom"/>
          </w:tcPr>
          <w:p w:rsidR="009B2C46" w:rsidRDefault="009B2C46" w:rsidP="00DE3070">
            <w:pPr>
              <w:spacing w:line="240" w:lineRule="atLeast"/>
              <w:ind w:right="120"/>
              <w:jc w:val="right"/>
              <w:rPr>
                <w:rFonts w:ascii="Times New Roman" w:hAnsi="Times New Roman"/>
                <w:sz w:val="24"/>
              </w:rPr>
            </w:pPr>
            <w:bookmarkStart w:id="13" w:name="page51"/>
            <w:bookmarkEnd w:id="13"/>
            <w:r>
              <w:rPr>
                <w:rFonts w:ascii="Times New Roman" w:hAnsi="Times New Roman"/>
                <w:sz w:val="24"/>
              </w:rPr>
              <w:t>152</w:t>
            </w:r>
          </w:p>
        </w:tc>
        <w:tc>
          <w:tcPr>
            <w:tcW w:w="6820" w:type="dxa"/>
            <w:tcBorders>
              <w:top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Другие суффиксы глагола: -а-, -е-, -и-, -о-, -у-, -я-.</w:t>
            </w:r>
          </w:p>
        </w:tc>
        <w:tc>
          <w:tcPr>
            <w:tcW w:w="2121" w:type="dxa"/>
            <w:tcBorders>
              <w:top w:val="single" w:sz="8" w:space="0" w:color="auto"/>
              <w:bottom w:val="single" w:sz="8" w:space="0" w:color="auto"/>
              <w:right w:val="single" w:sz="8" w:space="0" w:color="auto"/>
            </w:tcBorders>
            <w:vAlign w:val="bottom"/>
          </w:tcPr>
          <w:p w:rsidR="009B2C46" w:rsidRDefault="009B2C46" w:rsidP="00DE3070">
            <w:pPr>
              <w:spacing w:line="240" w:lineRule="atLeas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ind w:right="120"/>
              <w:jc w:val="right"/>
              <w:rPr>
                <w:rFonts w:ascii="Times New Roman" w:hAnsi="Times New Roman"/>
                <w:sz w:val="24"/>
              </w:rPr>
            </w:pPr>
            <w:r>
              <w:rPr>
                <w:rFonts w:ascii="Times New Roman" w:hAnsi="Times New Roman"/>
                <w:sz w:val="24"/>
              </w:rPr>
              <w:t>153</w:t>
            </w:r>
          </w:p>
        </w:tc>
        <w:tc>
          <w:tcPr>
            <w:tcW w:w="6820" w:type="dxa"/>
            <w:tcBorders>
              <w:right w:val="single" w:sz="8" w:space="0" w:color="auto"/>
            </w:tcBorders>
            <w:vAlign w:val="bottom"/>
          </w:tcPr>
          <w:p w:rsidR="009B2C46" w:rsidRDefault="009B2C46" w:rsidP="00DE3070">
            <w:pPr>
              <w:spacing w:line="260" w:lineRule="exact"/>
              <w:ind w:left="160"/>
              <w:rPr>
                <w:rFonts w:ascii="Times New Roman" w:hAnsi="Times New Roman"/>
                <w:sz w:val="24"/>
              </w:rPr>
            </w:pPr>
            <w:r>
              <w:rPr>
                <w:rFonts w:ascii="Times New Roman" w:hAnsi="Times New Roman"/>
                <w:sz w:val="24"/>
              </w:rPr>
              <w:t>Времена  глагола.  Прошедшее  время  глагола.  Словарный</w:t>
            </w:r>
          </w:p>
        </w:tc>
        <w:tc>
          <w:tcPr>
            <w:tcW w:w="2121"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диктант.</w:t>
            </w:r>
          </w:p>
        </w:tc>
        <w:tc>
          <w:tcPr>
            <w:tcW w:w="2121"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20"/>
              <w:jc w:val="right"/>
              <w:rPr>
                <w:rFonts w:ascii="Times New Roman" w:hAnsi="Times New Roman"/>
                <w:sz w:val="24"/>
              </w:rPr>
            </w:pPr>
            <w:r>
              <w:rPr>
                <w:rFonts w:ascii="Times New Roman" w:hAnsi="Times New Roman"/>
                <w:sz w:val="24"/>
              </w:rPr>
              <w:t>154</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Настоящее время глагола.</w:t>
            </w:r>
          </w:p>
        </w:tc>
        <w:tc>
          <w:tcPr>
            <w:tcW w:w="2121"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20"/>
              <w:jc w:val="right"/>
              <w:rPr>
                <w:rFonts w:ascii="Times New Roman" w:hAnsi="Times New Roman"/>
                <w:sz w:val="24"/>
              </w:rPr>
            </w:pPr>
            <w:r>
              <w:rPr>
                <w:rFonts w:ascii="Times New Roman" w:hAnsi="Times New Roman"/>
                <w:sz w:val="24"/>
              </w:rPr>
              <w:t>155</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Работа с картиной. Письменное сочинение.</w:t>
            </w:r>
          </w:p>
        </w:tc>
        <w:tc>
          <w:tcPr>
            <w:tcW w:w="2121"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20"/>
              <w:jc w:val="right"/>
              <w:rPr>
                <w:rFonts w:ascii="Times New Roman" w:hAnsi="Times New Roman"/>
                <w:sz w:val="24"/>
              </w:rPr>
            </w:pPr>
            <w:r>
              <w:rPr>
                <w:rFonts w:ascii="Times New Roman" w:hAnsi="Times New Roman"/>
                <w:sz w:val="24"/>
              </w:rPr>
              <w:t>156</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Будущее время глагола.</w:t>
            </w:r>
          </w:p>
        </w:tc>
        <w:tc>
          <w:tcPr>
            <w:tcW w:w="2121"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20"/>
              <w:jc w:val="right"/>
              <w:rPr>
                <w:rFonts w:ascii="Times New Roman" w:hAnsi="Times New Roman"/>
                <w:sz w:val="24"/>
              </w:rPr>
            </w:pPr>
            <w:r>
              <w:rPr>
                <w:rFonts w:ascii="Times New Roman" w:hAnsi="Times New Roman"/>
                <w:sz w:val="24"/>
              </w:rPr>
              <w:t>157</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Времена глагола.</w:t>
            </w:r>
          </w:p>
        </w:tc>
        <w:tc>
          <w:tcPr>
            <w:tcW w:w="2121"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8"/>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20"/>
              <w:jc w:val="right"/>
              <w:rPr>
                <w:rFonts w:ascii="Times New Roman" w:hAnsi="Times New Roman"/>
                <w:sz w:val="24"/>
              </w:rPr>
            </w:pPr>
            <w:r>
              <w:rPr>
                <w:rFonts w:ascii="Times New Roman" w:hAnsi="Times New Roman"/>
                <w:sz w:val="24"/>
              </w:rPr>
              <w:t>158</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Времена глагола.</w:t>
            </w:r>
          </w:p>
        </w:tc>
        <w:tc>
          <w:tcPr>
            <w:tcW w:w="2121"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20"/>
              <w:jc w:val="right"/>
              <w:rPr>
                <w:rFonts w:ascii="Times New Roman" w:hAnsi="Times New Roman"/>
                <w:sz w:val="24"/>
              </w:rPr>
            </w:pPr>
            <w:r>
              <w:rPr>
                <w:rFonts w:ascii="Times New Roman" w:hAnsi="Times New Roman"/>
                <w:sz w:val="24"/>
              </w:rPr>
              <w:t>159</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Времена глагола.</w:t>
            </w:r>
          </w:p>
        </w:tc>
        <w:tc>
          <w:tcPr>
            <w:tcW w:w="2121"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20"/>
              <w:jc w:val="right"/>
              <w:rPr>
                <w:rFonts w:ascii="Times New Roman" w:hAnsi="Times New Roman"/>
                <w:sz w:val="24"/>
              </w:rPr>
            </w:pPr>
            <w:r>
              <w:rPr>
                <w:rFonts w:ascii="Times New Roman" w:hAnsi="Times New Roman"/>
                <w:sz w:val="24"/>
              </w:rPr>
              <w:t>160</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Работа с картиной. Устное сочинение.</w:t>
            </w:r>
          </w:p>
        </w:tc>
        <w:tc>
          <w:tcPr>
            <w:tcW w:w="2121"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20"/>
              <w:jc w:val="right"/>
              <w:rPr>
                <w:rFonts w:ascii="Times New Roman" w:hAnsi="Times New Roman"/>
                <w:sz w:val="24"/>
              </w:rPr>
            </w:pPr>
            <w:r>
              <w:rPr>
                <w:rFonts w:ascii="Times New Roman" w:hAnsi="Times New Roman"/>
                <w:sz w:val="24"/>
              </w:rPr>
              <w:t>161</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Итоговый диктант с грамматическим заданием.</w:t>
            </w:r>
          </w:p>
        </w:tc>
        <w:tc>
          <w:tcPr>
            <w:tcW w:w="2121"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ind w:right="120"/>
              <w:jc w:val="right"/>
              <w:rPr>
                <w:rFonts w:ascii="Times New Roman" w:hAnsi="Times New Roman"/>
                <w:sz w:val="24"/>
              </w:rPr>
            </w:pPr>
            <w:r>
              <w:rPr>
                <w:rFonts w:ascii="Times New Roman" w:hAnsi="Times New Roman"/>
                <w:sz w:val="24"/>
              </w:rPr>
              <w:t>162</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Работа   над   ошибками.   Написание   мягкого   знака   после</w:t>
            </w:r>
          </w:p>
        </w:tc>
        <w:tc>
          <w:tcPr>
            <w:tcW w:w="2121"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шипящих во всех формах глагола.</w:t>
            </w:r>
          </w:p>
        </w:tc>
        <w:tc>
          <w:tcPr>
            <w:tcW w:w="2121"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ind w:right="120"/>
              <w:jc w:val="right"/>
              <w:rPr>
                <w:rFonts w:ascii="Times New Roman" w:hAnsi="Times New Roman"/>
                <w:sz w:val="24"/>
              </w:rPr>
            </w:pPr>
            <w:r>
              <w:rPr>
                <w:rFonts w:ascii="Times New Roman" w:hAnsi="Times New Roman"/>
                <w:sz w:val="24"/>
              </w:rPr>
              <w:t>163</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Написание  мягкого  знака  после  шипящих  во  всех  формах</w:t>
            </w:r>
          </w:p>
        </w:tc>
        <w:tc>
          <w:tcPr>
            <w:tcW w:w="2121"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глагола.</w:t>
            </w:r>
          </w:p>
        </w:tc>
        <w:tc>
          <w:tcPr>
            <w:tcW w:w="2121"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3"/>
        </w:trPr>
        <w:tc>
          <w:tcPr>
            <w:tcW w:w="840" w:type="dxa"/>
            <w:tcBorders>
              <w:left w:val="single" w:sz="8" w:space="0" w:color="auto"/>
              <w:right w:val="single" w:sz="8" w:space="0" w:color="auto"/>
            </w:tcBorders>
            <w:vAlign w:val="bottom"/>
          </w:tcPr>
          <w:p w:rsidR="009B2C46" w:rsidRDefault="009B2C46" w:rsidP="00DE3070">
            <w:pPr>
              <w:spacing w:line="263" w:lineRule="exact"/>
              <w:ind w:right="120"/>
              <w:jc w:val="right"/>
              <w:rPr>
                <w:rFonts w:ascii="Times New Roman" w:hAnsi="Times New Roman"/>
                <w:sz w:val="24"/>
              </w:rPr>
            </w:pPr>
            <w:r>
              <w:rPr>
                <w:rFonts w:ascii="Times New Roman" w:hAnsi="Times New Roman"/>
                <w:sz w:val="24"/>
              </w:rPr>
              <w:t>164</w:t>
            </w:r>
          </w:p>
        </w:tc>
        <w:tc>
          <w:tcPr>
            <w:tcW w:w="6820" w:type="dxa"/>
            <w:tcBorders>
              <w:right w:val="single" w:sz="8" w:space="0" w:color="auto"/>
            </w:tcBorders>
            <w:vAlign w:val="bottom"/>
          </w:tcPr>
          <w:p w:rsidR="009B2C46" w:rsidRDefault="009B2C46" w:rsidP="00DE3070">
            <w:pPr>
              <w:spacing w:line="263" w:lineRule="exact"/>
              <w:ind w:left="100"/>
              <w:rPr>
                <w:rFonts w:ascii="Times New Roman" w:hAnsi="Times New Roman"/>
                <w:sz w:val="24"/>
              </w:rPr>
            </w:pPr>
            <w:r>
              <w:rPr>
                <w:rFonts w:ascii="Times New Roman" w:hAnsi="Times New Roman"/>
                <w:sz w:val="24"/>
              </w:rPr>
              <w:t>Повторение пройденного по теме «Фонетика и орфография».</w:t>
            </w:r>
          </w:p>
        </w:tc>
        <w:tc>
          <w:tcPr>
            <w:tcW w:w="2121" w:type="dxa"/>
            <w:tcBorders>
              <w:right w:val="single" w:sz="8" w:space="0" w:color="auto"/>
            </w:tcBorders>
            <w:vAlign w:val="bottom"/>
          </w:tcPr>
          <w:p w:rsidR="009B2C46" w:rsidRDefault="009B2C46" w:rsidP="00DE3070">
            <w:pPr>
              <w:spacing w:line="263" w:lineRule="exact"/>
              <w:ind w:right="2080"/>
              <w:jc w:val="right"/>
              <w:rPr>
                <w:rFonts w:ascii="Times New Roman" w:hAnsi="Times New Roman"/>
                <w:sz w:val="24"/>
              </w:rPr>
            </w:pPr>
            <w:r>
              <w:rPr>
                <w:rFonts w:ascii="Times New Roman" w:hAnsi="Times New Roman"/>
                <w:sz w:val="24"/>
              </w:rPr>
              <w:t>1</w:t>
            </w:r>
          </w:p>
        </w:tc>
      </w:tr>
      <w:tr w:rsidR="009B2C46" w:rsidTr="00DE3070">
        <w:trPr>
          <w:trHeight w:val="280"/>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Словарный диктант.</w:t>
            </w:r>
          </w:p>
        </w:tc>
        <w:tc>
          <w:tcPr>
            <w:tcW w:w="2121"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7"/>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20"/>
              <w:jc w:val="right"/>
              <w:rPr>
                <w:rFonts w:ascii="Times New Roman" w:hAnsi="Times New Roman"/>
                <w:sz w:val="24"/>
              </w:rPr>
            </w:pPr>
            <w:r>
              <w:rPr>
                <w:rFonts w:ascii="Times New Roman" w:hAnsi="Times New Roman"/>
                <w:sz w:val="24"/>
              </w:rPr>
              <w:t>165</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Р/р. Учимся писать сочинение по наблюдениям.</w:t>
            </w:r>
          </w:p>
        </w:tc>
        <w:tc>
          <w:tcPr>
            <w:tcW w:w="2121"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ind w:right="120"/>
              <w:jc w:val="right"/>
              <w:rPr>
                <w:rFonts w:ascii="Times New Roman" w:hAnsi="Times New Roman"/>
                <w:sz w:val="24"/>
              </w:rPr>
            </w:pPr>
            <w:r>
              <w:rPr>
                <w:rFonts w:ascii="Times New Roman" w:hAnsi="Times New Roman"/>
                <w:sz w:val="24"/>
              </w:rPr>
              <w:t>166</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w w:val="93"/>
                <w:sz w:val="24"/>
              </w:rPr>
            </w:pPr>
            <w:r>
              <w:rPr>
                <w:rFonts w:ascii="Times New Roman" w:hAnsi="Times New Roman"/>
                <w:w w:val="93"/>
                <w:sz w:val="24"/>
              </w:rPr>
              <w:t>Повторениепройденногопотеме«Морфемикаи</w:t>
            </w:r>
          </w:p>
        </w:tc>
        <w:tc>
          <w:tcPr>
            <w:tcW w:w="2121"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словообразование». Итоговый тест.</w:t>
            </w:r>
          </w:p>
        </w:tc>
        <w:tc>
          <w:tcPr>
            <w:tcW w:w="2121"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20"/>
              <w:jc w:val="right"/>
              <w:rPr>
                <w:rFonts w:ascii="Times New Roman" w:hAnsi="Times New Roman"/>
                <w:sz w:val="24"/>
              </w:rPr>
            </w:pPr>
            <w:r>
              <w:rPr>
                <w:rFonts w:ascii="Times New Roman" w:hAnsi="Times New Roman"/>
                <w:sz w:val="24"/>
              </w:rPr>
              <w:t>167</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Повторение пройденного по теме «Лексика».</w:t>
            </w:r>
          </w:p>
        </w:tc>
        <w:tc>
          <w:tcPr>
            <w:tcW w:w="2121"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6"/>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20"/>
              <w:jc w:val="right"/>
              <w:rPr>
                <w:rFonts w:ascii="Times New Roman" w:hAnsi="Times New Roman"/>
                <w:sz w:val="24"/>
              </w:rPr>
            </w:pPr>
            <w:r>
              <w:rPr>
                <w:rFonts w:ascii="Times New Roman" w:hAnsi="Times New Roman"/>
                <w:sz w:val="24"/>
              </w:rPr>
              <w:t>168</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Повторение пройденного по теме «Синтаксис».</w:t>
            </w:r>
          </w:p>
        </w:tc>
        <w:tc>
          <w:tcPr>
            <w:tcW w:w="2121"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r w:rsidR="009B2C46" w:rsidTr="00DE3070">
        <w:trPr>
          <w:trHeight w:val="261"/>
        </w:trPr>
        <w:tc>
          <w:tcPr>
            <w:tcW w:w="840" w:type="dxa"/>
            <w:tcBorders>
              <w:left w:val="single" w:sz="8" w:space="0" w:color="auto"/>
              <w:right w:val="single" w:sz="8" w:space="0" w:color="auto"/>
            </w:tcBorders>
            <w:vAlign w:val="bottom"/>
          </w:tcPr>
          <w:p w:rsidR="009B2C46" w:rsidRDefault="009B2C46" w:rsidP="00DE3070">
            <w:pPr>
              <w:spacing w:line="260" w:lineRule="exact"/>
              <w:ind w:right="120"/>
              <w:jc w:val="right"/>
              <w:rPr>
                <w:rFonts w:ascii="Times New Roman" w:hAnsi="Times New Roman"/>
                <w:sz w:val="24"/>
              </w:rPr>
            </w:pPr>
            <w:r>
              <w:rPr>
                <w:rFonts w:ascii="Times New Roman" w:hAnsi="Times New Roman"/>
                <w:sz w:val="24"/>
              </w:rPr>
              <w:t>169</w:t>
            </w:r>
          </w:p>
        </w:tc>
        <w:tc>
          <w:tcPr>
            <w:tcW w:w="682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Повторение пройденного по теме «Развитие речи»</w:t>
            </w:r>
          </w:p>
        </w:tc>
        <w:tc>
          <w:tcPr>
            <w:tcW w:w="2121" w:type="dxa"/>
            <w:tcBorders>
              <w:right w:val="single" w:sz="8" w:space="0" w:color="auto"/>
            </w:tcBorders>
            <w:vAlign w:val="bottom"/>
          </w:tcPr>
          <w:p w:rsidR="009B2C46" w:rsidRDefault="009B2C46" w:rsidP="00DE3070">
            <w:pPr>
              <w:spacing w:line="260" w:lineRule="exact"/>
              <w:ind w:right="2080"/>
              <w:jc w:val="right"/>
              <w:rPr>
                <w:rFonts w:ascii="Times New Roman" w:hAnsi="Times New Roman"/>
                <w:sz w:val="24"/>
              </w:rPr>
            </w:pPr>
            <w:r>
              <w:rPr>
                <w:rFonts w:ascii="Times New Roman" w:hAnsi="Times New Roman"/>
                <w:sz w:val="24"/>
              </w:rPr>
              <w:t>1</w:t>
            </w:r>
          </w:p>
        </w:tc>
      </w:tr>
      <w:tr w:rsidR="009B2C46" w:rsidTr="00DE3070">
        <w:trPr>
          <w:trHeight w:val="281"/>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6820" w:type="dxa"/>
            <w:tcBorders>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Итоговый словарный диктант.</w:t>
            </w:r>
          </w:p>
        </w:tc>
        <w:tc>
          <w:tcPr>
            <w:tcW w:w="2121"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7"/>
        </w:trPr>
        <w:tc>
          <w:tcPr>
            <w:tcW w:w="840" w:type="dxa"/>
            <w:tcBorders>
              <w:left w:val="single" w:sz="8" w:space="0" w:color="auto"/>
              <w:bottom w:val="single" w:sz="8" w:space="0" w:color="auto"/>
              <w:right w:val="single" w:sz="8" w:space="0" w:color="auto"/>
            </w:tcBorders>
            <w:vAlign w:val="bottom"/>
          </w:tcPr>
          <w:p w:rsidR="009B2C46" w:rsidRDefault="009B2C46" w:rsidP="00DE3070">
            <w:pPr>
              <w:spacing w:line="264" w:lineRule="exact"/>
              <w:ind w:right="120"/>
              <w:jc w:val="right"/>
              <w:rPr>
                <w:rFonts w:ascii="Times New Roman" w:hAnsi="Times New Roman"/>
                <w:sz w:val="24"/>
              </w:rPr>
            </w:pPr>
            <w:r>
              <w:rPr>
                <w:rFonts w:ascii="Times New Roman" w:hAnsi="Times New Roman"/>
                <w:sz w:val="24"/>
              </w:rPr>
              <w:t>170</w:t>
            </w:r>
          </w:p>
        </w:tc>
        <w:tc>
          <w:tcPr>
            <w:tcW w:w="682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Задание для членов клуба «Ключ и заря».</w:t>
            </w:r>
          </w:p>
        </w:tc>
        <w:tc>
          <w:tcPr>
            <w:tcW w:w="2121" w:type="dxa"/>
            <w:tcBorders>
              <w:bottom w:val="single" w:sz="8" w:space="0" w:color="auto"/>
              <w:right w:val="single" w:sz="8" w:space="0" w:color="auto"/>
            </w:tcBorders>
            <w:vAlign w:val="bottom"/>
          </w:tcPr>
          <w:p w:rsidR="009B2C46" w:rsidRDefault="009B2C46" w:rsidP="00DE3070">
            <w:pPr>
              <w:spacing w:line="264" w:lineRule="exact"/>
              <w:ind w:right="2080"/>
              <w:jc w:val="right"/>
              <w:rPr>
                <w:rFonts w:ascii="Times New Roman" w:hAnsi="Times New Roman"/>
                <w:sz w:val="24"/>
              </w:rPr>
            </w:pPr>
            <w:r>
              <w:rPr>
                <w:rFonts w:ascii="Times New Roman" w:hAnsi="Times New Roman"/>
                <w:sz w:val="24"/>
              </w:rPr>
              <w:t>1</w:t>
            </w:r>
          </w:p>
        </w:tc>
      </w:tr>
    </w:tbl>
    <w:p w:rsidR="009B2C46" w:rsidRDefault="009B2C46" w:rsidP="00286400">
      <w:pPr>
        <w:ind w:firstLine="284"/>
        <w:jc w:val="both"/>
      </w:pPr>
    </w:p>
    <w:p w:rsidR="009B2C46" w:rsidRDefault="009B2C46" w:rsidP="00286400">
      <w:pPr>
        <w:ind w:firstLine="284"/>
        <w:jc w:val="both"/>
      </w:pPr>
    </w:p>
    <w:p w:rsidR="009B2C46" w:rsidRDefault="009B2C46" w:rsidP="00286400">
      <w:pPr>
        <w:ind w:firstLine="284"/>
        <w:jc w:val="both"/>
      </w:pPr>
    </w:p>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rsidP="00C17E6E">
      <w:pPr>
        <w:widowControl/>
        <w:spacing w:before="280"/>
        <w:jc w:val="center"/>
      </w:pPr>
      <w:r>
        <w:rPr>
          <w:rFonts w:ascii="Times New Roman" w:hAnsi="Times New Roman" w:cs="Times New Roman"/>
          <w:b/>
          <w:bCs/>
          <w:i/>
          <w:iCs/>
          <w:sz w:val="24"/>
          <w:lang w:eastAsia="ar-SA" w:bidi="ar-SA"/>
        </w:rPr>
        <w:t>Технология</w:t>
      </w:r>
    </w:p>
    <w:p w:rsidR="009B2C46" w:rsidRDefault="009B2C46" w:rsidP="00C17E6E">
      <w:pPr>
        <w:widowControl/>
        <w:spacing w:before="280"/>
        <w:ind w:firstLine="709"/>
        <w:jc w:val="both"/>
      </w:pPr>
      <w:r>
        <w:rPr>
          <w:rFonts w:ascii="Times New Roman" w:hAnsi="Times New Roman" w:cs="Times New Roman"/>
          <w:bCs/>
          <w:i/>
          <w:sz w:val="24"/>
          <w:lang w:eastAsia="ar-SA" w:bidi="ar-SA"/>
        </w:rPr>
        <w:t>Личностными</w:t>
      </w:r>
      <w:r>
        <w:rPr>
          <w:rFonts w:ascii="Times New Roman" w:hAnsi="Times New Roman" w:cs="Times New Roman"/>
          <w:b/>
          <w:bCs/>
          <w:sz w:val="24"/>
          <w:lang w:eastAsia="ar-SA" w:bidi="ar-SA"/>
        </w:rPr>
        <w:t xml:space="preserve"> </w:t>
      </w:r>
      <w:r>
        <w:rPr>
          <w:rFonts w:ascii="Times New Roman" w:hAnsi="Times New Roman" w:cs="Times New Roman"/>
          <w:sz w:val="24"/>
          <w:lang w:eastAsia="ar-SA" w:bidi="ar-SA"/>
        </w:rPr>
        <w:t>результатами изучения курса «Технология» в начальной школе являются воспитание и развитие социально значимых личностных качеств, индивидуально-личностных позиций, ценностных установок, раскрывающих отношение к труду, систему норм и правил межличностного общения, обеспечивающую успешность совместной деятельности.</w:t>
      </w:r>
    </w:p>
    <w:p w:rsidR="009B2C46" w:rsidRDefault="009B2C46" w:rsidP="00C17E6E">
      <w:pPr>
        <w:widowControl/>
        <w:spacing w:before="280"/>
        <w:ind w:firstLine="709"/>
        <w:jc w:val="both"/>
      </w:pPr>
      <w:r>
        <w:rPr>
          <w:rFonts w:ascii="Times New Roman" w:hAnsi="Times New Roman" w:cs="Times New Roman"/>
          <w:bCs/>
          <w:i/>
          <w:sz w:val="24"/>
          <w:lang w:eastAsia="ar-SA" w:bidi="ar-SA"/>
        </w:rPr>
        <w:t>Метапредметными</w:t>
      </w:r>
      <w:r>
        <w:rPr>
          <w:rFonts w:ascii="Times New Roman" w:hAnsi="Times New Roman" w:cs="Times New Roman"/>
          <w:b/>
          <w:bCs/>
          <w:sz w:val="24"/>
          <w:lang w:eastAsia="ar-SA" w:bidi="ar-SA"/>
        </w:rPr>
        <w:t xml:space="preserve"> </w:t>
      </w:r>
      <w:r>
        <w:rPr>
          <w:rFonts w:ascii="Times New Roman" w:hAnsi="Times New Roman" w:cs="Times New Roman"/>
          <w:sz w:val="24"/>
          <w:lang w:eastAsia="ar-SA" w:bidi="ar-SA"/>
        </w:rPr>
        <w:t>результатами изучения курса «Технология» в начальной школе является освоение учащимися универсальных способов деятельности, применяемых как в рамках образовательного процесса, так и в реальных жизненных ситуациях.</w:t>
      </w:r>
    </w:p>
    <w:p w:rsidR="009B2C46" w:rsidRDefault="009B2C46" w:rsidP="00C17E6E">
      <w:pPr>
        <w:widowControl/>
        <w:spacing w:before="280"/>
        <w:ind w:firstLine="709"/>
        <w:jc w:val="both"/>
        <w:rPr>
          <w:rFonts w:ascii="Times New Roman" w:hAnsi="Times New Roman" w:cs="Times New Roman"/>
          <w:sz w:val="24"/>
          <w:lang w:eastAsia="ar-SA" w:bidi="ar-SA"/>
        </w:rPr>
      </w:pPr>
      <w:r>
        <w:rPr>
          <w:rFonts w:ascii="Times New Roman" w:hAnsi="Times New Roman" w:cs="Times New Roman"/>
          <w:bCs/>
          <w:i/>
          <w:sz w:val="24"/>
          <w:lang w:eastAsia="ar-SA" w:bidi="ar-SA"/>
        </w:rPr>
        <w:t>Предметными</w:t>
      </w:r>
      <w:r>
        <w:rPr>
          <w:rFonts w:ascii="Times New Roman" w:hAnsi="Times New Roman" w:cs="Times New Roman"/>
          <w:b/>
          <w:bCs/>
          <w:sz w:val="24"/>
          <w:lang w:eastAsia="ar-SA" w:bidi="ar-SA"/>
        </w:rPr>
        <w:t xml:space="preserve"> </w:t>
      </w:r>
      <w:r>
        <w:rPr>
          <w:rFonts w:ascii="Times New Roman" w:hAnsi="Times New Roman" w:cs="Times New Roman"/>
          <w:sz w:val="24"/>
          <w:lang w:eastAsia="ar-SA" w:bidi="ar-SA"/>
        </w:rPr>
        <w:t>результатами изучения курса «Технология» в начальной школе являются доступные по возрасту начальные сведения о технике, технологиях и технической стороне труда, об основах культуры труда, элементарные умения предметно-преобразовательной деятельности, знания о различных профессиях и умение ориентироваться в мире профессий, элементарный опыт творческой и проектной деятельности.</w:t>
      </w:r>
    </w:p>
    <w:p w:rsidR="009B2C46" w:rsidRDefault="009B2C46" w:rsidP="00C17E6E">
      <w:pPr>
        <w:suppressAutoHyphens w:val="0"/>
        <w:autoSpaceDE w:val="0"/>
        <w:ind w:firstLine="567"/>
        <w:jc w:val="center"/>
      </w:pPr>
      <w:r>
        <w:rPr>
          <w:rFonts w:ascii="Times New Roman" w:eastAsia="@Arial Unicode MS" w:hAnsi="Times New Roman" w:cs="Times New Roman"/>
          <w:b/>
          <w:bCs/>
          <w:sz w:val="24"/>
          <w:lang w:eastAsia="ar-SA" w:bidi="ar-SA"/>
        </w:rPr>
        <w:t>Связь универсальных учебных действий с содержанием</w:t>
      </w:r>
    </w:p>
    <w:p w:rsidR="009B2C46" w:rsidRDefault="009B2C46" w:rsidP="00C17E6E">
      <w:pPr>
        <w:suppressAutoHyphens w:val="0"/>
        <w:autoSpaceDE w:val="0"/>
        <w:ind w:firstLine="567"/>
        <w:jc w:val="center"/>
      </w:pPr>
      <w:r>
        <w:rPr>
          <w:rFonts w:ascii="Times New Roman" w:eastAsia="@Arial Unicode MS" w:hAnsi="Times New Roman" w:cs="Times New Roman"/>
          <w:b/>
          <w:bCs/>
          <w:sz w:val="24"/>
          <w:lang w:eastAsia="ar-SA" w:bidi="ar-SA"/>
        </w:rPr>
        <w:t>учебных предметов</w:t>
      </w:r>
    </w:p>
    <w:p w:rsidR="009B2C46" w:rsidRDefault="009B2C46" w:rsidP="00C17E6E">
      <w:pPr>
        <w:widowControl/>
        <w:spacing w:before="280"/>
        <w:ind w:firstLine="709"/>
        <w:jc w:val="both"/>
        <w:rPr>
          <w:rFonts w:ascii="Times New Roman" w:hAnsi="Times New Roman" w:cs="Times New Roman"/>
          <w:sz w:val="24"/>
          <w:lang w:eastAsia="ar-SA" w:bidi="ar-SA"/>
        </w:rPr>
      </w:pPr>
    </w:p>
    <w:p w:rsidR="009B2C46" w:rsidRDefault="009B2C46" w:rsidP="00C17E6E">
      <w:pPr>
        <w:widowControl/>
        <w:suppressAutoHyphens w:val="0"/>
        <w:ind w:firstLine="567"/>
        <w:jc w:val="both"/>
      </w:pPr>
      <w:r>
        <w:rPr>
          <w:rFonts w:ascii="Times New Roman" w:eastAsia="@Arial Unicode MS" w:hAnsi="Times New Roman" w:cs="Times New Roman"/>
          <w:b/>
          <w:bCs/>
          <w:sz w:val="24"/>
          <w:lang w:eastAsia="ar-SA" w:bidi="ar-SA"/>
        </w:rPr>
        <w:t>«Технология».</w:t>
      </w:r>
      <w:r>
        <w:rPr>
          <w:rFonts w:ascii="Times New Roman" w:eastAsia="@Arial Unicode MS" w:hAnsi="Times New Roman" w:cs="Times New Roman"/>
          <w:sz w:val="24"/>
          <w:lang w:eastAsia="ar-SA" w:bidi="ar-SA"/>
        </w:rPr>
        <w:t xml:space="preserve"> Специфика этого предмета и его значимость для формирования универсальных учебных действий обусловлена:</w:t>
      </w:r>
    </w:p>
    <w:p w:rsidR="009B2C46" w:rsidRDefault="009B2C46" w:rsidP="00C17E6E">
      <w:pPr>
        <w:widowControl/>
        <w:numPr>
          <w:ilvl w:val="0"/>
          <w:numId w:val="14"/>
        </w:numPr>
        <w:suppressAutoHyphens w:val="0"/>
        <w:ind w:left="0" w:firstLine="567"/>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ключевой ролью предметно-преобразовательной деятельности как основы формирования системы универсальных учебных действий;</w:t>
      </w:r>
    </w:p>
    <w:p w:rsidR="009B2C46" w:rsidRDefault="009B2C46" w:rsidP="00C17E6E">
      <w:pPr>
        <w:widowControl/>
        <w:numPr>
          <w:ilvl w:val="0"/>
          <w:numId w:val="14"/>
        </w:numPr>
        <w:suppressAutoHyphens w:val="0"/>
        <w:ind w:left="0" w:firstLine="567"/>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значением универсальных учебных действий моделирования и планирования, которые являются непосредственным предметом усвоения в ходе выполнения различных заданий по курсу (так, в ходе решения задач на конструирование обучающиеся учатся использовать схемы, карты и модели, задающие полную ориентировочную основу выполнения предложенных заданий и позволяющие выделять необходимую систему ориентиров);</w:t>
      </w:r>
    </w:p>
    <w:p w:rsidR="009B2C46" w:rsidRDefault="009B2C46" w:rsidP="00C17E6E">
      <w:pPr>
        <w:widowControl/>
        <w:numPr>
          <w:ilvl w:val="0"/>
          <w:numId w:val="14"/>
        </w:numPr>
        <w:suppressAutoHyphens w:val="0"/>
        <w:ind w:left="0" w:firstLine="567"/>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широким использованием форм группового сотрудничества и проектных форм работы для реализации учебных целей курса;</w:t>
      </w:r>
    </w:p>
    <w:p w:rsidR="009B2C46" w:rsidRDefault="009B2C46" w:rsidP="00C17E6E">
      <w:pPr>
        <w:widowControl/>
        <w:numPr>
          <w:ilvl w:val="0"/>
          <w:numId w:val="14"/>
        </w:numPr>
        <w:suppressAutoHyphens w:val="0"/>
        <w:ind w:left="0" w:firstLine="567"/>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формирование первоначальных элементов ИКТ-компетентности учащихся.</w:t>
      </w:r>
    </w:p>
    <w:p w:rsidR="009B2C46" w:rsidRDefault="009B2C46" w:rsidP="00C17E6E">
      <w:pPr>
        <w:widowControl/>
        <w:suppressAutoHyphens w:val="0"/>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Изучение курса «Технологии» способствует:</w:t>
      </w:r>
    </w:p>
    <w:p w:rsidR="009B2C46" w:rsidRDefault="009B2C46" w:rsidP="00C17E6E">
      <w:pPr>
        <w:widowControl/>
        <w:numPr>
          <w:ilvl w:val="0"/>
          <w:numId w:val="14"/>
        </w:numPr>
        <w:suppressAutoHyphens w:val="0"/>
        <w:ind w:left="0" w:firstLine="567"/>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формирование картины мира материальной и духовной культуры как продукта   творческой предметно-преобразующей деятельности человека;</w:t>
      </w:r>
    </w:p>
    <w:p w:rsidR="009B2C46" w:rsidRDefault="009B2C46" w:rsidP="00C17E6E">
      <w:pPr>
        <w:widowControl/>
        <w:numPr>
          <w:ilvl w:val="0"/>
          <w:numId w:val="14"/>
        </w:numPr>
        <w:suppressAutoHyphens w:val="0"/>
        <w:ind w:left="0" w:firstLine="567"/>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развитие знаково-символического и пространственного мышления, творческого и репродуктивного воображения на основе развития способности учащегося к моделированию и отображению объекта и процесса его преобразования в форме моделей (рисунков, планов, схем, чертежей);</w:t>
      </w:r>
    </w:p>
    <w:p w:rsidR="009B2C46" w:rsidRDefault="009B2C46" w:rsidP="00C17E6E">
      <w:pPr>
        <w:widowControl/>
        <w:numPr>
          <w:ilvl w:val="0"/>
          <w:numId w:val="14"/>
        </w:numPr>
        <w:suppressAutoHyphens w:val="0"/>
        <w:ind w:left="0" w:firstLine="567"/>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развитие регулятивных действий, включая целеполагание; планирование (умение составлять план действий и применять его для решения задач); прогнозирование (видение будущего результата при различных условиях выполнения действия), контроль, коррекцию и оценку;</w:t>
      </w:r>
    </w:p>
    <w:p w:rsidR="009B2C46" w:rsidRDefault="009B2C46" w:rsidP="00C17E6E">
      <w:pPr>
        <w:widowControl/>
        <w:numPr>
          <w:ilvl w:val="0"/>
          <w:numId w:val="14"/>
        </w:numPr>
        <w:suppressAutoHyphens w:val="0"/>
        <w:ind w:left="0" w:firstLine="567"/>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формирование внутреннего плана на основе поэтапной отработки предметно-преобразовательных действий;</w:t>
      </w:r>
    </w:p>
    <w:p w:rsidR="009B2C46" w:rsidRDefault="009B2C46" w:rsidP="00C17E6E">
      <w:pPr>
        <w:widowControl/>
        <w:numPr>
          <w:ilvl w:val="0"/>
          <w:numId w:val="14"/>
        </w:numPr>
        <w:suppressAutoHyphens w:val="0"/>
        <w:ind w:left="0" w:firstLine="567"/>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развитие коммуникативной компетентности обучающихся на основе организации совместно-продуктивной деятельности;</w:t>
      </w:r>
    </w:p>
    <w:p w:rsidR="009B2C46" w:rsidRDefault="009B2C46" w:rsidP="00C17E6E">
      <w:pPr>
        <w:widowControl/>
        <w:numPr>
          <w:ilvl w:val="0"/>
          <w:numId w:val="14"/>
        </w:numPr>
        <w:suppressAutoHyphens w:val="0"/>
        <w:ind w:left="0" w:firstLine="567"/>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развитие эстетических представлений и критериев на основе изобразительной и художественной конструктивной деятельности;</w:t>
      </w:r>
    </w:p>
    <w:p w:rsidR="009B2C46" w:rsidRDefault="009B2C46" w:rsidP="00C17E6E">
      <w:pPr>
        <w:widowControl/>
        <w:numPr>
          <w:ilvl w:val="0"/>
          <w:numId w:val="14"/>
        </w:numPr>
        <w:suppressAutoHyphens w:val="0"/>
        <w:ind w:left="0" w:firstLine="567"/>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формирование мотивации успеха и достижений младших школьников, творческой самореализации на основе эффективной организации предметно-преобразующей символико-моделирующей деятельности;</w:t>
      </w:r>
    </w:p>
    <w:p w:rsidR="009B2C46" w:rsidRDefault="009B2C46" w:rsidP="00C17E6E">
      <w:pPr>
        <w:widowControl/>
        <w:numPr>
          <w:ilvl w:val="0"/>
          <w:numId w:val="14"/>
        </w:numPr>
        <w:suppressAutoHyphens w:val="0"/>
        <w:ind w:left="0" w:firstLine="567"/>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ознакомление обучающихся с миром профессий и их социальным значением, историей их возникновения и развития как первой ступенью формирования готовности к предварительному профессиональному самоопределению;</w:t>
      </w:r>
    </w:p>
    <w:p w:rsidR="009B2C46" w:rsidRDefault="009B2C46" w:rsidP="00C17E6E">
      <w:pPr>
        <w:widowControl/>
        <w:numPr>
          <w:ilvl w:val="0"/>
          <w:numId w:val="14"/>
        </w:numPr>
        <w:suppressAutoHyphens w:val="0"/>
        <w:ind w:left="0" w:firstLine="567"/>
        <w:jc w:val="both"/>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развитие трудолюбия, самостоятельности, ответственного отношения к делу, инициативы, потребности помогать другим;</w:t>
      </w:r>
    </w:p>
    <w:p w:rsidR="009B2C46" w:rsidRDefault="009B2C46" w:rsidP="00C17E6E">
      <w:pPr>
        <w:widowControl/>
        <w:spacing w:before="280"/>
        <w:ind w:firstLine="709"/>
        <w:jc w:val="both"/>
        <w:rPr>
          <w:rFonts w:ascii="Times New Roman" w:eastAsia="@Arial Unicode MS" w:hAnsi="Times New Roman" w:cs="Times New Roman"/>
          <w:sz w:val="24"/>
          <w:lang w:eastAsia="ar-SA" w:bidi="ar-SA"/>
        </w:rPr>
      </w:pPr>
      <w:r>
        <w:rPr>
          <w:rFonts w:ascii="Times New Roman" w:hAnsi="Times New Roman" w:cs="Times New Roman"/>
          <w:sz w:val="24"/>
          <w:lang w:eastAsia="ar-SA" w:bidi="ar-SA"/>
        </w:rPr>
        <w:t xml:space="preserve"> </w:t>
      </w:r>
      <w:r>
        <w:rPr>
          <w:rFonts w:ascii="Times New Roman" w:eastAsia="@Arial Unicode MS" w:hAnsi="Times New Roman" w:cs="Times New Roman"/>
          <w:sz w:val="24"/>
          <w:lang w:eastAsia="ar-SA" w:bidi="ar-SA"/>
        </w:rPr>
        <w:t>фомирование ИКТ</w:t>
      </w:r>
      <w:r>
        <w:rPr>
          <w:rFonts w:ascii="Times New Roman" w:eastAsia="@Arial Unicode MS" w:hAnsi="Times New Roman" w:cs="Times New Roman"/>
          <w:sz w:val="24"/>
          <w:lang w:eastAsia="ar-SA" w:bidi="ar-SA"/>
        </w:rPr>
        <w:noBreakHyphen/>
        <w:t>компетентности обучающихся, включая ознакомление с правилами жизни людей в мире информации: избирательность в потреблении информации, уважение к личной информации другого человека, к процессу познания учения, к состоянию неполного знания и другим аспектам.</w:t>
      </w:r>
    </w:p>
    <w:p w:rsidR="009B2C46" w:rsidRDefault="009B2C46" w:rsidP="00C17E6E">
      <w:pPr>
        <w:widowControl/>
        <w:spacing w:before="280"/>
        <w:ind w:firstLine="709"/>
        <w:jc w:val="both"/>
        <w:rPr>
          <w:rFonts w:ascii="Times New Roman" w:eastAsia="@Arial Unicode MS" w:hAnsi="Times New Roman" w:cs="Times New Roman"/>
          <w:sz w:val="24"/>
          <w:lang w:eastAsia="ar-SA" w:bidi="ar-SA"/>
        </w:rPr>
      </w:pPr>
    </w:p>
    <w:p w:rsidR="009B2C46" w:rsidRDefault="009B2C46" w:rsidP="00C17E6E">
      <w:pPr>
        <w:ind w:firstLine="284"/>
        <w:jc w:val="center"/>
      </w:pPr>
      <w:r>
        <w:rPr>
          <w:rFonts w:ascii="Times New Roman" w:hAnsi="Times New Roman" w:cs="Times New Roman"/>
          <w:b/>
          <w:sz w:val="24"/>
        </w:rPr>
        <w:t>Основное содержание учебных предметов</w:t>
      </w:r>
    </w:p>
    <w:p w:rsidR="009B2C46" w:rsidRDefault="009B2C46" w:rsidP="00C17E6E">
      <w:pPr>
        <w:ind w:firstLine="284"/>
        <w:jc w:val="both"/>
      </w:pPr>
      <w:r>
        <w:rPr>
          <w:rFonts w:ascii="Times New Roman" w:hAnsi="Times New Roman" w:cs="Times New Roman"/>
          <w:b/>
          <w:i/>
          <w:sz w:val="24"/>
        </w:rPr>
        <w:t>Технология (Труд)</w:t>
      </w:r>
    </w:p>
    <w:p w:rsidR="009B2C46" w:rsidRDefault="009B2C46" w:rsidP="00C17E6E">
      <w:pPr>
        <w:ind w:firstLine="284"/>
        <w:jc w:val="both"/>
      </w:pPr>
      <w:r>
        <w:rPr>
          <w:rFonts w:ascii="Times New Roman" w:hAnsi="Times New Roman" w:cs="Times New Roman"/>
          <w:sz w:val="24"/>
        </w:rPr>
        <w:t>Общекультурные и общетрудовые компетенции. Основы культуры труда, самообслуживания Трудовая деятельность и ее значение в жизни человека. Рукотворный мир как результат труда человека; разнообразие предметов рукотворного мира (техника, предметы быта и декоративо -</w:t>
      </w:r>
      <w:r>
        <w:rPr>
          <w:rFonts w:ascii="Times New Roman" w:hAnsi="Times New Roman" w:cs="Times New Roman"/>
          <w:sz w:val="24"/>
        </w:rPr>
        <w:softHyphen/>
        <w:t xml:space="preserve"> 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 </w:t>
      </w:r>
    </w:p>
    <w:p w:rsidR="009B2C46" w:rsidRDefault="009B2C46" w:rsidP="00C17E6E">
      <w:pPr>
        <w:ind w:firstLine="284"/>
        <w:jc w:val="both"/>
      </w:pPr>
      <w:r>
        <w:rPr>
          <w:rFonts w:ascii="Times New Roman" w:hAnsi="Times New Roman" w:cs="Times New Roman"/>
          <w:sz w:val="24"/>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w:t>
      </w:r>
    </w:p>
    <w:p w:rsidR="009B2C46" w:rsidRDefault="009B2C46" w:rsidP="00C17E6E">
      <w:pPr>
        <w:ind w:firstLine="284"/>
        <w:jc w:val="both"/>
      </w:pPr>
      <w:r>
        <w:rPr>
          <w:rFonts w:ascii="Times New Roman" w:hAnsi="Times New Roman" w:cs="Times New Roman"/>
          <w:sz w:val="24"/>
        </w:rPr>
        <w:t>других дидактических материалов), ее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9B2C46" w:rsidRDefault="009B2C46" w:rsidP="00C17E6E">
      <w:pPr>
        <w:ind w:firstLine="284"/>
        <w:jc w:val="both"/>
      </w:pPr>
      <w:r>
        <w:rPr>
          <w:rFonts w:ascii="Times New Roman" w:hAnsi="Times New Roman" w:cs="Times New Roman"/>
          <w:sz w:val="24"/>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 т.п.</w:t>
      </w:r>
    </w:p>
    <w:p w:rsidR="009B2C46" w:rsidRDefault="009B2C46" w:rsidP="00C17E6E">
      <w:pPr>
        <w:ind w:firstLine="284"/>
        <w:jc w:val="both"/>
      </w:pPr>
      <w:r>
        <w:rPr>
          <w:rFonts w:ascii="Times New Roman" w:hAnsi="Times New Roman" w:cs="Times New Roman"/>
          <w:sz w:val="24"/>
        </w:rPr>
        <w:t>Выполнение доступных видов работ по самообслуживанию, домашнему труду, оказание доступных видов помощи малышам, взрослым и сверстникам.</w:t>
      </w:r>
    </w:p>
    <w:p w:rsidR="009B2C46" w:rsidRDefault="009B2C46" w:rsidP="00C17E6E">
      <w:pPr>
        <w:ind w:firstLine="284"/>
        <w:jc w:val="both"/>
      </w:pPr>
      <w:r>
        <w:rPr>
          <w:rFonts w:ascii="Times New Roman" w:hAnsi="Times New Roman" w:cs="Times New Roman"/>
          <w:b/>
          <w:sz w:val="24"/>
        </w:rPr>
        <w:t>Технология ручной обработки материалов</w:t>
      </w:r>
      <w:r>
        <w:rPr>
          <w:rFonts w:ascii="Times New Roman" w:hAnsi="Times New Roman" w:cs="Times New Roman"/>
          <w:sz w:val="24"/>
        </w:rPr>
        <w:t xml:space="preserve">. </w:t>
      </w:r>
      <w:r>
        <w:rPr>
          <w:rFonts w:ascii="Times New Roman" w:hAnsi="Times New Roman" w:cs="Times New Roman"/>
          <w:b/>
          <w:sz w:val="24"/>
        </w:rPr>
        <w:t>Элементы графической грамоты.</w:t>
      </w:r>
    </w:p>
    <w:p w:rsidR="009B2C46" w:rsidRDefault="009B2C46" w:rsidP="00C17E6E">
      <w:pPr>
        <w:ind w:firstLine="284"/>
        <w:jc w:val="both"/>
      </w:pPr>
      <w:r>
        <w:rPr>
          <w:rFonts w:ascii="Times New Roman" w:hAnsi="Times New Roman" w:cs="Times New Roman"/>
          <w:sz w:val="24"/>
        </w:rPr>
        <w:t>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w:t>
      </w:r>
    </w:p>
    <w:p w:rsidR="009B2C46" w:rsidRDefault="009B2C46" w:rsidP="00C17E6E">
      <w:pPr>
        <w:ind w:firstLine="284"/>
        <w:jc w:val="both"/>
      </w:pPr>
      <w:r>
        <w:rPr>
          <w:rFonts w:ascii="Times New Roman" w:hAnsi="Times New Roman" w:cs="Times New Roman"/>
          <w:sz w:val="24"/>
        </w:rPr>
        <w:t xml:space="preserve"> Подготовка материалов к работе. Экономное расходование материалов. Выбор материалов по их декоративно</w:t>
      </w:r>
      <w:r>
        <w:rPr>
          <w:rFonts w:ascii="Times New Roman" w:hAnsi="Times New Roman" w:cs="Times New Roman"/>
          <w:sz w:val="24"/>
        </w:rPr>
        <w:softHyphen/>
        <w:t>-художественным и конструктивным свойствам, использование соответствующих способов обработки материалов в зависимости от назначения изделия.</w:t>
      </w:r>
    </w:p>
    <w:p w:rsidR="009B2C46" w:rsidRDefault="009B2C46" w:rsidP="00C17E6E">
      <w:pPr>
        <w:ind w:firstLine="284"/>
        <w:jc w:val="both"/>
      </w:pPr>
      <w:r>
        <w:rPr>
          <w:rFonts w:ascii="Times New Roman" w:hAnsi="Times New Roman" w:cs="Times New Roman"/>
          <w:sz w:val="24"/>
        </w:rPr>
        <w:t xml:space="preserve">Инструменты и приспособления для обработки материалов (знание названий  используемых инструментов), выполнение приемов их рационального и безопасного использования. </w:t>
      </w:r>
    </w:p>
    <w:p w:rsidR="009B2C46" w:rsidRDefault="009B2C46" w:rsidP="00C17E6E">
      <w:pPr>
        <w:ind w:firstLine="284"/>
        <w:jc w:val="both"/>
      </w:pPr>
      <w:r>
        <w:rPr>
          <w:rFonts w:ascii="Times New Roman" w:hAnsi="Times New Roman" w:cs="Times New Roman"/>
          <w:sz w:val="24"/>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 Выполнение отделки в соответствии 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 др.), материалы, используемые в декоративно</w:t>
      </w:r>
      <w:r>
        <w:rPr>
          <w:rFonts w:ascii="Times New Roman" w:hAnsi="Times New Roman" w:cs="Times New Roman"/>
          <w:sz w:val="24"/>
        </w:rPr>
        <w:softHyphen/>
        <w:t>-прикладном творчестве региона, в котором проживают школьники, особенностями декоративных орнаментов разных народов России (растительный, геометрический и другие орнаменты).</w:t>
      </w:r>
    </w:p>
    <w:p w:rsidR="009B2C46" w:rsidRDefault="009B2C46" w:rsidP="00C17E6E">
      <w:pPr>
        <w:ind w:firstLine="284"/>
        <w:jc w:val="both"/>
      </w:pPr>
      <w:r>
        <w:rPr>
          <w:rFonts w:ascii="Times New Roman" w:hAnsi="Times New Roman" w:cs="Times New Roman"/>
          <w:sz w:val="24"/>
        </w:rPr>
        <w:t>Использование измерений и построений для решения практических задач. Виды условных графических изображений: рисунок, простейший чертѐж, эскиз, развертка, схема (их узнавание). Назначение линий чертежа (контур, линия надреза, сгиба, размерная, осевая, центровая, разрыва). Чтение условных графических изображений. Разметка деталей с опорой на простейший чертѐж, эскиз. Изготовление изделий по рисунку, простейшему чертежу или эскизу, схеме.</w:t>
      </w:r>
    </w:p>
    <w:p w:rsidR="009B2C46" w:rsidRDefault="009B2C46" w:rsidP="00C17E6E">
      <w:pPr>
        <w:ind w:firstLine="284"/>
        <w:jc w:val="both"/>
      </w:pPr>
      <w:r>
        <w:rPr>
          <w:rFonts w:ascii="Times New Roman" w:hAnsi="Times New Roman" w:cs="Times New Roman"/>
          <w:b/>
          <w:sz w:val="24"/>
        </w:rPr>
        <w:t>Конструирование и моделирование</w:t>
      </w:r>
    </w:p>
    <w:p w:rsidR="009B2C46" w:rsidRDefault="009B2C46" w:rsidP="00C17E6E">
      <w:pPr>
        <w:ind w:firstLine="284"/>
        <w:jc w:val="both"/>
      </w:pPr>
      <w:r>
        <w:rPr>
          <w:rFonts w:ascii="Times New Roman" w:hAnsi="Times New Roman" w:cs="Times New Roman"/>
          <w:sz w:val="24"/>
        </w:rPr>
        <w:t>Общее представление о конструировании как создании конструкции каких</w:t>
      </w:r>
      <w:r>
        <w:rPr>
          <w:rFonts w:ascii="Times New Roman" w:hAnsi="Times New Roman" w:cs="Times New Roman"/>
          <w:sz w:val="24"/>
        </w:rPr>
        <w:softHyphen/>
        <w:t>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9B2C46" w:rsidRDefault="009B2C46" w:rsidP="00C17E6E">
      <w:pPr>
        <w:ind w:firstLine="284"/>
        <w:jc w:val="both"/>
      </w:pPr>
      <w:r>
        <w:rPr>
          <w:rFonts w:ascii="Times New Roman" w:hAnsi="Times New Roman" w:cs="Times New Roman"/>
          <w:sz w:val="24"/>
        </w:rPr>
        <w:t>Конструирование и моделирование изделий из различных материалов по образцу, рисунку, простейшему чертежу или эскизу и по заданным условиям (технико</w:t>
      </w:r>
      <w:r>
        <w:rPr>
          <w:rFonts w:ascii="Times New Roman" w:hAnsi="Times New Roman" w:cs="Times New Roman"/>
          <w:sz w:val="24"/>
        </w:rPr>
        <w:softHyphen/>
        <w:t>-технологическим, функциональным, декоративно</w:t>
      </w:r>
      <w:r>
        <w:rPr>
          <w:rFonts w:ascii="Times New Roman" w:hAnsi="Times New Roman" w:cs="Times New Roman"/>
          <w:sz w:val="24"/>
        </w:rPr>
        <w:softHyphen/>
        <w:t>-художественным и пр.). Конструирование и моделирование в интерактивном конструкторе.</w:t>
      </w:r>
    </w:p>
    <w:p w:rsidR="009B2C46" w:rsidRDefault="009B2C46" w:rsidP="00C17E6E">
      <w:pPr>
        <w:ind w:firstLine="284"/>
        <w:jc w:val="center"/>
      </w:pPr>
    </w:p>
    <w:p w:rsidR="009B2C46" w:rsidRDefault="009B2C46" w:rsidP="00C17E6E">
      <w:pPr>
        <w:ind w:firstLine="284"/>
        <w:jc w:val="center"/>
      </w:pPr>
    </w:p>
    <w:p w:rsidR="009B2C46" w:rsidRDefault="009B2C46" w:rsidP="00C17E6E">
      <w:pPr>
        <w:ind w:firstLine="284"/>
        <w:jc w:val="center"/>
      </w:pPr>
    </w:p>
    <w:p w:rsidR="009B2C46" w:rsidRDefault="009B2C46" w:rsidP="00C17E6E">
      <w:pPr>
        <w:ind w:firstLine="284"/>
        <w:jc w:val="center"/>
      </w:pPr>
    </w:p>
    <w:p w:rsidR="009B2C46" w:rsidRDefault="009B2C46" w:rsidP="00C17E6E">
      <w:pPr>
        <w:ind w:firstLine="284"/>
        <w:jc w:val="center"/>
      </w:pPr>
    </w:p>
    <w:p w:rsidR="009B2C46" w:rsidRDefault="009B2C46" w:rsidP="00C17E6E">
      <w:pPr>
        <w:spacing w:line="240" w:lineRule="atLeast"/>
        <w:ind w:right="280"/>
        <w:jc w:val="center"/>
        <w:rPr>
          <w:rFonts w:ascii="Times New Roman" w:hAnsi="Times New Roman"/>
          <w:b/>
          <w:sz w:val="24"/>
        </w:rPr>
      </w:pPr>
      <w:r>
        <w:rPr>
          <w:rFonts w:ascii="Times New Roman" w:hAnsi="Times New Roman"/>
          <w:b/>
          <w:sz w:val="24"/>
        </w:rPr>
        <w:t>Тематическое планирование по технологии 3 класс</w:t>
      </w:r>
    </w:p>
    <w:p w:rsidR="009B2C46" w:rsidRDefault="009B2C46" w:rsidP="00C17E6E">
      <w:pPr>
        <w:spacing w:line="240" w:lineRule="atLeast"/>
        <w:ind w:right="280"/>
        <w:jc w:val="center"/>
        <w:rPr>
          <w:rFonts w:ascii="Times New Roman" w:hAnsi="Times New Roman"/>
          <w:b/>
          <w:sz w:val="24"/>
        </w:rPr>
      </w:pPr>
      <w:r>
        <w:rPr>
          <w:rFonts w:ascii="Times New Roman" w:hAnsi="Times New Roman"/>
          <w:b/>
          <w:sz w:val="24"/>
        </w:rPr>
        <w:t>1 часа в неделю (34 ч)</w:t>
      </w:r>
    </w:p>
    <w:p w:rsidR="009B2C46" w:rsidRDefault="009B2C46" w:rsidP="00C17E6E">
      <w:pPr>
        <w:spacing w:line="261" w:lineRule="exact"/>
        <w:rPr>
          <w:rFonts w:ascii="Times New Roman" w:hAnsi="Times New Roman"/>
        </w:rPr>
      </w:pPr>
    </w:p>
    <w:tbl>
      <w:tblPr>
        <w:tblW w:w="0" w:type="auto"/>
        <w:tblInd w:w="130" w:type="dxa"/>
        <w:tblLayout w:type="fixed"/>
        <w:tblCellMar>
          <w:left w:w="0" w:type="dxa"/>
          <w:right w:w="0" w:type="dxa"/>
        </w:tblCellMar>
        <w:tblLook w:val="0000"/>
      </w:tblPr>
      <w:tblGrid>
        <w:gridCol w:w="820"/>
        <w:gridCol w:w="7800"/>
        <w:gridCol w:w="1440"/>
      </w:tblGrid>
      <w:tr w:rsidR="009B2C46" w:rsidTr="00DE3070">
        <w:trPr>
          <w:trHeight w:val="276"/>
        </w:trPr>
        <w:tc>
          <w:tcPr>
            <w:tcW w:w="820" w:type="dxa"/>
            <w:tcBorders>
              <w:top w:val="single" w:sz="8" w:space="0" w:color="auto"/>
              <w:left w:val="single" w:sz="8" w:space="0" w:color="auto"/>
              <w:right w:val="single" w:sz="8" w:space="0" w:color="auto"/>
            </w:tcBorders>
            <w:vAlign w:val="bottom"/>
          </w:tcPr>
          <w:p w:rsidR="009B2C46" w:rsidRDefault="009B2C46" w:rsidP="00DE3070">
            <w:pPr>
              <w:spacing w:line="240" w:lineRule="atLeast"/>
              <w:ind w:left="120"/>
              <w:rPr>
                <w:rFonts w:ascii="Times New Roman" w:hAnsi="Times New Roman"/>
                <w:sz w:val="24"/>
              </w:rPr>
            </w:pPr>
            <w:r>
              <w:rPr>
                <w:rFonts w:ascii="Times New Roman" w:hAnsi="Times New Roman"/>
                <w:sz w:val="24"/>
              </w:rPr>
              <w:t>№</w:t>
            </w:r>
          </w:p>
        </w:tc>
        <w:tc>
          <w:tcPr>
            <w:tcW w:w="7800" w:type="dxa"/>
            <w:tcBorders>
              <w:top w:val="single" w:sz="8" w:space="0" w:color="auto"/>
              <w:right w:val="single" w:sz="8" w:space="0" w:color="auto"/>
            </w:tcBorders>
            <w:vAlign w:val="bottom"/>
          </w:tcPr>
          <w:p w:rsidR="009B2C46" w:rsidRDefault="009B2C46" w:rsidP="00DE3070">
            <w:pPr>
              <w:spacing w:line="240" w:lineRule="atLeast"/>
              <w:ind w:left="2260"/>
              <w:rPr>
                <w:rFonts w:ascii="Times New Roman" w:hAnsi="Times New Roman"/>
                <w:sz w:val="24"/>
              </w:rPr>
            </w:pPr>
            <w:r>
              <w:rPr>
                <w:rFonts w:ascii="Times New Roman" w:hAnsi="Times New Roman"/>
                <w:sz w:val="24"/>
              </w:rPr>
              <w:t>Содержание учебного предмета</w:t>
            </w:r>
          </w:p>
        </w:tc>
        <w:tc>
          <w:tcPr>
            <w:tcW w:w="1440" w:type="dxa"/>
            <w:tcBorders>
              <w:top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Количество</w:t>
            </w:r>
          </w:p>
        </w:tc>
      </w:tr>
      <w:tr w:rsidR="009B2C46" w:rsidTr="00DE3070">
        <w:trPr>
          <w:trHeight w:val="281"/>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jc w:val="center"/>
              <w:rPr>
                <w:rFonts w:ascii="Times New Roman" w:hAnsi="Times New Roman"/>
                <w:w w:val="99"/>
                <w:sz w:val="24"/>
              </w:rPr>
            </w:pPr>
            <w:r>
              <w:rPr>
                <w:rFonts w:ascii="Times New Roman" w:hAnsi="Times New Roman"/>
                <w:w w:val="99"/>
                <w:sz w:val="24"/>
              </w:rPr>
              <w:t>урока</w:t>
            </w:r>
          </w:p>
        </w:tc>
        <w:tc>
          <w:tcPr>
            <w:tcW w:w="78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40" w:type="dxa"/>
            <w:tcBorders>
              <w:bottom w:val="single" w:sz="8" w:space="0" w:color="auto"/>
              <w:right w:val="single" w:sz="8" w:space="0" w:color="auto"/>
            </w:tcBorders>
            <w:vAlign w:val="bottom"/>
          </w:tcPr>
          <w:p w:rsidR="009B2C46" w:rsidRDefault="009B2C46" w:rsidP="00DE3070">
            <w:pPr>
              <w:spacing w:line="240" w:lineRule="atLeast"/>
              <w:ind w:left="420"/>
              <w:rPr>
                <w:rFonts w:ascii="Times New Roman" w:hAnsi="Times New Roman"/>
                <w:sz w:val="24"/>
              </w:rPr>
            </w:pPr>
            <w:r>
              <w:rPr>
                <w:rFonts w:ascii="Times New Roman" w:hAnsi="Times New Roman"/>
                <w:sz w:val="24"/>
              </w:rPr>
              <w:t>часов</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Лепка птиц из глины</w:t>
            </w:r>
          </w:p>
        </w:tc>
        <w:tc>
          <w:tcPr>
            <w:tcW w:w="144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2</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Лепка птиц из глины</w:t>
            </w:r>
          </w:p>
        </w:tc>
        <w:tc>
          <w:tcPr>
            <w:tcW w:w="144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8"/>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3</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Лепка декоративных пластин</w:t>
            </w:r>
          </w:p>
        </w:tc>
        <w:tc>
          <w:tcPr>
            <w:tcW w:w="144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4</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Лепка декоративных пластин</w:t>
            </w:r>
          </w:p>
        </w:tc>
        <w:tc>
          <w:tcPr>
            <w:tcW w:w="144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5</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Модель шара из бумаги</w:t>
            </w:r>
          </w:p>
        </w:tc>
        <w:tc>
          <w:tcPr>
            <w:tcW w:w="144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1</w:t>
            </w:r>
          </w:p>
        </w:tc>
      </w:tr>
    </w:tbl>
    <w:p w:rsidR="009B2C46" w:rsidRDefault="009B2C46" w:rsidP="00C17E6E">
      <w:pPr>
        <w:rPr>
          <w:rFonts w:ascii="Times New Roman" w:hAnsi="Times New Roman"/>
          <w:sz w:val="24"/>
        </w:rPr>
        <w:sectPr w:rsidR="009B2C46">
          <w:pgSz w:w="11900" w:h="16841"/>
          <w:pgMar w:top="1124" w:right="299" w:bottom="837" w:left="1440" w:header="0" w:footer="0" w:gutter="0"/>
          <w:cols w:space="0" w:equalWidth="0">
            <w:col w:w="10160"/>
          </w:cols>
          <w:docGrid w:linePitch="360"/>
        </w:sectPr>
      </w:pPr>
    </w:p>
    <w:tbl>
      <w:tblPr>
        <w:tblW w:w="10060" w:type="dxa"/>
        <w:tblInd w:w="10" w:type="dxa"/>
        <w:tblLayout w:type="fixed"/>
        <w:tblCellMar>
          <w:left w:w="0" w:type="dxa"/>
          <w:right w:w="0" w:type="dxa"/>
        </w:tblCellMar>
        <w:tblLook w:val="0000"/>
      </w:tblPr>
      <w:tblGrid>
        <w:gridCol w:w="820"/>
        <w:gridCol w:w="7800"/>
        <w:gridCol w:w="1440"/>
      </w:tblGrid>
      <w:tr w:rsidR="009B2C46" w:rsidTr="00DE3070">
        <w:trPr>
          <w:trHeight w:val="281"/>
        </w:trPr>
        <w:tc>
          <w:tcPr>
            <w:tcW w:w="820" w:type="dxa"/>
            <w:tcBorders>
              <w:top w:val="single" w:sz="8" w:space="0" w:color="auto"/>
              <w:left w:val="single" w:sz="8" w:space="0" w:color="auto"/>
              <w:bottom w:val="single" w:sz="8" w:space="0" w:color="auto"/>
              <w:right w:val="single" w:sz="8" w:space="0" w:color="auto"/>
            </w:tcBorders>
            <w:vAlign w:val="bottom"/>
          </w:tcPr>
          <w:p w:rsidR="009B2C46" w:rsidRDefault="009B2C46" w:rsidP="00DE3070">
            <w:pPr>
              <w:spacing w:line="240" w:lineRule="atLeast"/>
              <w:jc w:val="center"/>
              <w:rPr>
                <w:rFonts w:ascii="Times New Roman" w:hAnsi="Times New Roman"/>
                <w:w w:val="99"/>
                <w:sz w:val="24"/>
              </w:rPr>
            </w:pPr>
            <w:bookmarkStart w:id="14" w:name="page17"/>
            <w:bookmarkEnd w:id="14"/>
            <w:r>
              <w:rPr>
                <w:rFonts w:ascii="Times New Roman" w:hAnsi="Times New Roman"/>
                <w:w w:val="99"/>
                <w:sz w:val="24"/>
              </w:rPr>
              <w:t>6</w:t>
            </w:r>
          </w:p>
        </w:tc>
        <w:tc>
          <w:tcPr>
            <w:tcW w:w="7800" w:type="dxa"/>
            <w:tcBorders>
              <w:top w:val="single" w:sz="8" w:space="0" w:color="auto"/>
              <w:bottom w:val="single" w:sz="8" w:space="0" w:color="auto"/>
              <w:right w:val="single" w:sz="8" w:space="0" w:color="auto"/>
            </w:tcBorders>
            <w:vAlign w:val="bottom"/>
          </w:tcPr>
          <w:p w:rsidR="009B2C46" w:rsidRDefault="009B2C46" w:rsidP="00DE3070">
            <w:pPr>
              <w:spacing w:line="240" w:lineRule="atLeast"/>
              <w:ind w:left="100"/>
              <w:rPr>
                <w:rFonts w:ascii="Times New Roman" w:hAnsi="Times New Roman"/>
                <w:sz w:val="24"/>
              </w:rPr>
            </w:pPr>
            <w:r>
              <w:rPr>
                <w:rFonts w:ascii="Times New Roman" w:hAnsi="Times New Roman"/>
                <w:sz w:val="24"/>
              </w:rPr>
              <w:t>Самодельный компас</w:t>
            </w:r>
          </w:p>
        </w:tc>
        <w:tc>
          <w:tcPr>
            <w:tcW w:w="1440" w:type="dxa"/>
            <w:tcBorders>
              <w:top w:val="single" w:sz="8" w:space="0" w:color="auto"/>
              <w:bottom w:val="single" w:sz="8" w:space="0" w:color="auto"/>
              <w:right w:val="single" w:sz="8" w:space="0" w:color="auto"/>
            </w:tcBorders>
            <w:vAlign w:val="bottom"/>
          </w:tcPr>
          <w:p w:rsidR="009B2C46" w:rsidRDefault="009B2C46" w:rsidP="00DE3070">
            <w:pPr>
              <w:spacing w:line="240" w:lineRule="atLeast"/>
              <w:ind w:right="1100"/>
              <w:jc w:val="right"/>
              <w:rPr>
                <w:rFonts w:ascii="Times New Roman" w:hAnsi="Times New Roman"/>
                <w:sz w:val="24"/>
              </w:rPr>
            </w:pPr>
            <w:r>
              <w:rPr>
                <w:rFonts w:ascii="Times New Roman" w:hAnsi="Times New Roman"/>
                <w:sz w:val="24"/>
              </w:rP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7</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Подставка для письменных принадлежностей</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8"/>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8</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Мера для измерения углов</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1"/>
        </w:trPr>
        <w:tc>
          <w:tcPr>
            <w:tcW w:w="82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9</w:t>
            </w:r>
          </w:p>
        </w:tc>
        <w:tc>
          <w:tcPr>
            <w:tcW w:w="780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Аппликация из соломенной крошки «Жители леса»</w:t>
            </w:r>
          </w:p>
        </w:tc>
        <w:tc>
          <w:tcPr>
            <w:tcW w:w="1440" w:type="dxa"/>
            <w:tcBorders>
              <w:right w:val="single" w:sz="8" w:space="0" w:color="auto"/>
            </w:tcBorders>
            <w:vAlign w:val="bottom"/>
          </w:tcPr>
          <w:p w:rsidR="009B2C46" w:rsidRDefault="009B2C46" w:rsidP="00DE3070">
            <w:pPr>
              <w:spacing w:line="260" w:lineRule="exact"/>
              <w:ind w:right="1100"/>
              <w:jc w:val="right"/>
              <w:rPr>
                <w:rFonts w:ascii="Times New Roman" w:hAnsi="Times New Roman"/>
                <w:sz w:val="24"/>
              </w:rPr>
            </w:pPr>
            <w:r>
              <w:rPr>
                <w:rFonts w:ascii="Times New Roman" w:hAnsi="Times New Roman"/>
                <w:sz w:val="24"/>
              </w:rPr>
              <w:t>1</w:t>
            </w:r>
          </w:p>
        </w:tc>
      </w:tr>
      <w:tr w:rsidR="009B2C46" w:rsidTr="00DE3070">
        <w:trPr>
          <w:trHeight w:val="113"/>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9"/>
              </w:rPr>
            </w:pPr>
          </w:p>
        </w:tc>
        <w:tc>
          <w:tcPr>
            <w:tcW w:w="78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9"/>
              </w:rPr>
            </w:pPr>
          </w:p>
        </w:tc>
        <w:tc>
          <w:tcPr>
            <w:tcW w:w="144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9"/>
              </w:rPr>
            </w:pPr>
          </w:p>
        </w:tc>
      </w:tr>
      <w:tr w:rsidR="009B2C46" w:rsidTr="00DE3070">
        <w:trPr>
          <w:trHeight w:val="258"/>
        </w:trPr>
        <w:tc>
          <w:tcPr>
            <w:tcW w:w="820" w:type="dxa"/>
            <w:tcBorders>
              <w:left w:val="single" w:sz="8" w:space="0" w:color="auto"/>
              <w:right w:val="single" w:sz="8" w:space="0" w:color="auto"/>
            </w:tcBorders>
            <w:vAlign w:val="bottom"/>
          </w:tcPr>
          <w:p w:rsidR="009B2C46" w:rsidRDefault="009B2C46" w:rsidP="00DE3070">
            <w:pPr>
              <w:spacing w:line="258" w:lineRule="exact"/>
              <w:jc w:val="center"/>
              <w:rPr>
                <w:rFonts w:ascii="Times New Roman" w:hAnsi="Times New Roman"/>
                <w:w w:val="99"/>
                <w:sz w:val="24"/>
              </w:rPr>
            </w:pPr>
            <w:r>
              <w:rPr>
                <w:rFonts w:ascii="Times New Roman" w:hAnsi="Times New Roman"/>
                <w:w w:val="99"/>
                <w:sz w:val="24"/>
              </w:rPr>
              <w:t>10</w:t>
            </w:r>
          </w:p>
        </w:tc>
        <w:tc>
          <w:tcPr>
            <w:tcW w:w="7800" w:type="dxa"/>
            <w:tcBorders>
              <w:right w:val="single" w:sz="8" w:space="0" w:color="auto"/>
            </w:tcBorders>
            <w:vAlign w:val="bottom"/>
          </w:tcPr>
          <w:p w:rsidR="009B2C46" w:rsidRDefault="009B2C46" w:rsidP="00DE3070">
            <w:pPr>
              <w:spacing w:line="258" w:lineRule="exact"/>
              <w:ind w:left="100"/>
              <w:rPr>
                <w:rFonts w:ascii="Times New Roman" w:hAnsi="Times New Roman"/>
                <w:sz w:val="24"/>
              </w:rPr>
            </w:pPr>
            <w:r>
              <w:rPr>
                <w:rFonts w:ascii="Times New Roman" w:hAnsi="Times New Roman"/>
                <w:sz w:val="24"/>
              </w:rPr>
              <w:t>Коробка со съёмной крышкой</w:t>
            </w:r>
          </w:p>
        </w:tc>
        <w:tc>
          <w:tcPr>
            <w:tcW w:w="1440" w:type="dxa"/>
            <w:tcBorders>
              <w:right w:val="single" w:sz="8" w:space="0" w:color="auto"/>
            </w:tcBorders>
            <w:vAlign w:val="bottom"/>
          </w:tcPr>
          <w:p w:rsidR="009B2C46" w:rsidRDefault="009B2C46" w:rsidP="00DE3070">
            <w:pPr>
              <w:spacing w:line="258" w:lineRule="exact"/>
              <w:ind w:right="1100"/>
              <w:jc w:val="right"/>
              <w:rPr>
                <w:rFonts w:ascii="Times New Roman" w:hAnsi="Times New Roman"/>
                <w:sz w:val="24"/>
              </w:rPr>
            </w:pPr>
            <w:r>
              <w:rPr>
                <w:rFonts w:ascii="Times New Roman" w:hAnsi="Times New Roman"/>
                <w:sz w:val="24"/>
              </w:rPr>
              <w:t>1</w:t>
            </w:r>
          </w:p>
        </w:tc>
      </w:tr>
      <w:tr w:rsidR="009B2C46" w:rsidTr="00DE3070">
        <w:trPr>
          <w:trHeight w:val="154"/>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3"/>
              </w:rPr>
            </w:pPr>
          </w:p>
        </w:tc>
        <w:tc>
          <w:tcPr>
            <w:tcW w:w="78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3"/>
              </w:rPr>
            </w:pPr>
          </w:p>
        </w:tc>
        <w:tc>
          <w:tcPr>
            <w:tcW w:w="144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13"/>
              </w:rPr>
            </w:pPr>
          </w:p>
        </w:tc>
      </w:tr>
      <w:tr w:rsidR="009B2C46" w:rsidTr="00DE3070">
        <w:trPr>
          <w:trHeight w:val="261"/>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11</w:t>
            </w:r>
          </w:p>
        </w:tc>
        <w:tc>
          <w:tcPr>
            <w:tcW w:w="7800" w:type="dxa"/>
            <w:tcBorders>
              <w:bottom w:val="single" w:sz="8" w:space="0" w:color="auto"/>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Декоративное панно</w:t>
            </w:r>
          </w:p>
        </w:tc>
        <w:tc>
          <w:tcPr>
            <w:tcW w:w="1440" w:type="dxa"/>
            <w:tcBorders>
              <w:bottom w:val="single" w:sz="8" w:space="0" w:color="auto"/>
              <w:right w:val="single" w:sz="8" w:space="0" w:color="auto"/>
            </w:tcBorders>
            <w:vAlign w:val="bottom"/>
          </w:tcPr>
          <w:p w:rsidR="009B2C46" w:rsidRDefault="009B2C46" w:rsidP="00DE3070">
            <w:pPr>
              <w:spacing w:line="260" w:lineRule="exact"/>
              <w:ind w:right="1100"/>
              <w:jc w:val="right"/>
              <w:rPr>
                <w:rFonts w:ascii="Times New Roman" w:hAnsi="Times New Roman"/>
                <w:sz w:val="24"/>
              </w:rPr>
            </w:pPr>
            <w:r>
              <w:rPr>
                <w:rFonts w:ascii="Times New Roman" w:hAnsi="Times New Roman"/>
                <w:sz w:val="24"/>
              </w:rP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12</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Декоративное панно</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13</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Весы для определения веса воздуха</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1"/>
        </w:trPr>
        <w:tc>
          <w:tcPr>
            <w:tcW w:w="820" w:type="dxa"/>
            <w:tcBorders>
              <w:left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14</w:t>
            </w:r>
          </w:p>
        </w:tc>
        <w:tc>
          <w:tcPr>
            <w:tcW w:w="7800" w:type="dxa"/>
            <w:tcBorders>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Прибор демонстрирующий  циркуляцию воздуха</w:t>
            </w:r>
          </w:p>
        </w:tc>
        <w:tc>
          <w:tcPr>
            <w:tcW w:w="1440" w:type="dxa"/>
            <w:tcBorders>
              <w:right w:val="single" w:sz="8" w:space="0" w:color="auto"/>
            </w:tcBorders>
            <w:vAlign w:val="bottom"/>
          </w:tcPr>
          <w:p w:rsidR="009B2C46" w:rsidRDefault="009B2C46" w:rsidP="00DE3070">
            <w:pPr>
              <w:spacing w:line="260" w:lineRule="exact"/>
              <w:ind w:right="1100"/>
              <w:jc w:val="right"/>
              <w:rPr>
                <w:rFonts w:ascii="Times New Roman" w:hAnsi="Times New Roman"/>
                <w:sz w:val="24"/>
              </w:rPr>
            </w:pPr>
            <w:r>
              <w:rPr>
                <w:rFonts w:ascii="Times New Roman" w:hAnsi="Times New Roman"/>
                <w:sz w:val="24"/>
              </w:rPr>
              <w:t>1</w:t>
            </w:r>
          </w:p>
        </w:tc>
      </w:tr>
      <w:tr w:rsidR="009B2C46" w:rsidTr="00DE3070">
        <w:trPr>
          <w:trHeight w:val="28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8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4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56"/>
        </w:trPr>
        <w:tc>
          <w:tcPr>
            <w:tcW w:w="820" w:type="dxa"/>
            <w:tcBorders>
              <w:left w:val="single" w:sz="8" w:space="0" w:color="auto"/>
              <w:right w:val="single" w:sz="8" w:space="0" w:color="auto"/>
            </w:tcBorders>
            <w:vAlign w:val="bottom"/>
          </w:tcPr>
          <w:p w:rsidR="009B2C46" w:rsidRDefault="009B2C46" w:rsidP="00DE3070">
            <w:pPr>
              <w:spacing w:line="256" w:lineRule="exact"/>
              <w:jc w:val="center"/>
              <w:rPr>
                <w:rFonts w:ascii="Times New Roman" w:hAnsi="Times New Roman"/>
                <w:w w:val="99"/>
                <w:sz w:val="24"/>
              </w:rPr>
            </w:pPr>
            <w:r>
              <w:rPr>
                <w:rFonts w:ascii="Times New Roman" w:hAnsi="Times New Roman"/>
                <w:w w:val="99"/>
                <w:sz w:val="24"/>
              </w:rPr>
              <w:t>15</w:t>
            </w:r>
          </w:p>
        </w:tc>
        <w:tc>
          <w:tcPr>
            <w:tcW w:w="7800" w:type="dxa"/>
            <w:tcBorders>
              <w:right w:val="single" w:sz="8" w:space="0" w:color="auto"/>
            </w:tcBorders>
            <w:vAlign w:val="bottom"/>
          </w:tcPr>
          <w:p w:rsidR="009B2C46" w:rsidRDefault="009B2C46" w:rsidP="00DE3070">
            <w:pPr>
              <w:spacing w:line="256" w:lineRule="exact"/>
              <w:ind w:left="100"/>
              <w:rPr>
                <w:rFonts w:ascii="Times New Roman" w:hAnsi="Times New Roman"/>
                <w:sz w:val="24"/>
              </w:rPr>
            </w:pPr>
            <w:r>
              <w:rPr>
                <w:rFonts w:ascii="Times New Roman" w:hAnsi="Times New Roman"/>
                <w:sz w:val="24"/>
              </w:rPr>
              <w:t>Текстильные материалы</w:t>
            </w:r>
          </w:p>
        </w:tc>
        <w:tc>
          <w:tcPr>
            <w:tcW w:w="1440" w:type="dxa"/>
            <w:tcBorders>
              <w:right w:val="single" w:sz="8" w:space="0" w:color="auto"/>
            </w:tcBorders>
            <w:vAlign w:val="bottom"/>
          </w:tcPr>
          <w:p w:rsidR="009B2C46" w:rsidRDefault="009B2C46" w:rsidP="00DE3070">
            <w:pPr>
              <w:spacing w:line="256" w:lineRule="exact"/>
              <w:ind w:right="1100"/>
              <w:jc w:val="right"/>
              <w:rPr>
                <w:rFonts w:ascii="Times New Roman" w:hAnsi="Times New Roman"/>
                <w:sz w:val="24"/>
              </w:rPr>
            </w:pPr>
            <w:r>
              <w:rPr>
                <w:rFonts w:ascii="Times New Roman" w:hAnsi="Times New Roman"/>
                <w:sz w:val="24"/>
              </w:rPr>
              <w:t>1</w:t>
            </w:r>
          </w:p>
        </w:tc>
      </w:tr>
      <w:tr w:rsidR="009B2C46" w:rsidTr="00DE3070">
        <w:trPr>
          <w:trHeight w:val="471"/>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780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c>
          <w:tcPr>
            <w:tcW w:w="1440" w:type="dxa"/>
            <w:tcBorders>
              <w:bottom w:val="single" w:sz="8" w:space="0" w:color="auto"/>
              <w:right w:val="single" w:sz="8" w:space="0" w:color="auto"/>
            </w:tcBorders>
            <w:vAlign w:val="bottom"/>
          </w:tcPr>
          <w:p w:rsidR="009B2C46" w:rsidRDefault="009B2C46" w:rsidP="00DE3070">
            <w:pPr>
              <w:spacing w:line="240" w:lineRule="atLeast"/>
              <w:rPr>
                <w:rFonts w:ascii="Times New Roman" w:hAnsi="Times New Roman"/>
                <w:sz w:val="24"/>
              </w:rPr>
            </w:pPr>
          </w:p>
        </w:tc>
      </w:tr>
      <w:tr w:rsidR="009B2C46" w:rsidTr="00DE3070">
        <w:trPr>
          <w:trHeight w:val="261"/>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0" w:lineRule="exact"/>
              <w:jc w:val="center"/>
              <w:rPr>
                <w:rFonts w:ascii="Times New Roman" w:hAnsi="Times New Roman"/>
                <w:w w:val="99"/>
                <w:sz w:val="24"/>
              </w:rPr>
            </w:pPr>
            <w:r>
              <w:rPr>
                <w:rFonts w:ascii="Times New Roman" w:hAnsi="Times New Roman"/>
                <w:w w:val="99"/>
                <w:sz w:val="24"/>
              </w:rPr>
              <w:t>16</w:t>
            </w:r>
          </w:p>
        </w:tc>
        <w:tc>
          <w:tcPr>
            <w:tcW w:w="7800" w:type="dxa"/>
            <w:tcBorders>
              <w:bottom w:val="single" w:sz="8" w:space="0" w:color="auto"/>
              <w:right w:val="single" w:sz="8" w:space="0" w:color="auto"/>
            </w:tcBorders>
            <w:vAlign w:val="bottom"/>
          </w:tcPr>
          <w:p w:rsidR="009B2C46" w:rsidRDefault="009B2C46" w:rsidP="00DE3070">
            <w:pPr>
              <w:spacing w:line="260" w:lineRule="exact"/>
              <w:ind w:left="100"/>
              <w:rPr>
                <w:rFonts w:ascii="Times New Roman" w:hAnsi="Times New Roman"/>
                <w:sz w:val="24"/>
              </w:rPr>
            </w:pPr>
            <w:r>
              <w:rPr>
                <w:rFonts w:ascii="Times New Roman" w:hAnsi="Times New Roman"/>
                <w:sz w:val="24"/>
              </w:rPr>
              <w:t>Куклы для пальчикового театра</w:t>
            </w:r>
          </w:p>
        </w:tc>
        <w:tc>
          <w:tcPr>
            <w:tcW w:w="1440" w:type="dxa"/>
            <w:tcBorders>
              <w:bottom w:val="single" w:sz="8" w:space="0" w:color="auto"/>
              <w:right w:val="single" w:sz="8" w:space="0" w:color="auto"/>
            </w:tcBorders>
            <w:vAlign w:val="bottom"/>
          </w:tcPr>
          <w:p w:rsidR="009B2C46" w:rsidRDefault="009B2C46" w:rsidP="00DE3070">
            <w:pPr>
              <w:spacing w:line="260" w:lineRule="exact"/>
              <w:ind w:right="1100"/>
              <w:jc w:val="right"/>
              <w:rPr>
                <w:rFonts w:ascii="Times New Roman" w:hAnsi="Times New Roman"/>
                <w:sz w:val="24"/>
              </w:rPr>
            </w:pPr>
            <w:r>
              <w:rPr>
                <w:rFonts w:ascii="Times New Roman" w:hAnsi="Times New Roman"/>
                <w:sz w:val="24"/>
              </w:rP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17</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Коллаж «Семейные портреты»</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18</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Флюгер из картона</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19</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Змейка для определения движения воздуха</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20</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Упаковка для подарков</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8"/>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21</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Аппликация из ниток</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22</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Декоративное оформление изделий вышивкой</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23</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Уход за одеждой. Декоративные элементы одежды.</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24</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Палетка</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25</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Игрушки из пластмассовых упаковок-капсул</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26</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Работа с конструктором</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8"/>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27</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Работа с конструктором</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28</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Открытка-ландшафт</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29</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Поздравительные открытки из соломенных лент</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30</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Ремонт книг с заменой обложки</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31</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Поздравительные открытки из гофрированного картона</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6"/>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32</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Картонные фигурки с элементами движения для театра</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7"/>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33</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Нитяная графика на картонной основе</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r w:rsidR="009B2C46" w:rsidTr="00DE3070">
        <w:trPr>
          <w:trHeight w:val="267"/>
        </w:trPr>
        <w:tc>
          <w:tcPr>
            <w:tcW w:w="820" w:type="dxa"/>
            <w:tcBorders>
              <w:left w:val="single" w:sz="8" w:space="0" w:color="auto"/>
              <w:bottom w:val="single" w:sz="8" w:space="0" w:color="auto"/>
              <w:right w:val="single" w:sz="8" w:space="0" w:color="auto"/>
            </w:tcBorders>
            <w:vAlign w:val="bottom"/>
          </w:tcPr>
          <w:p w:rsidR="009B2C46" w:rsidRDefault="009B2C46" w:rsidP="00DE3070">
            <w:pPr>
              <w:spacing w:line="264" w:lineRule="exact"/>
              <w:jc w:val="center"/>
              <w:rPr>
                <w:rFonts w:ascii="Times New Roman" w:hAnsi="Times New Roman"/>
                <w:w w:val="99"/>
                <w:sz w:val="24"/>
              </w:rPr>
            </w:pPr>
            <w:r>
              <w:rPr>
                <w:rFonts w:ascii="Times New Roman" w:hAnsi="Times New Roman"/>
                <w:w w:val="99"/>
                <w:sz w:val="24"/>
              </w:rPr>
              <w:t>34</w:t>
            </w:r>
          </w:p>
        </w:tc>
        <w:tc>
          <w:tcPr>
            <w:tcW w:w="7800" w:type="dxa"/>
            <w:tcBorders>
              <w:bottom w:val="single" w:sz="8" w:space="0" w:color="auto"/>
              <w:right w:val="single" w:sz="8" w:space="0" w:color="auto"/>
            </w:tcBorders>
            <w:vAlign w:val="bottom"/>
          </w:tcPr>
          <w:p w:rsidR="009B2C46" w:rsidRDefault="009B2C46" w:rsidP="00DE3070">
            <w:pPr>
              <w:spacing w:line="264" w:lineRule="exact"/>
              <w:ind w:left="100"/>
              <w:rPr>
                <w:rFonts w:ascii="Times New Roman" w:hAnsi="Times New Roman"/>
                <w:sz w:val="24"/>
              </w:rPr>
            </w:pPr>
            <w:r>
              <w:rPr>
                <w:rFonts w:ascii="Times New Roman" w:hAnsi="Times New Roman"/>
                <w:sz w:val="24"/>
              </w:rPr>
              <w:t>Подвеска из ткани</w:t>
            </w:r>
          </w:p>
        </w:tc>
        <w:tc>
          <w:tcPr>
            <w:tcW w:w="1440" w:type="dxa"/>
            <w:tcBorders>
              <w:bottom w:val="single" w:sz="8" w:space="0" w:color="auto"/>
              <w:right w:val="single" w:sz="8" w:space="0" w:color="auto"/>
            </w:tcBorders>
            <w:vAlign w:val="bottom"/>
          </w:tcPr>
          <w:p w:rsidR="009B2C46" w:rsidRDefault="009B2C46" w:rsidP="00DE3070">
            <w:pPr>
              <w:spacing w:line="264" w:lineRule="exact"/>
              <w:ind w:right="1100"/>
              <w:jc w:val="right"/>
              <w:rPr>
                <w:rFonts w:ascii="Times New Roman" w:hAnsi="Times New Roman"/>
                <w:sz w:val="24"/>
              </w:rPr>
            </w:pPr>
            <w:r>
              <w:rPr>
                <w:rFonts w:ascii="Times New Roman" w:hAnsi="Times New Roman"/>
                <w:sz w:val="24"/>
              </w:rPr>
              <w:t>1</w:t>
            </w:r>
          </w:p>
        </w:tc>
      </w:tr>
    </w:tbl>
    <w:p w:rsidR="009B2C46" w:rsidRDefault="009B2C46" w:rsidP="00C17E6E">
      <w:pPr>
        <w:spacing w:line="200" w:lineRule="exact"/>
        <w:rPr>
          <w:rFonts w:ascii="Times New Roman" w:hAnsi="Times New Roman"/>
        </w:rPr>
      </w:pPr>
    </w:p>
    <w:p w:rsidR="009B2C46" w:rsidRDefault="009B2C46" w:rsidP="00C17E6E">
      <w:pPr>
        <w:spacing w:line="200" w:lineRule="exact"/>
        <w:rPr>
          <w:rFonts w:ascii="Times New Roman" w:hAnsi="Times New Roman"/>
        </w:rPr>
      </w:pPr>
    </w:p>
    <w:p w:rsidR="009B2C46" w:rsidRDefault="009B2C46" w:rsidP="00C17E6E">
      <w:pPr>
        <w:spacing w:line="200" w:lineRule="exact"/>
        <w:rPr>
          <w:rFonts w:ascii="Times New Roman" w:hAnsi="Times New Roman"/>
        </w:rPr>
      </w:pPr>
    </w:p>
    <w:p w:rsidR="009B2C46" w:rsidRDefault="009B2C46" w:rsidP="00C17E6E">
      <w:pPr>
        <w:ind w:firstLine="284"/>
        <w:jc w:val="center"/>
      </w:pPr>
    </w:p>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rsidP="00FA4E7E">
      <w:pPr>
        <w:rPr>
          <w:rFonts w:ascii="Times New Roman" w:hAnsi="Times New Roman" w:cs="Times New Roman"/>
          <w:sz w:val="24"/>
        </w:rPr>
      </w:pPr>
    </w:p>
    <w:p w:rsidR="009B2C46" w:rsidRPr="00C26D55" w:rsidRDefault="009B2C46" w:rsidP="00FA4E7E">
      <w:pPr>
        <w:jc w:val="center"/>
        <w:rPr>
          <w:rFonts w:ascii="Times New Roman" w:hAnsi="Times New Roman" w:cs="Times New Roman"/>
          <w:sz w:val="24"/>
        </w:rPr>
      </w:pPr>
      <w:r w:rsidRPr="00C26D55">
        <w:rPr>
          <w:rFonts w:ascii="Times New Roman" w:hAnsi="Times New Roman" w:cs="Times New Roman"/>
          <w:sz w:val="24"/>
        </w:rPr>
        <w:t>ПОЯСНИТЕЛЬНАЯ ЗАПИСКА</w:t>
      </w:r>
    </w:p>
    <w:p w:rsidR="009B2C46" w:rsidRPr="00C26D55" w:rsidRDefault="009B2C46" w:rsidP="00FA4E7E">
      <w:pPr>
        <w:rPr>
          <w:sz w:val="24"/>
        </w:rPr>
      </w:pPr>
    </w:p>
    <w:p w:rsidR="009B2C46" w:rsidRDefault="009B2C46" w:rsidP="00FA4E7E">
      <w:pPr>
        <w:spacing w:line="100" w:lineRule="atLeast"/>
        <w:jc w:val="both"/>
        <w:rPr>
          <w:rFonts w:ascii="Times New Roman" w:hAnsi="Times New Roman" w:cs="Times New Roman"/>
          <w:sz w:val="24"/>
        </w:rPr>
      </w:pPr>
      <w:r w:rsidRPr="00C26D55">
        <w:rPr>
          <w:rFonts w:ascii="Times New Roman" w:hAnsi="Times New Roman" w:cs="Times New Roman"/>
          <w:sz w:val="24"/>
        </w:rPr>
        <w:t xml:space="preserve">            Адаптированная рабочая образовательная программа начального общего образования обучающихся с задержкой психического развития (далее – АООП НОО обучающихся с ЗПР) – это образовательная программа, адаптированная для обучения данной категории обучающихся с учетом особенностей их психофизического развития, индивидуальных</w:t>
      </w:r>
      <w:r>
        <w:rPr>
          <w:rFonts w:ascii="Times New Roman" w:hAnsi="Times New Roman" w:cs="Times New Roman"/>
          <w:sz w:val="24"/>
        </w:rPr>
        <w:t xml:space="preserve"> возможностей, обеспечивающая коррекцию нарушений развития и социальную адаптацию.</w:t>
      </w:r>
    </w:p>
    <w:p w:rsidR="009B2C46" w:rsidRDefault="009B2C46" w:rsidP="00FA4E7E">
      <w:pPr>
        <w:spacing w:line="100" w:lineRule="atLeast"/>
        <w:ind w:firstLine="709"/>
        <w:jc w:val="both"/>
      </w:pPr>
    </w:p>
    <w:p w:rsidR="009B2C46" w:rsidRDefault="009B2C46" w:rsidP="00FA4E7E">
      <w:r>
        <w:rPr>
          <w:rFonts w:ascii="Times New Roman" w:hAnsi="Times New Roman" w:cs="Times New Roman"/>
          <w:sz w:val="24"/>
        </w:rPr>
        <w:t>Данная образовательная программа разработана на основе:</w:t>
      </w:r>
    </w:p>
    <w:p w:rsidR="009B2C46" w:rsidRDefault="009B2C46" w:rsidP="00FA4E7E">
      <w:pPr>
        <w:ind w:left="360"/>
      </w:pPr>
      <w:r>
        <w:rPr>
          <w:rFonts w:ascii="Times New Roman" w:hAnsi="Times New Roman" w:cs="Times New Roman"/>
          <w:sz w:val="24"/>
        </w:rPr>
        <w:t xml:space="preserve"> Федерального закона «Об образовании в Российской Федерации» от 29.12.2012г. №273-Ф3</w:t>
      </w:r>
    </w:p>
    <w:p w:rsidR="009B2C46" w:rsidRDefault="009B2C46" w:rsidP="00FA4E7E">
      <w:pPr>
        <w:ind w:left="360"/>
      </w:pPr>
      <w:r>
        <w:rPr>
          <w:rFonts w:ascii="Times New Roman" w:hAnsi="Times New Roman" w:cs="Times New Roman"/>
          <w:color w:val="000000"/>
          <w:sz w:val="24"/>
        </w:rPr>
        <w:t xml:space="preserve">Федерального государственного образовательного стандарта начального общего образования для детей с ограниченными возможностями здоровья (приказ Минобрнауки России от19.12.2014г. №1598); </w:t>
      </w:r>
    </w:p>
    <w:p w:rsidR="009B2C46" w:rsidRDefault="009B2C46" w:rsidP="00FA4E7E">
      <w:pPr>
        <w:ind w:left="360"/>
      </w:pPr>
      <w:r>
        <w:rPr>
          <w:rFonts w:ascii="Times New Roman" w:hAnsi="Times New Roman" w:cs="Times New Roman"/>
          <w:sz w:val="24"/>
        </w:rPr>
        <w:t>Примерной адаптированной основной общеобразовательной программы начального общего образования обучающихся с задержкой психического развития;</w:t>
      </w:r>
    </w:p>
    <w:p w:rsidR="009B2C46" w:rsidRDefault="009B2C46" w:rsidP="00FA4E7E">
      <w:pPr>
        <w:ind w:left="360"/>
      </w:pPr>
      <w:r>
        <w:rPr>
          <w:rFonts w:ascii="Times New Roman" w:hAnsi="Times New Roman" w:cs="Times New Roman"/>
          <w:sz w:val="24"/>
        </w:rPr>
        <w:t>Санитарно-эпидемиологических правил и нормативах СанПиН 2.4.2.3286-15, утвержденных постановлением Главного государственного санитарного врача РФ от 10.07.2015г. №26;</w:t>
      </w:r>
    </w:p>
    <w:p w:rsidR="009B2C46" w:rsidRDefault="009B2C46" w:rsidP="00FA4E7E">
      <w:pPr>
        <w:ind w:left="360"/>
        <w:rPr>
          <w:rFonts w:ascii="Times New Roman" w:hAnsi="Times New Roman" w:cs="Times New Roman"/>
          <w:sz w:val="24"/>
        </w:rPr>
      </w:pPr>
      <w:r>
        <w:rPr>
          <w:rFonts w:ascii="Times New Roman" w:hAnsi="Times New Roman" w:cs="Times New Roman"/>
          <w:sz w:val="24"/>
        </w:rPr>
        <w:t xml:space="preserve">нормативно-методической документации Министерства образования и науки РФ и других нормативно-правовых актов в области образования; </w:t>
      </w:r>
    </w:p>
    <w:p w:rsidR="009B2C46" w:rsidRDefault="009B2C46" w:rsidP="00FA4E7E">
      <w:pPr>
        <w:ind w:left="360"/>
        <w:rPr>
          <w:rFonts w:ascii="Times New Roman" w:hAnsi="Times New Roman" w:cs="Times New Roman"/>
          <w:sz w:val="24"/>
        </w:rPr>
      </w:pPr>
      <w:r>
        <w:rPr>
          <w:rFonts w:ascii="Times New Roman" w:hAnsi="Times New Roman" w:cs="Times New Roman"/>
          <w:sz w:val="24"/>
        </w:rPr>
        <w:t>-АООП НОО МБОУ Кутуликская СОШ</w:t>
      </w:r>
    </w:p>
    <w:p w:rsidR="009B2C46" w:rsidRDefault="009B2C46" w:rsidP="00FA4E7E">
      <w:pPr>
        <w:ind w:left="360"/>
      </w:pPr>
      <w:r>
        <w:rPr>
          <w:rFonts w:ascii="Times New Roman" w:hAnsi="Times New Roman" w:cs="Times New Roman"/>
          <w:sz w:val="24"/>
        </w:rPr>
        <w:t>-ООП НОО МБОУ Кутуликская СОШ</w:t>
      </w:r>
    </w:p>
    <w:p w:rsidR="009B2C46" w:rsidRPr="00F923FE" w:rsidRDefault="009B2C46" w:rsidP="00FA4E7E">
      <w:pPr>
        <w:ind w:left="360"/>
      </w:pPr>
      <w:r>
        <w:rPr>
          <w:rFonts w:ascii="Times New Roman" w:hAnsi="Times New Roman" w:cs="Times New Roman"/>
          <w:sz w:val="24"/>
        </w:rPr>
        <w:t xml:space="preserve"> Устава МБОУ Кутуликская СОШ. </w:t>
      </w:r>
    </w:p>
    <w:p w:rsidR="009B2C46" w:rsidRDefault="009B2C46" w:rsidP="00FA4E7E"/>
    <w:p w:rsidR="009B2C46" w:rsidRDefault="009B2C46" w:rsidP="00FA4E7E">
      <w:pPr>
        <w:jc w:val="both"/>
      </w:pPr>
      <w:r>
        <w:rPr>
          <w:rFonts w:ascii="Times New Roman" w:hAnsi="Times New Roman" w:cs="Times New Roman"/>
          <w:sz w:val="24"/>
        </w:rPr>
        <w:t xml:space="preserve">     Адаптированная рабочая образовательная программа начального общего образования для обучающихся с ОВЗ (далее АООП НОО ОВЗ) с задержкой психического развития (далее –  с ЗПР) разработана на основании</w:t>
      </w:r>
      <w:r>
        <w:rPr>
          <w:rFonts w:ascii="Times New Roman" w:hAnsi="Times New Roman" w:cs="Times New Roman"/>
          <w:color w:val="000000"/>
          <w:sz w:val="24"/>
        </w:rPr>
        <w:t xml:space="preserve"> Федерального государственного образовательного стандарта начального общего образования для детей с ограниченными возможностями здоровья</w:t>
      </w:r>
      <w:r>
        <w:rPr>
          <w:rFonts w:ascii="Times New Roman" w:hAnsi="Times New Roman" w:cs="Times New Roman"/>
          <w:sz w:val="24"/>
        </w:rPr>
        <w:t xml:space="preserve"> (далее - ФГОС НОО ОВЗ) </w:t>
      </w:r>
      <w:r>
        <w:rPr>
          <w:rFonts w:ascii="Times New Roman" w:hAnsi="Times New Roman" w:cs="Times New Roman"/>
          <w:sz w:val="24"/>
          <w:u w:val="single"/>
        </w:rPr>
        <w:t xml:space="preserve">с учётом </w:t>
      </w:r>
      <w:r>
        <w:rPr>
          <w:rFonts w:ascii="Times New Roman" w:hAnsi="Times New Roman" w:cs="Times New Roman"/>
          <w:sz w:val="24"/>
        </w:rPr>
        <w:t xml:space="preserve">Примерной  адаптированной основной общеобразовательной программы начального общего образования  обучающихся с задержкой психического развития  (вариант 7.1). </w:t>
      </w:r>
    </w:p>
    <w:p w:rsidR="009B2C46" w:rsidRDefault="009B2C46" w:rsidP="00FA4E7E">
      <w:pPr>
        <w:spacing w:line="100" w:lineRule="atLeast"/>
        <w:jc w:val="both"/>
      </w:pPr>
      <w:r>
        <w:rPr>
          <w:rFonts w:ascii="Times New Roman" w:hAnsi="Times New Roman" w:cs="Times New Roman"/>
          <w:sz w:val="24"/>
        </w:rPr>
        <w:t xml:space="preserve">Вариант 7.1 предполагает, что обучающийся с ЗПР получает цензовое образование, сопоставимое по итоговым достижениям к моменту завершения обучения с образованием обучающихся, не имеющих ограничений по возможностям здоровья, но в пролонгированные сроки обучения: пять лет, за счёт введения первого дополнительного класса. </w:t>
      </w:r>
    </w:p>
    <w:p w:rsidR="009B2C46" w:rsidRDefault="009B2C46" w:rsidP="00FA4E7E">
      <w:pPr>
        <w:spacing w:line="100" w:lineRule="atLeast"/>
        <w:jc w:val="both"/>
      </w:pPr>
      <w:r>
        <w:rPr>
          <w:rFonts w:ascii="Times New Roman" w:hAnsi="Times New Roman" w:cs="Times New Roman"/>
          <w:sz w:val="24"/>
        </w:rPr>
        <w:t>Данный вариант характеризуется усилением внимания к формированию у обучающихся с ЗПР полноценных социальных (жизненных) компетенций; коррекции недостатков в психическом и (или) физическом развитии, оказанию помощи в освоении содержания образования и формированию готовности к продолжению образования на последующей ступени основного общего образования.</w:t>
      </w:r>
    </w:p>
    <w:p w:rsidR="009B2C46" w:rsidRDefault="009B2C46" w:rsidP="00FA4E7E">
      <w:pPr>
        <w:tabs>
          <w:tab w:val="left" w:pos="2480"/>
          <w:tab w:val="left" w:pos="5440"/>
          <w:tab w:val="left" w:pos="8440"/>
        </w:tabs>
        <w:spacing w:line="100" w:lineRule="atLeast"/>
        <w:ind w:left="4253"/>
        <w:rPr>
          <w:rFonts w:ascii="Times New Roman" w:hAnsi="Times New Roman" w:cs="Times New Roman"/>
          <w:b/>
          <w:bCs/>
          <w:sz w:val="24"/>
        </w:rPr>
      </w:pPr>
    </w:p>
    <w:p w:rsidR="009B2C46" w:rsidRPr="00D50867" w:rsidRDefault="009B2C46" w:rsidP="00FA4E7E">
      <w:pPr>
        <w:tabs>
          <w:tab w:val="left" w:pos="2480"/>
          <w:tab w:val="left" w:pos="5440"/>
          <w:tab w:val="left" w:pos="8440"/>
        </w:tabs>
        <w:spacing w:line="100" w:lineRule="atLeast"/>
        <w:ind w:left="360"/>
        <w:jc w:val="both"/>
      </w:pPr>
    </w:p>
    <w:p w:rsidR="009B2C46" w:rsidRDefault="009B2C46" w:rsidP="00FA4E7E">
      <w:pPr>
        <w:spacing w:line="100" w:lineRule="atLeast"/>
        <w:jc w:val="both"/>
      </w:pPr>
    </w:p>
    <w:p w:rsidR="009B2C46" w:rsidRDefault="009B2C46" w:rsidP="00FA4E7E"/>
    <w:p w:rsidR="009B2C46" w:rsidRDefault="009B2C46" w:rsidP="00FA4E7E">
      <w:pPr>
        <w:spacing w:line="100" w:lineRule="atLeast"/>
        <w:jc w:val="center"/>
      </w:pPr>
      <w:r>
        <w:rPr>
          <w:rFonts w:ascii="Times New Roman" w:hAnsi="Times New Roman" w:cs="Times New Roman"/>
          <w:b/>
          <w:bCs/>
          <w:sz w:val="24"/>
        </w:rPr>
        <w:t>Психолого-педагогическая характеристика обучающихся с ЗПР</w:t>
      </w:r>
    </w:p>
    <w:p w:rsidR="009B2C46" w:rsidRDefault="009B2C46" w:rsidP="00FA4E7E">
      <w:pPr>
        <w:spacing w:line="100" w:lineRule="atLeast"/>
        <w:jc w:val="center"/>
        <w:rPr>
          <w:rFonts w:ascii="Times New Roman" w:hAnsi="Times New Roman" w:cs="Times New Roman"/>
          <w:b/>
          <w:bCs/>
          <w:sz w:val="24"/>
        </w:rPr>
      </w:pPr>
    </w:p>
    <w:p w:rsidR="009B2C46" w:rsidRDefault="009B2C46" w:rsidP="00FA4E7E">
      <w:pPr>
        <w:tabs>
          <w:tab w:val="left" w:pos="4140"/>
        </w:tabs>
        <w:spacing w:line="100" w:lineRule="atLeast"/>
        <w:jc w:val="both"/>
      </w:pPr>
      <w:r>
        <w:rPr>
          <w:rFonts w:ascii="Times New Roman" w:hAnsi="Times New Roman" w:cs="Times New Roman"/>
          <w:sz w:val="24"/>
        </w:rPr>
        <w:t xml:space="preserve">     Обучающиеся с ЗПР -  это   дети, имеющие   недостатки   в психологическом развитии, подтвержденные ПМПК и препятствующие получению образования без создания специальных условий.</w:t>
      </w:r>
      <w:r>
        <w:rPr>
          <w:rFonts w:ascii="Times New Roman" w:hAnsi="Times New Roman" w:cs="Times New Roman"/>
          <w:sz w:val="24"/>
          <w:vertAlign w:val="superscript"/>
        </w:rPr>
        <w:t xml:space="preserve"> </w:t>
      </w:r>
      <w:r>
        <w:rPr>
          <w:rFonts w:ascii="Times New Roman" w:hAnsi="Times New Roman" w:cs="Times New Roman"/>
          <w:color w:val="00000A"/>
          <w:sz w:val="24"/>
        </w:rPr>
        <w:t>Категория обучающихся с ЗПР –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9B2C46" w:rsidRDefault="009B2C46" w:rsidP="00FA4E7E">
      <w:pPr>
        <w:tabs>
          <w:tab w:val="left" w:pos="4140"/>
        </w:tabs>
        <w:spacing w:line="100" w:lineRule="atLeast"/>
        <w:jc w:val="both"/>
      </w:pPr>
      <w:r>
        <w:rPr>
          <w:rFonts w:ascii="Times New Roman" w:hAnsi="Times New Roman" w:cs="Times New Roman"/>
          <w:color w:val="00000A"/>
          <w:sz w:val="24"/>
        </w:rPr>
        <w:t xml:space="preserve">     </w:t>
      </w:r>
      <w:r>
        <w:rPr>
          <w:rFonts w:ascii="Times New Roman" w:hAnsi="Times New Roman" w:cs="Times New Roman"/>
          <w:sz w:val="24"/>
        </w:rPr>
        <w:t xml:space="preserve">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 </w:t>
      </w:r>
    </w:p>
    <w:p w:rsidR="009B2C46" w:rsidRDefault="009B2C46" w:rsidP="00FA4E7E">
      <w:pPr>
        <w:tabs>
          <w:tab w:val="left" w:pos="4140"/>
        </w:tabs>
        <w:spacing w:line="100" w:lineRule="atLeast"/>
        <w:jc w:val="both"/>
      </w:pPr>
      <w:r>
        <w:rPr>
          <w:rFonts w:ascii="Times New Roman" w:hAnsi="Times New Roman" w:cs="Times New Roman"/>
          <w:sz w:val="24"/>
        </w:rPr>
        <w:t xml:space="preserve">       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 </w:t>
      </w:r>
    </w:p>
    <w:p w:rsidR="009B2C46" w:rsidRDefault="009B2C46" w:rsidP="00FA4E7E">
      <w:pPr>
        <w:tabs>
          <w:tab w:val="left" w:pos="4140"/>
        </w:tabs>
        <w:spacing w:line="100" w:lineRule="atLeast"/>
        <w:jc w:val="both"/>
      </w:pPr>
      <w:r>
        <w:rPr>
          <w:rFonts w:ascii="Times New Roman" w:hAnsi="Times New Roman" w:cs="Times New Roman"/>
          <w:color w:val="00000A"/>
          <w:sz w:val="24"/>
        </w:rPr>
        <w:t xml:space="preserve">       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w:t>
      </w:r>
      <w:r>
        <w:rPr>
          <w:rFonts w:ascii="Times New Roman" w:hAnsi="Times New Roman" w:cs="Times New Roman"/>
          <w:sz w:val="24"/>
        </w:rPr>
        <w:t>соответствующих</w:t>
      </w:r>
      <w:r>
        <w:rPr>
          <w:rFonts w:ascii="Times New Roman" w:hAnsi="Times New Roman" w:cs="Times New Roman"/>
          <w:color w:val="00000A"/>
          <w:sz w:val="24"/>
        </w:rPr>
        <w:t xml:space="preserve"> </w:t>
      </w:r>
      <w:r>
        <w:rPr>
          <w:rFonts w:ascii="Times New Roman" w:hAnsi="Times New Roman" w:cs="Times New Roman"/>
          <w:sz w:val="24"/>
        </w:rPr>
        <w:t>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неспособностью обучающегося к освоению образования, сопоставимого по срокам с образованием здоровых сверстников</w:t>
      </w:r>
      <w:r>
        <w:rPr>
          <w:rFonts w:ascii="Times New Roman" w:hAnsi="Times New Roman" w:cs="Times New Roman"/>
          <w:color w:val="00000A"/>
          <w:sz w:val="24"/>
        </w:rPr>
        <w:t xml:space="preserve">. </w:t>
      </w:r>
    </w:p>
    <w:p w:rsidR="009B2C46" w:rsidRDefault="009B2C46" w:rsidP="00FA4E7E">
      <w:pPr>
        <w:tabs>
          <w:tab w:val="left" w:pos="4140"/>
        </w:tabs>
        <w:spacing w:line="100" w:lineRule="atLeast"/>
        <w:jc w:val="both"/>
      </w:pPr>
      <w:r>
        <w:rPr>
          <w:rFonts w:ascii="Times New Roman" w:hAnsi="Times New Roman" w:cs="Times New Roman"/>
          <w:color w:val="00000A"/>
          <w:sz w:val="24"/>
        </w:rPr>
        <w:t xml:space="preserve">     </w:t>
      </w:r>
      <w:r>
        <w:rPr>
          <w:rFonts w:ascii="Times New Roman" w:hAnsi="Times New Roman" w:cs="Times New Roman"/>
          <w:sz w:val="24"/>
        </w:rPr>
        <w:t>Дифференциация образовательных программ начального общего образования обучающихся с ЗПР соотносится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w:t>
      </w:r>
    </w:p>
    <w:p w:rsidR="009B2C46" w:rsidRDefault="009B2C46" w:rsidP="00FA4E7E">
      <w:pPr>
        <w:tabs>
          <w:tab w:val="left" w:pos="4140"/>
        </w:tabs>
        <w:spacing w:line="100" w:lineRule="atLeast"/>
        <w:jc w:val="both"/>
        <w:rPr>
          <w:rFonts w:ascii="Times New Roman" w:hAnsi="Times New Roman" w:cs="Times New Roman"/>
          <w:color w:val="00000A"/>
          <w:sz w:val="24"/>
        </w:rPr>
      </w:pPr>
      <w:r>
        <w:rPr>
          <w:rFonts w:ascii="Times New Roman" w:hAnsi="Times New Roman" w:cs="Times New Roman"/>
          <w:color w:val="00000A"/>
          <w:sz w:val="24"/>
        </w:rPr>
        <w:t xml:space="preserve">       АООП НОО ОВЗ адресована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деятельности). Отмечаются нарушения внимания, памяти, восприятия и др.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саморегуляция  в  поведении  и  деятельности,  как  правило, сформированы недостаточно. Обучаемость удовлетворительная, но часто избирательная и неустойчивая, зависящая от уровня сложности и субъективной привлекательности вида деятельности, а также от актуального эмоционального состояния.</w:t>
      </w:r>
    </w:p>
    <w:p w:rsidR="009B2C46" w:rsidRDefault="009B2C46" w:rsidP="00FA4E7E">
      <w:pPr>
        <w:widowControl/>
        <w:spacing w:before="280" w:after="202"/>
        <w:jc w:val="center"/>
      </w:pPr>
      <w:r>
        <w:rPr>
          <w:rFonts w:ascii="Times New Roman" w:hAnsi="Times New Roman" w:cs="Times New Roman"/>
          <w:b/>
          <w:bCs/>
          <w:sz w:val="24"/>
          <w:lang w:eastAsia="ar-SA" w:bidi="ar-SA"/>
        </w:rPr>
        <w:t>Планируемые предметные результаты освоения обучающимися с ОВЗ АООП НОО</w:t>
      </w:r>
    </w:p>
    <w:p w:rsidR="009B2C46" w:rsidRDefault="009B2C46" w:rsidP="00FA4E7E">
      <w:pPr>
        <w:widowControl/>
        <w:spacing w:before="280"/>
        <w:jc w:val="center"/>
      </w:pPr>
      <w:r>
        <w:rPr>
          <w:rFonts w:ascii="Times New Roman" w:hAnsi="Times New Roman" w:cs="Times New Roman"/>
          <w:b/>
          <w:bCs/>
          <w:i/>
          <w:iCs/>
          <w:sz w:val="24"/>
          <w:lang w:eastAsia="ar-SA" w:bidi="ar-SA"/>
        </w:rPr>
        <w:t>Русский язык</w:t>
      </w:r>
    </w:p>
    <w:p w:rsidR="009B2C46" w:rsidRDefault="009B2C46" w:rsidP="00FA4E7E">
      <w:pPr>
        <w:widowControl/>
        <w:spacing w:before="280"/>
        <w:ind w:firstLine="709"/>
        <w:jc w:val="both"/>
      </w:pPr>
      <w:r>
        <w:rPr>
          <w:rFonts w:ascii="Times New Roman" w:hAnsi="Times New Roman" w:cs="Times New Roman"/>
          <w:bCs/>
          <w:i/>
          <w:sz w:val="24"/>
          <w:lang w:eastAsia="ar-SA" w:bidi="ar-SA"/>
        </w:rPr>
        <w:t>Личностными</w:t>
      </w:r>
      <w:r>
        <w:rPr>
          <w:rFonts w:ascii="Times New Roman" w:hAnsi="Times New Roman" w:cs="Times New Roman"/>
          <w:sz w:val="24"/>
          <w:lang w:eastAsia="ar-SA" w:bidi="ar-SA"/>
        </w:rPr>
        <w:t>результатами изучения русского языка в начальной школе являются: осознание языка как основного средства человеческого общения; восприятие русского языка как явления национальной культуры; понимание того, что правильная устная и письменная речь является показателем индивидуальной культуры человека; способностью к самооценке на основе наблюдения за собственной речью.</w:t>
      </w:r>
    </w:p>
    <w:p w:rsidR="009B2C46" w:rsidRDefault="009B2C46" w:rsidP="00FA4E7E">
      <w:pPr>
        <w:widowControl/>
        <w:spacing w:before="280"/>
        <w:ind w:firstLine="709"/>
        <w:jc w:val="both"/>
      </w:pPr>
      <w:r>
        <w:rPr>
          <w:rFonts w:ascii="Times New Roman" w:hAnsi="Times New Roman" w:cs="Times New Roman"/>
          <w:bCs/>
          <w:i/>
          <w:sz w:val="24"/>
          <w:lang w:eastAsia="ar-SA" w:bidi="ar-SA"/>
        </w:rPr>
        <w:t>Метапредметными</w:t>
      </w:r>
      <w:r>
        <w:rPr>
          <w:rFonts w:ascii="Times New Roman" w:hAnsi="Times New Roman" w:cs="Times New Roman"/>
          <w:sz w:val="24"/>
          <w:lang w:eastAsia="ar-SA" w:bidi="ar-SA"/>
        </w:rPr>
        <w:t>результатами изучения русского языка в начальной школе являются: умение использовать язык с целью поиска необходимой информации в различных источниках для решения учебных задач; способность ориентироваться в целях, задачах, средствах и условиях общения; умение выбирать адекватные языковые средства для успешного решения коммуникативных задач (диалог, устные монологические высказывания, письменные тексты) с учетом особенностей разных видов речи, ситуаций общения; понимание ориентироваться на позицию партнера, учитывать различные мнения и координировать различные позиции в сотрудничестве с целью успешного участия в диалоге; стремление к более точному выражению собственного мнения и позиции; умение задавать вопросы.</w:t>
      </w:r>
    </w:p>
    <w:p w:rsidR="009B2C46" w:rsidRDefault="009B2C46" w:rsidP="00FA4E7E">
      <w:pPr>
        <w:widowControl/>
        <w:spacing w:before="280"/>
        <w:ind w:firstLine="709"/>
        <w:jc w:val="both"/>
      </w:pPr>
      <w:r>
        <w:rPr>
          <w:rFonts w:ascii="Times New Roman" w:hAnsi="Times New Roman" w:cs="Times New Roman"/>
          <w:bCs/>
          <w:i/>
          <w:sz w:val="24"/>
          <w:lang w:eastAsia="ar-SA" w:bidi="ar-SA"/>
        </w:rPr>
        <w:t>Предметными</w:t>
      </w:r>
      <w:r>
        <w:rPr>
          <w:rFonts w:ascii="Times New Roman" w:hAnsi="Times New Roman" w:cs="Times New Roman"/>
          <w:sz w:val="24"/>
          <w:lang w:eastAsia="ar-SA" w:bidi="ar-SA"/>
        </w:rPr>
        <w:t>результатами изучения русского языка в начальной школе являются: овладение начальными представлениями о нормах русского литературного языка (орфоэпических, лексических, грамматических) и правилах речевого этикета; умение применять орфографические правила и правила постановки знаков препинания (в объеме изученного) при записи собственных и предложенных текстов; умение проверять написанное; умение (в объеме изученного) находить, сравнивать, классифицировать, характеризовать такие языковые единицы, как звук, буква, слова, части речи, член предложения, простое предложение; способность контролировать свои действия, проверять написанное.</w:t>
      </w:r>
    </w:p>
    <w:p w:rsidR="009B2C46" w:rsidRPr="00D1705A" w:rsidRDefault="009B2C46" w:rsidP="00FA4E7E">
      <w:pPr>
        <w:ind w:firstLine="885"/>
        <w:jc w:val="center"/>
        <w:rPr>
          <w:sz w:val="24"/>
        </w:rPr>
      </w:pPr>
    </w:p>
    <w:p w:rsidR="009B2C46" w:rsidRDefault="009B2C46" w:rsidP="00FA4E7E">
      <w:pPr>
        <w:widowControl/>
        <w:suppressAutoHyphens w:val="0"/>
        <w:spacing w:after="75" w:line="276" w:lineRule="auto"/>
        <w:jc w:val="both"/>
      </w:pPr>
      <w:r>
        <w:rPr>
          <w:rFonts w:ascii="Times New Roman" w:hAnsi="Times New Roman" w:cs="Times New Roman"/>
          <w:b/>
          <w:bCs/>
          <w:kern w:val="0"/>
          <w:sz w:val="24"/>
          <w:lang w:eastAsia="ru-RU" w:bidi="ar-SA"/>
        </w:rPr>
        <w:t>Объем диктанта и текста для списывания</w:t>
      </w:r>
      <w:r>
        <w:rPr>
          <w:rFonts w:ascii="Times New Roman" w:hAnsi="Times New Roman" w:cs="Times New Roman"/>
          <w:kern w:val="0"/>
          <w:sz w:val="24"/>
          <w:lang w:eastAsia="ru-RU" w:bidi="ar-SA"/>
        </w:rPr>
        <w:t>:</w:t>
      </w:r>
    </w:p>
    <w:tbl>
      <w:tblPr>
        <w:tblW w:w="0" w:type="auto"/>
        <w:tblInd w:w="804" w:type="dxa"/>
        <w:tblLayout w:type="fixed"/>
        <w:tblLook w:val="0000"/>
      </w:tblPr>
      <w:tblGrid>
        <w:gridCol w:w="1101"/>
        <w:gridCol w:w="1417"/>
        <w:gridCol w:w="1418"/>
        <w:gridCol w:w="1559"/>
        <w:gridCol w:w="1427"/>
      </w:tblGrid>
      <w:tr w:rsidR="009B2C46" w:rsidTr="00DE3070">
        <w:tc>
          <w:tcPr>
            <w:tcW w:w="1101" w:type="dxa"/>
            <w:vMerge w:val="restart"/>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классы</w:t>
            </w:r>
          </w:p>
        </w:tc>
        <w:tc>
          <w:tcPr>
            <w:tcW w:w="5821" w:type="dxa"/>
            <w:gridSpan w:val="4"/>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четверти</w:t>
            </w:r>
          </w:p>
        </w:tc>
      </w:tr>
      <w:tr w:rsidR="009B2C46" w:rsidTr="00DE3070">
        <w:tc>
          <w:tcPr>
            <w:tcW w:w="1101" w:type="dxa"/>
            <w:vMerge/>
            <w:tcBorders>
              <w:top w:val="single" w:sz="4" w:space="0" w:color="000000"/>
              <w:left w:val="single" w:sz="4" w:space="0" w:color="000000"/>
              <w:bottom w:val="single" w:sz="4" w:space="0" w:color="000000"/>
            </w:tcBorders>
          </w:tcPr>
          <w:p w:rsidR="009B2C46" w:rsidRDefault="009B2C46" w:rsidP="00DE3070">
            <w:pPr>
              <w:widowControl/>
              <w:suppressAutoHyphens w:val="0"/>
              <w:snapToGrid w:val="0"/>
              <w:spacing w:line="276" w:lineRule="auto"/>
              <w:rPr>
                <w:rFonts w:ascii="Times New Roman" w:hAnsi="Times New Roman" w:cs="Times New Roman"/>
                <w:kern w:val="0"/>
                <w:sz w:val="24"/>
                <w:lang w:eastAsia="ru-RU" w:bidi="ar-SA"/>
              </w:rPr>
            </w:pPr>
          </w:p>
        </w:tc>
        <w:tc>
          <w:tcPr>
            <w:tcW w:w="1417"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I</w:t>
            </w:r>
          </w:p>
        </w:tc>
        <w:tc>
          <w:tcPr>
            <w:tcW w:w="1418"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II</w:t>
            </w:r>
          </w:p>
        </w:tc>
        <w:tc>
          <w:tcPr>
            <w:tcW w:w="1559"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III</w:t>
            </w:r>
          </w:p>
        </w:tc>
        <w:tc>
          <w:tcPr>
            <w:tcW w:w="1427"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IV</w:t>
            </w:r>
          </w:p>
        </w:tc>
      </w:tr>
      <w:tr w:rsidR="009B2C46" w:rsidTr="00DE3070">
        <w:tc>
          <w:tcPr>
            <w:tcW w:w="1101"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1</w:t>
            </w:r>
          </w:p>
        </w:tc>
        <w:tc>
          <w:tcPr>
            <w:tcW w:w="1417"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w:t>
            </w:r>
          </w:p>
        </w:tc>
        <w:tc>
          <w:tcPr>
            <w:tcW w:w="1418"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w:t>
            </w:r>
          </w:p>
        </w:tc>
        <w:tc>
          <w:tcPr>
            <w:tcW w:w="1559"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w:t>
            </w:r>
          </w:p>
        </w:tc>
        <w:tc>
          <w:tcPr>
            <w:tcW w:w="1427"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15-17</w:t>
            </w:r>
          </w:p>
        </w:tc>
      </w:tr>
      <w:tr w:rsidR="009B2C46" w:rsidTr="00DE3070">
        <w:tc>
          <w:tcPr>
            <w:tcW w:w="1101"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2</w:t>
            </w:r>
          </w:p>
        </w:tc>
        <w:tc>
          <w:tcPr>
            <w:tcW w:w="1417"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15-20</w:t>
            </w:r>
          </w:p>
        </w:tc>
        <w:tc>
          <w:tcPr>
            <w:tcW w:w="1418"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20-25</w:t>
            </w:r>
          </w:p>
        </w:tc>
        <w:tc>
          <w:tcPr>
            <w:tcW w:w="1559"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25-30</w:t>
            </w:r>
          </w:p>
        </w:tc>
        <w:tc>
          <w:tcPr>
            <w:tcW w:w="1427"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30-35</w:t>
            </w:r>
          </w:p>
        </w:tc>
      </w:tr>
      <w:tr w:rsidR="009B2C46" w:rsidTr="00DE3070">
        <w:tc>
          <w:tcPr>
            <w:tcW w:w="1101"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3</w:t>
            </w:r>
          </w:p>
        </w:tc>
        <w:tc>
          <w:tcPr>
            <w:tcW w:w="1417"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40-45</w:t>
            </w:r>
          </w:p>
        </w:tc>
        <w:tc>
          <w:tcPr>
            <w:tcW w:w="1418"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45-50</w:t>
            </w:r>
          </w:p>
        </w:tc>
        <w:tc>
          <w:tcPr>
            <w:tcW w:w="1559"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50-55</w:t>
            </w:r>
          </w:p>
        </w:tc>
        <w:tc>
          <w:tcPr>
            <w:tcW w:w="1427"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55-60</w:t>
            </w:r>
          </w:p>
        </w:tc>
      </w:tr>
      <w:tr w:rsidR="009B2C46" w:rsidTr="00DE3070">
        <w:tc>
          <w:tcPr>
            <w:tcW w:w="1101"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4</w:t>
            </w:r>
          </w:p>
        </w:tc>
        <w:tc>
          <w:tcPr>
            <w:tcW w:w="1417"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60-65</w:t>
            </w:r>
          </w:p>
        </w:tc>
        <w:tc>
          <w:tcPr>
            <w:tcW w:w="1418"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65-70</w:t>
            </w:r>
          </w:p>
        </w:tc>
        <w:tc>
          <w:tcPr>
            <w:tcW w:w="1559"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70-75</w:t>
            </w:r>
          </w:p>
        </w:tc>
        <w:tc>
          <w:tcPr>
            <w:tcW w:w="1427"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75-80</w:t>
            </w:r>
          </w:p>
        </w:tc>
      </w:tr>
    </w:tbl>
    <w:p w:rsidR="009B2C46" w:rsidRDefault="009B2C46" w:rsidP="00FA4E7E">
      <w:pPr>
        <w:widowControl/>
        <w:suppressAutoHyphens w:val="0"/>
        <w:spacing w:after="75" w:line="276" w:lineRule="auto"/>
        <w:jc w:val="both"/>
      </w:pPr>
      <w:r>
        <w:rPr>
          <w:rFonts w:ascii="Times New Roman" w:hAnsi="Times New Roman" w:cs="Times New Roman"/>
          <w:kern w:val="0"/>
          <w:sz w:val="24"/>
          <w:lang w:eastAsia="ru-RU" w:bidi="ar-SA"/>
        </w:rPr>
        <w:t> </w:t>
      </w:r>
      <w:r>
        <w:rPr>
          <w:rFonts w:ascii="Times New Roman" w:hAnsi="Times New Roman" w:cs="Times New Roman"/>
          <w:kern w:val="0"/>
          <w:sz w:val="24"/>
          <w:lang w:eastAsia="ru-RU" w:bidi="ar-SA"/>
        </w:rPr>
        <w:tab/>
      </w:r>
    </w:p>
    <w:p w:rsidR="009B2C46" w:rsidRDefault="009B2C46" w:rsidP="00FA4E7E">
      <w:pPr>
        <w:widowControl/>
        <w:suppressAutoHyphens w:val="0"/>
        <w:spacing w:after="75" w:line="276" w:lineRule="auto"/>
        <w:ind w:firstLine="708"/>
        <w:jc w:val="both"/>
      </w:pPr>
      <w:r>
        <w:rPr>
          <w:rFonts w:ascii="Times New Roman" w:hAnsi="Times New Roman" w:cs="Times New Roman"/>
          <w:sz w:val="24"/>
          <w:lang w:eastAsia="ar-SA" w:bidi="ar-SA"/>
        </w:rPr>
        <w:t>Тексты диктантов подбираются средней трудности с расчётом на возможности их выполнения всеми обучающимися (кол-во изученных орфограмм 60 % от общего числа всех слов диктанта). Слова на неизученные правила либо не включаются, либо выносятся на доску. Предложения должны быть просты по структуре, различны по цели высказывания и состоять из 2-8 слов с включением синтаксических категорий. Для проверки выполнения грамматических разборов используются контрольные работы, в содержание которых вводится не более 2 видов грамматического разбора. Хорошо успевающим обучающимся предлагать дополнительное задание повышенной трудности.</w:t>
      </w:r>
      <w:r>
        <w:rPr>
          <w:rFonts w:ascii="Times New Roman" w:hAnsi="Times New Roman" w:cs="Times New Roman"/>
          <w:kern w:val="0"/>
          <w:sz w:val="24"/>
          <w:lang w:eastAsia="ru-RU" w:bidi="ar-SA"/>
        </w:rPr>
        <w:t xml:space="preserve"> Тексты для изложения и сочинения увеличиваются на 15-20 слов. Учитывая, что сочинения и изложения носят обучающий характер, неудовлетворительные оценки не выставляются.</w:t>
      </w:r>
    </w:p>
    <w:p w:rsidR="009B2C46" w:rsidRDefault="009B2C46" w:rsidP="00FA4E7E">
      <w:pPr>
        <w:widowControl/>
        <w:suppressAutoHyphens w:val="0"/>
        <w:spacing w:after="75" w:line="276" w:lineRule="auto"/>
        <w:ind w:firstLine="708"/>
        <w:jc w:val="both"/>
      </w:pPr>
      <w:r>
        <w:rPr>
          <w:rFonts w:ascii="Times New Roman" w:hAnsi="Times New Roman" w:cs="Times New Roman"/>
          <w:kern w:val="0"/>
          <w:sz w:val="24"/>
          <w:lang w:eastAsia="ru-RU" w:bidi="ar-SA"/>
        </w:rPr>
        <w:t>При выполнении грамматических заданий следует руководствоваться следующими нормами оценок.</w:t>
      </w:r>
    </w:p>
    <w:p w:rsidR="009B2C46" w:rsidRDefault="009B2C46" w:rsidP="00FA4E7E">
      <w:pPr>
        <w:widowControl/>
        <w:suppressAutoHyphens w:val="0"/>
        <w:spacing w:after="75" w:line="276" w:lineRule="auto"/>
        <w:ind w:firstLine="708"/>
        <w:jc w:val="both"/>
        <w:rPr>
          <w:rFonts w:ascii="Times New Roman" w:hAnsi="Times New Roman" w:cs="Times New Roman"/>
          <w:b/>
          <w:kern w:val="0"/>
          <w:sz w:val="24"/>
          <w:lang w:eastAsia="ru-RU" w:bidi="ar-SA"/>
        </w:rPr>
      </w:pPr>
    </w:p>
    <w:p w:rsidR="009B2C46" w:rsidRDefault="009B2C46" w:rsidP="00FA4E7E">
      <w:pPr>
        <w:widowControl/>
        <w:suppressAutoHyphens w:val="0"/>
        <w:spacing w:after="75" w:line="276" w:lineRule="auto"/>
        <w:ind w:firstLine="708"/>
        <w:jc w:val="both"/>
        <w:rPr>
          <w:rFonts w:ascii="Times New Roman" w:hAnsi="Times New Roman" w:cs="Times New Roman"/>
          <w:b/>
          <w:kern w:val="0"/>
          <w:sz w:val="24"/>
          <w:lang w:eastAsia="ru-RU" w:bidi="ar-SA"/>
        </w:rPr>
      </w:pPr>
    </w:p>
    <w:p w:rsidR="009B2C46" w:rsidRDefault="009B2C46" w:rsidP="00FA4E7E">
      <w:pPr>
        <w:widowControl/>
        <w:suppressAutoHyphens w:val="0"/>
        <w:spacing w:after="75" w:line="276" w:lineRule="auto"/>
        <w:ind w:firstLine="708"/>
        <w:jc w:val="both"/>
        <w:rPr>
          <w:rFonts w:ascii="Times New Roman" w:hAnsi="Times New Roman" w:cs="Times New Roman"/>
          <w:b/>
          <w:kern w:val="0"/>
          <w:sz w:val="24"/>
          <w:lang w:eastAsia="ru-RU" w:bidi="ar-SA"/>
        </w:rPr>
      </w:pPr>
    </w:p>
    <w:p w:rsidR="009B2C46" w:rsidRDefault="009B2C46" w:rsidP="00FA4E7E">
      <w:pPr>
        <w:widowControl/>
        <w:suppressAutoHyphens w:val="0"/>
        <w:spacing w:after="75" w:line="276" w:lineRule="auto"/>
        <w:ind w:firstLine="708"/>
        <w:jc w:val="both"/>
      </w:pPr>
      <w:r>
        <w:rPr>
          <w:rFonts w:ascii="Times New Roman" w:hAnsi="Times New Roman" w:cs="Times New Roman"/>
          <w:b/>
          <w:kern w:val="0"/>
          <w:sz w:val="24"/>
          <w:lang w:eastAsia="ru-RU" w:bidi="ar-SA"/>
        </w:rPr>
        <w:t>Оценка за грамматические задания</w:t>
      </w:r>
    </w:p>
    <w:tbl>
      <w:tblPr>
        <w:tblW w:w="0" w:type="auto"/>
        <w:tblInd w:w="-5" w:type="dxa"/>
        <w:tblLayout w:type="fixed"/>
        <w:tblLook w:val="0000"/>
      </w:tblPr>
      <w:tblGrid>
        <w:gridCol w:w="1143"/>
        <w:gridCol w:w="2268"/>
        <w:gridCol w:w="2268"/>
        <w:gridCol w:w="2185"/>
        <w:gridCol w:w="2172"/>
      </w:tblGrid>
      <w:tr w:rsidR="009B2C46" w:rsidTr="00DE3070">
        <w:tc>
          <w:tcPr>
            <w:tcW w:w="1143"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Оценка</w:t>
            </w:r>
          </w:p>
        </w:tc>
        <w:tc>
          <w:tcPr>
            <w:tcW w:w="2268"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«5»</w:t>
            </w:r>
          </w:p>
        </w:tc>
        <w:tc>
          <w:tcPr>
            <w:tcW w:w="2268"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«4»</w:t>
            </w:r>
          </w:p>
        </w:tc>
        <w:tc>
          <w:tcPr>
            <w:tcW w:w="2185"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«3»</w:t>
            </w:r>
          </w:p>
        </w:tc>
        <w:tc>
          <w:tcPr>
            <w:tcW w:w="2172"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«2»</w:t>
            </w:r>
          </w:p>
        </w:tc>
      </w:tr>
      <w:tr w:rsidR="009B2C46" w:rsidTr="00DE3070">
        <w:tc>
          <w:tcPr>
            <w:tcW w:w="1143"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Уро-веньвыпол-нения зада-ния</w:t>
            </w:r>
          </w:p>
        </w:tc>
        <w:tc>
          <w:tcPr>
            <w:tcW w:w="2268"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ставится за безо-шибочное вы-полнение всех заданий, когда обучающийся обнаруживает осознанное усвоение опре-делений, правил и умение самос-тоятельно при-менять знания при выполнении</w:t>
            </w:r>
          </w:p>
        </w:tc>
        <w:tc>
          <w:tcPr>
            <w:tcW w:w="2268"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ставится, если обучающийся обнаруживает осознанное усвоение пра-вил, умеет при-менять свои зна-ния в ходе разбора слов и предложений и правил не менее ¾ заданий</w:t>
            </w:r>
          </w:p>
        </w:tc>
        <w:tc>
          <w:tcPr>
            <w:tcW w:w="2185"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ставится, если обучающийобнарживает усвоение опре-деленной части из изученного материала,</w:t>
            </w:r>
          </w:p>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в работе правильно выполнил не менее ½ заданий</w:t>
            </w:r>
          </w:p>
        </w:tc>
        <w:tc>
          <w:tcPr>
            <w:tcW w:w="2172"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ставится, если обучающийся обнаруживает плохое знание учебного мате-риала, не справляется с большинством грамматических заданий</w:t>
            </w:r>
          </w:p>
        </w:tc>
      </w:tr>
    </w:tbl>
    <w:p w:rsidR="009B2C46" w:rsidRDefault="009B2C46" w:rsidP="00FA4E7E">
      <w:pPr>
        <w:widowControl/>
        <w:suppressAutoHyphens w:val="0"/>
        <w:spacing w:after="75" w:line="276" w:lineRule="auto"/>
        <w:jc w:val="both"/>
        <w:rPr>
          <w:rFonts w:ascii="Times New Roman" w:hAnsi="Times New Roman" w:cs="Times New Roman"/>
          <w:kern w:val="0"/>
          <w:sz w:val="24"/>
          <w:lang w:eastAsia="ru-RU" w:bidi="ar-SA"/>
        </w:rPr>
      </w:pPr>
    </w:p>
    <w:p w:rsidR="009B2C46" w:rsidRDefault="009B2C46" w:rsidP="00FA4E7E">
      <w:pPr>
        <w:widowControl/>
        <w:suppressAutoHyphens w:val="0"/>
        <w:spacing w:after="75" w:line="276" w:lineRule="auto"/>
        <w:jc w:val="both"/>
      </w:pPr>
      <w:r>
        <w:rPr>
          <w:rFonts w:ascii="Times New Roman" w:hAnsi="Times New Roman" w:cs="Times New Roman"/>
          <w:b/>
          <w:bCs/>
          <w:kern w:val="0"/>
          <w:sz w:val="24"/>
          <w:lang w:eastAsia="ru-RU" w:bidi="ar-SA"/>
        </w:rPr>
        <w:t>Объем словарного диктанта:</w:t>
      </w:r>
    </w:p>
    <w:tbl>
      <w:tblPr>
        <w:tblW w:w="0" w:type="auto"/>
        <w:tblInd w:w="-5" w:type="dxa"/>
        <w:tblLayout w:type="fixed"/>
        <w:tblLook w:val="0000"/>
      </w:tblPr>
      <w:tblGrid>
        <w:gridCol w:w="1101"/>
        <w:gridCol w:w="3223"/>
      </w:tblGrid>
      <w:tr w:rsidR="009B2C46" w:rsidTr="00DE3070">
        <w:trPr>
          <w:trHeight w:val="340"/>
        </w:trPr>
        <w:tc>
          <w:tcPr>
            <w:tcW w:w="1101"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классы</w:t>
            </w:r>
          </w:p>
        </w:tc>
        <w:tc>
          <w:tcPr>
            <w:tcW w:w="3223"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количество слов</w:t>
            </w:r>
          </w:p>
        </w:tc>
      </w:tr>
      <w:tr w:rsidR="009B2C46" w:rsidTr="00DE3070">
        <w:trPr>
          <w:trHeight w:val="367"/>
        </w:trPr>
        <w:tc>
          <w:tcPr>
            <w:tcW w:w="1101"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1</w:t>
            </w:r>
          </w:p>
        </w:tc>
        <w:tc>
          <w:tcPr>
            <w:tcW w:w="3223"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7-8</w:t>
            </w:r>
          </w:p>
        </w:tc>
      </w:tr>
      <w:tr w:rsidR="009B2C46" w:rsidTr="00DE3070">
        <w:tc>
          <w:tcPr>
            <w:tcW w:w="1101"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2</w:t>
            </w:r>
          </w:p>
        </w:tc>
        <w:tc>
          <w:tcPr>
            <w:tcW w:w="3223"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10-12</w:t>
            </w:r>
          </w:p>
        </w:tc>
      </w:tr>
      <w:tr w:rsidR="009B2C46" w:rsidTr="00DE3070">
        <w:tc>
          <w:tcPr>
            <w:tcW w:w="1101"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3</w:t>
            </w:r>
          </w:p>
        </w:tc>
        <w:tc>
          <w:tcPr>
            <w:tcW w:w="3223"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12-15</w:t>
            </w:r>
          </w:p>
        </w:tc>
      </w:tr>
      <w:tr w:rsidR="009B2C46" w:rsidTr="00DE3070">
        <w:tc>
          <w:tcPr>
            <w:tcW w:w="1101" w:type="dxa"/>
            <w:tcBorders>
              <w:top w:val="single" w:sz="4" w:space="0" w:color="000000"/>
              <w:left w:val="single" w:sz="4" w:space="0" w:color="000000"/>
              <w:bottom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4</w:t>
            </w:r>
          </w:p>
        </w:tc>
        <w:tc>
          <w:tcPr>
            <w:tcW w:w="3223"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line="276" w:lineRule="auto"/>
              <w:jc w:val="both"/>
            </w:pPr>
            <w:r>
              <w:rPr>
                <w:rFonts w:ascii="Times New Roman" w:hAnsi="Times New Roman" w:cs="Times New Roman"/>
                <w:kern w:val="0"/>
                <w:sz w:val="24"/>
                <w:lang w:eastAsia="ru-RU" w:bidi="ar-SA"/>
              </w:rPr>
              <w:t>до 20</w:t>
            </w:r>
          </w:p>
        </w:tc>
      </w:tr>
    </w:tbl>
    <w:p w:rsidR="009B2C46" w:rsidRDefault="009B2C46" w:rsidP="00FA4E7E">
      <w:pPr>
        <w:widowControl/>
        <w:suppressAutoHyphens w:val="0"/>
        <w:spacing w:after="75" w:line="276" w:lineRule="auto"/>
        <w:jc w:val="both"/>
        <w:rPr>
          <w:rFonts w:ascii="Times New Roman" w:hAnsi="Times New Roman" w:cs="Times New Roman"/>
          <w:b/>
          <w:kern w:val="0"/>
          <w:sz w:val="24"/>
          <w:lang w:eastAsia="ru-RU" w:bidi="ar-SA"/>
        </w:rPr>
      </w:pPr>
    </w:p>
    <w:p w:rsidR="009B2C46" w:rsidRPr="00576C8F" w:rsidRDefault="009B2C46" w:rsidP="00FA4E7E">
      <w:pPr>
        <w:widowControl/>
        <w:suppressAutoHyphens w:val="0"/>
        <w:spacing w:after="75" w:line="276" w:lineRule="auto"/>
        <w:jc w:val="both"/>
        <w:rPr>
          <w:rFonts w:ascii="Times New Roman" w:hAnsi="Times New Roman" w:cs="Times New Roman"/>
        </w:rPr>
      </w:pPr>
      <w:r w:rsidRPr="00576C8F">
        <w:rPr>
          <w:rFonts w:ascii="Times New Roman" w:hAnsi="Times New Roman" w:cs="Times New Roman"/>
        </w:rPr>
        <w:t>Оценки за словарный диктант</w:t>
      </w:r>
    </w:p>
    <w:tbl>
      <w:tblPr>
        <w:tblW w:w="0" w:type="auto"/>
        <w:tblInd w:w="-5" w:type="dxa"/>
        <w:tblLayout w:type="fixed"/>
        <w:tblLook w:val="0000"/>
      </w:tblPr>
      <w:tblGrid>
        <w:gridCol w:w="675"/>
        <w:gridCol w:w="5680"/>
      </w:tblGrid>
      <w:tr w:rsidR="009B2C46" w:rsidTr="00DE3070">
        <w:tc>
          <w:tcPr>
            <w:tcW w:w="675"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«5»</w:t>
            </w:r>
          </w:p>
        </w:tc>
        <w:tc>
          <w:tcPr>
            <w:tcW w:w="5680"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нет ошибок</w:t>
            </w:r>
          </w:p>
        </w:tc>
      </w:tr>
      <w:tr w:rsidR="009B2C46" w:rsidTr="00DE3070">
        <w:tc>
          <w:tcPr>
            <w:tcW w:w="675"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«4»</w:t>
            </w:r>
          </w:p>
        </w:tc>
        <w:tc>
          <w:tcPr>
            <w:tcW w:w="5680"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 xml:space="preserve">1-2 ошибки или 1 исправление (1-й класс); </w:t>
            </w:r>
          </w:p>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1ошибка или 1 исправление (2-4 классы)</w:t>
            </w:r>
          </w:p>
        </w:tc>
      </w:tr>
      <w:tr w:rsidR="009B2C46" w:rsidTr="00DE3070">
        <w:tc>
          <w:tcPr>
            <w:tcW w:w="675"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«3»</w:t>
            </w:r>
          </w:p>
        </w:tc>
        <w:tc>
          <w:tcPr>
            <w:tcW w:w="5680"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 xml:space="preserve">3 ошибки и 1 исправление (1-й класс); </w:t>
            </w:r>
          </w:p>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2ошибки и 1 исправление (2-4 классы)</w:t>
            </w:r>
          </w:p>
        </w:tc>
      </w:tr>
      <w:tr w:rsidR="009B2C46" w:rsidTr="00DE3070">
        <w:tc>
          <w:tcPr>
            <w:tcW w:w="675" w:type="dxa"/>
            <w:tcBorders>
              <w:top w:val="single" w:sz="4" w:space="0" w:color="000000"/>
              <w:left w:val="single" w:sz="4" w:space="0" w:color="000000"/>
              <w:bottom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«2»</w:t>
            </w:r>
          </w:p>
        </w:tc>
        <w:tc>
          <w:tcPr>
            <w:tcW w:w="5680" w:type="dxa"/>
            <w:tcBorders>
              <w:top w:val="single" w:sz="4" w:space="0" w:color="000000"/>
              <w:left w:val="single" w:sz="4" w:space="0" w:color="000000"/>
              <w:bottom w:val="single" w:sz="4" w:space="0" w:color="000000"/>
              <w:right w:val="single" w:sz="4" w:space="0" w:color="000000"/>
            </w:tcBorders>
          </w:tcPr>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4 ошибки (1-й класс);</w:t>
            </w:r>
          </w:p>
          <w:p w:rsidR="009B2C46" w:rsidRDefault="009B2C46" w:rsidP="00DE3070">
            <w:pPr>
              <w:widowControl/>
              <w:suppressAutoHyphens w:val="0"/>
              <w:spacing w:after="75" w:line="276" w:lineRule="auto"/>
              <w:jc w:val="both"/>
            </w:pPr>
            <w:r>
              <w:rPr>
                <w:rFonts w:ascii="Times New Roman" w:hAnsi="Times New Roman" w:cs="Times New Roman"/>
                <w:kern w:val="0"/>
                <w:sz w:val="24"/>
                <w:lang w:eastAsia="ru-RU" w:bidi="ar-SA"/>
              </w:rPr>
              <w:t>3ошибки (2-4 классы)</w:t>
            </w:r>
          </w:p>
        </w:tc>
      </w:tr>
    </w:tbl>
    <w:p w:rsidR="009B2C46" w:rsidRDefault="009B2C46" w:rsidP="00FA4E7E">
      <w:pPr>
        <w:widowControl/>
        <w:tabs>
          <w:tab w:val="left" w:pos="142"/>
        </w:tabs>
        <w:spacing w:before="150" w:line="276" w:lineRule="auto"/>
        <w:jc w:val="both"/>
        <w:rPr>
          <w:rFonts w:ascii="Times New Roman" w:hAnsi="Times New Roman" w:cs="Times New Roman"/>
          <w:b/>
          <w:sz w:val="24"/>
          <w:lang w:eastAsia="ar-SA" w:bidi="ar-SA"/>
        </w:rPr>
      </w:pPr>
    </w:p>
    <w:p w:rsidR="009B2C46" w:rsidRDefault="009B2C46" w:rsidP="00FA4E7E">
      <w:pPr>
        <w:widowControl/>
        <w:suppressAutoHyphens w:val="0"/>
        <w:spacing w:after="75" w:line="276" w:lineRule="auto"/>
        <w:jc w:val="both"/>
      </w:pPr>
      <w:r>
        <w:rPr>
          <w:rFonts w:ascii="Times New Roman" w:hAnsi="Times New Roman" w:cs="Times New Roman"/>
          <w:b/>
          <w:bCs/>
          <w:kern w:val="0"/>
          <w:sz w:val="24"/>
          <w:lang w:eastAsia="ru-RU" w:bidi="ar-SA"/>
        </w:rPr>
        <w:t>Классификация ошибок:</w:t>
      </w:r>
    </w:p>
    <w:p w:rsidR="009B2C46" w:rsidRDefault="009B2C46" w:rsidP="00FA4E7E">
      <w:pPr>
        <w:widowControl/>
        <w:suppressAutoHyphens w:val="0"/>
        <w:ind w:firstLine="567"/>
        <w:jc w:val="both"/>
      </w:pPr>
      <w:r>
        <w:rPr>
          <w:rFonts w:ascii="Times New Roman" w:hAnsi="Times New Roman" w:cs="Times New Roman"/>
          <w:b/>
          <w:bCs/>
          <w:kern w:val="0"/>
          <w:sz w:val="24"/>
          <w:lang w:eastAsia="ru-RU" w:bidi="ar-SA"/>
        </w:rPr>
        <w:t xml:space="preserve">Ошибкой в диктанте </w:t>
      </w:r>
      <w:r>
        <w:rPr>
          <w:rFonts w:ascii="Times New Roman" w:hAnsi="Times New Roman" w:cs="Times New Roman"/>
          <w:bCs/>
          <w:kern w:val="0"/>
          <w:sz w:val="24"/>
          <w:lang w:eastAsia="ru-RU" w:bidi="ar-SA"/>
        </w:rPr>
        <w:t>следует считать:</w:t>
      </w:r>
    </w:p>
    <w:p w:rsidR="009B2C46" w:rsidRDefault="009B2C46" w:rsidP="00FA4E7E">
      <w:pPr>
        <w:widowControl/>
        <w:suppressAutoHyphens w:val="0"/>
        <w:ind w:firstLine="567"/>
        <w:jc w:val="both"/>
      </w:pPr>
      <w:r>
        <w:rPr>
          <w:rFonts w:ascii="Times New Roman" w:hAnsi="Times New Roman" w:cs="Times New Roman"/>
          <w:bCs/>
          <w:kern w:val="0"/>
          <w:sz w:val="24"/>
          <w:lang w:eastAsia="ru-RU" w:bidi="ar-SA"/>
        </w:rPr>
        <w:t>-нарушение правил орфографии при написании слов;</w:t>
      </w:r>
    </w:p>
    <w:p w:rsidR="009B2C46" w:rsidRDefault="009B2C46" w:rsidP="00FA4E7E">
      <w:pPr>
        <w:widowControl/>
        <w:suppressAutoHyphens w:val="0"/>
        <w:ind w:firstLine="567"/>
        <w:jc w:val="both"/>
      </w:pPr>
      <w:r>
        <w:rPr>
          <w:rFonts w:ascii="Times New Roman" w:hAnsi="Times New Roman" w:cs="Times New Roman"/>
          <w:bCs/>
          <w:kern w:val="0"/>
          <w:sz w:val="24"/>
          <w:lang w:eastAsia="ru-RU" w:bidi="ar-SA"/>
        </w:rPr>
        <w:t>-пропуск и искажение букв в словах;</w:t>
      </w:r>
    </w:p>
    <w:p w:rsidR="009B2C46" w:rsidRDefault="009B2C46" w:rsidP="00FA4E7E">
      <w:pPr>
        <w:widowControl/>
        <w:suppressAutoHyphens w:val="0"/>
        <w:ind w:firstLine="567"/>
        <w:jc w:val="both"/>
      </w:pPr>
      <w:r>
        <w:rPr>
          <w:rFonts w:ascii="Times New Roman" w:hAnsi="Times New Roman" w:cs="Times New Roman"/>
          <w:bCs/>
          <w:kern w:val="0"/>
          <w:sz w:val="24"/>
          <w:lang w:eastAsia="ru-RU" w:bidi="ar-SA"/>
        </w:rPr>
        <w:t>-замену слов;</w:t>
      </w:r>
    </w:p>
    <w:p w:rsidR="009B2C46" w:rsidRDefault="009B2C46" w:rsidP="00FA4E7E">
      <w:pPr>
        <w:widowControl/>
        <w:suppressAutoHyphens w:val="0"/>
        <w:ind w:firstLine="567"/>
        <w:jc w:val="both"/>
      </w:pPr>
      <w:r>
        <w:rPr>
          <w:rFonts w:ascii="Times New Roman" w:hAnsi="Times New Roman" w:cs="Times New Roman"/>
          <w:bCs/>
          <w:kern w:val="0"/>
          <w:sz w:val="24"/>
          <w:lang w:eastAsia="ru-RU" w:bidi="ar-SA"/>
        </w:rPr>
        <w:t>-отсутствие знаков препинания в пределах программы данного класса; неправильное написание слов, которые не проверяют правилом (списки таких слов даны в программе каждого класса).</w:t>
      </w:r>
    </w:p>
    <w:p w:rsidR="009B2C46" w:rsidRDefault="009B2C46" w:rsidP="00FA4E7E">
      <w:pPr>
        <w:widowControl/>
        <w:suppressAutoHyphens w:val="0"/>
        <w:spacing w:after="75" w:line="276" w:lineRule="auto"/>
        <w:ind w:firstLine="567"/>
        <w:jc w:val="both"/>
        <w:rPr>
          <w:rFonts w:ascii="Times New Roman" w:hAnsi="Times New Roman" w:cs="Times New Roman"/>
          <w:b/>
          <w:bCs/>
          <w:kern w:val="0"/>
          <w:sz w:val="24"/>
          <w:lang w:eastAsia="ru-RU" w:bidi="ar-SA"/>
        </w:rPr>
      </w:pPr>
    </w:p>
    <w:p w:rsidR="009B2C46" w:rsidRDefault="009B2C46" w:rsidP="00FA4E7E">
      <w:pPr>
        <w:widowControl/>
        <w:suppressAutoHyphens w:val="0"/>
        <w:spacing w:after="75" w:line="276" w:lineRule="auto"/>
        <w:ind w:firstLine="567"/>
        <w:jc w:val="both"/>
      </w:pPr>
      <w:r>
        <w:rPr>
          <w:rFonts w:ascii="Times New Roman" w:hAnsi="Times New Roman" w:cs="Times New Roman"/>
          <w:b/>
          <w:bCs/>
          <w:kern w:val="0"/>
          <w:sz w:val="24"/>
          <w:lang w:eastAsia="ru-RU" w:bidi="ar-SA"/>
        </w:rPr>
        <w:t>За ошибку в диктанте не считаются:</w:t>
      </w:r>
    </w:p>
    <w:p w:rsidR="009B2C46" w:rsidRDefault="009B2C46" w:rsidP="00FA4E7E">
      <w:pPr>
        <w:widowControl/>
        <w:suppressAutoHyphens w:val="0"/>
        <w:spacing w:after="75"/>
        <w:ind w:firstLine="567"/>
        <w:jc w:val="both"/>
      </w:pPr>
      <w:r>
        <w:rPr>
          <w:rFonts w:ascii="Times New Roman" w:hAnsi="Times New Roman" w:cs="Times New Roman"/>
          <w:kern w:val="0"/>
          <w:sz w:val="24"/>
          <w:lang w:eastAsia="ru-RU" w:bidi="ar-SA"/>
        </w:rPr>
        <w:t>- ошибки на те разделы, орфографии и пунктуации, которые ни в данном классе, ни в предшествующих классах не изучались (такие орфограммы учителю следует оговорить с учащимися перед письменной работой, выписать трудное для них по написанию слово на доске);</w:t>
      </w:r>
    </w:p>
    <w:p w:rsidR="009B2C46" w:rsidRDefault="009B2C46" w:rsidP="00FA4E7E">
      <w:pPr>
        <w:widowControl/>
        <w:suppressAutoHyphens w:val="0"/>
        <w:spacing w:after="75"/>
        <w:ind w:firstLine="567"/>
        <w:jc w:val="both"/>
      </w:pPr>
      <w:r>
        <w:rPr>
          <w:rFonts w:ascii="Times New Roman" w:hAnsi="Times New Roman" w:cs="Times New Roman"/>
          <w:kern w:val="0"/>
          <w:sz w:val="24"/>
          <w:lang w:eastAsia="ru-RU" w:bidi="ar-SA"/>
        </w:rPr>
        <w:t>-единичный пропуск точки в конце предложения, если первое слово следующего предложения написано с заглавной буквы;</w:t>
      </w:r>
    </w:p>
    <w:p w:rsidR="009B2C46" w:rsidRDefault="009B2C46" w:rsidP="00FA4E7E">
      <w:pPr>
        <w:widowControl/>
        <w:suppressAutoHyphens w:val="0"/>
        <w:spacing w:after="75" w:line="276" w:lineRule="auto"/>
        <w:ind w:firstLine="567"/>
        <w:jc w:val="both"/>
      </w:pPr>
      <w:r>
        <w:rPr>
          <w:rFonts w:ascii="Times New Roman" w:hAnsi="Times New Roman" w:cs="Times New Roman"/>
          <w:kern w:val="0"/>
          <w:sz w:val="24"/>
          <w:lang w:eastAsia="ru-RU" w:bidi="ar-SA"/>
        </w:rPr>
        <w:t>-единичный случай замены одного слова без искажения смысла.</w:t>
      </w:r>
    </w:p>
    <w:p w:rsidR="009B2C46" w:rsidRDefault="009B2C46" w:rsidP="00FA4E7E">
      <w:pPr>
        <w:widowControl/>
        <w:suppressAutoHyphens w:val="0"/>
        <w:spacing w:after="75" w:line="276" w:lineRule="auto"/>
        <w:ind w:firstLine="567"/>
        <w:jc w:val="both"/>
      </w:pPr>
      <w:r>
        <w:rPr>
          <w:rFonts w:ascii="Times New Roman" w:hAnsi="Times New Roman" w:cs="Times New Roman"/>
          <w:b/>
          <w:bCs/>
          <w:kern w:val="0"/>
          <w:sz w:val="24"/>
          <w:lang w:eastAsia="ru-RU" w:bidi="ar-SA"/>
        </w:rPr>
        <w:t>За одну ошибку в диктанте считаются:</w:t>
      </w:r>
    </w:p>
    <w:p w:rsidR="009B2C46" w:rsidRDefault="009B2C46" w:rsidP="00FA4E7E">
      <w:pPr>
        <w:widowControl/>
        <w:suppressAutoHyphens w:val="0"/>
        <w:ind w:firstLine="567"/>
        <w:jc w:val="both"/>
      </w:pPr>
      <w:r>
        <w:rPr>
          <w:rFonts w:ascii="Times New Roman" w:hAnsi="Times New Roman" w:cs="Times New Roman"/>
          <w:kern w:val="0"/>
          <w:sz w:val="24"/>
          <w:lang w:eastAsia="ru-RU" w:bidi="ar-SA"/>
        </w:rPr>
        <w:t>- два исправления;</w:t>
      </w:r>
    </w:p>
    <w:p w:rsidR="009B2C46" w:rsidRDefault="009B2C46" w:rsidP="00FA4E7E">
      <w:pPr>
        <w:widowControl/>
        <w:suppressAutoHyphens w:val="0"/>
        <w:ind w:firstLine="567"/>
        <w:jc w:val="both"/>
      </w:pPr>
      <w:r>
        <w:rPr>
          <w:rFonts w:ascii="Times New Roman" w:hAnsi="Times New Roman" w:cs="Times New Roman"/>
          <w:kern w:val="0"/>
          <w:sz w:val="24"/>
          <w:lang w:eastAsia="ru-RU" w:bidi="ar-SA"/>
        </w:rPr>
        <w:t>- две пунктуационные ошибки;</w:t>
      </w:r>
    </w:p>
    <w:p w:rsidR="009B2C46" w:rsidRDefault="009B2C46" w:rsidP="00FA4E7E">
      <w:pPr>
        <w:widowControl/>
        <w:suppressAutoHyphens w:val="0"/>
        <w:ind w:firstLine="567"/>
        <w:jc w:val="both"/>
      </w:pPr>
      <w:r>
        <w:rPr>
          <w:rFonts w:ascii="Times New Roman" w:hAnsi="Times New Roman" w:cs="Times New Roman"/>
          <w:kern w:val="0"/>
          <w:sz w:val="24"/>
          <w:lang w:eastAsia="ru-RU" w:bidi="ar-SA"/>
        </w:rPr>
        <w:t>-повторение ошибок в одном и том же слове (например, в слове «ножи» дважды написано в конце «ы»).</w:t>
      </w:r>
    </w:p>
    <w:p w:rsidR="009B2C46" w:rsidRDefault="009B2C46" w:rsidP="00FA4E7E">
      <w:pPr>
        <w:widowControl/>
        <w:suppressAutoHyphens w:val="0"/>
        <w:ind w:firstLine="567"/>
        <w:jc w:val="both"/>
      </w:pPr>
      <w:r>
        <w:rPr>
          <w:rFonts w:ascii="Times New Roman" w:hAnsi="Times New Roman" w:cs="Times New Roman"/>
          <w:kern w:val="0"/>
          <w:sz w:val="24"/>
          <w:lang w:eastAsia="ru-RU" w:bidi="ar-SA"/>
        </w:rPr>
        <w:t>Если же подобная ошибка встречается в другом слове, она считается за ошибку;</w:t>
      </w:r>
    </w:p>
    <w:p w:rsidR="009B2C46" w:rsidRDefault="009B2C46" w:rsidP="00FA4E7E">
      <w:pPr>
        <w:widowControl/>
        <w:suppressAutoHyphens w:val="0"/>
        <w:ind w:firstLine="567"/>
        <w:jc w:val="both"/>
      </w:pPr>
      <w:r>
        <w:rPr>
          <w:rFonts w:ascii="Times New Roman" w:hAnsi="Times New Roman" w:cs="Times New Roman"/>
          <w:kern w:val="0"/>
          <w:sz w:val="24"/>
          <w:lang w:eastAsia="ru-RU" w:bidi="ar-SA"/>
        </w:rPr>
        <w:t>-при выставлении оценки все однотипные ошибки приравниваются к одной орфографической ошибке.</w:t>
      </w:r>
    </w:p>
    <w:p w:rsidR="009B2C46" w:rsidRDefault="009B2C46" w:rsidP="00FA4E7E">
      <w:pPr>
        <w:widowControl/>
        <w:suppressAutoHyphens w:val="0"/>
        <w:spacing w:after="75" w:line="276" w:lineRule="auto"/>
        <w:ind w:firstLine="567"/>
        <w:jc w:val="both"/>
      </w:pPr>
      <w:r>
        <w:rPr>
          <w:rFonts w:ascii="Times New Roman" w:hAnsi="Times New Roman" w:cs="Times New Roman"/>
          <w:b/>
          <w:bCs/>
          <w:kern w:val="0"/>
          <w:sz w:val="24"/>
          <w:lang w:eastAsia="ru-RU" w:bidi="ar-SA"/>
        </w:rPr>
        <w:t>Негрубыми ошибками считается:</w:t>
      </w:r>
    </w:p>
    <w:p w:rsidR="009B2C46" w:rsidRDefault="009B2C46" w:rsidP="00FA4E7E">
      <w:pPr>
        <w:widowControl/>
        <w:suppressAutoHyphens w:val="0"/>
        <w:spacing w:after="75"/>
        <w:ind w:firstLine="567"/>
        <w:jc w:val="both"/>
      </w:pPr>
      <w:r>
        <w:rPr>
          <w:rFonts w:ascii="Times New Roman" w:hAnsi="Times New Roman" w:cs="Times New Roman"/>
          <w:bCs/>
          <w:kern w:val="0"/>
          <w:sz w:val="24"/>
          <w:lang w:eastAsia="ru-RU" w:bidi="ar-SA"/>
        </w:rPr>
        <w:t>-повторение одной и той же буквы в слове;</w:t>
      </w:r>
    </w:p>
    <w:p w:rsidR="009B2C46" w:rsidRDefault="009B2C46" w:rsidP="00FA4E7E">
      <w:pPr>
        <w:widowControl/>
        <w:suppressAutoHyphens w:val="0"/>
        <w:spacing w:after="75"/>
        <w:ind w:firstLine="567"/>
        <w:jc w:val="both"/>
      </w:pPr>
      <w:r>
        <w:rPr>
          <w:rFonts w:ascii="Times New Roman" w:hAnsi="Times New Roman" w:cs="Times New Roman"/>
          <w:bCs/>
          <w:kern w:val="0"/>
          <w:sz w:val="24"/>
          <w:lang w:eastAsia="ru-RU" w:bidi="ar-SA"/>
        </w:rPr>
        <w:t>-недописанное слово;</w:t>
      </w:r>
    </w:p>
    <w:p w:rsidR="009B2C46" w:rsidRDefault="009B2C46" w:rsidP="00FA4E7E">
      <w:pPr>
        <w:widowControl/>
        <w:suppressAutoHyphens w:val="0"/>
        <w:spacing w:after="75"/>
        <w:ind w:firstLine="567"/>
        <w:jc w:val="both"/>
      </w:pPr>
      <w:r>
        <w:rPr>
          <w:rFonts w:ascii="Times New Roman" w:hAnsi="Times New Roman" w:cs="Times New Roman"/>
          <w:bCs/>
          <w:kern w:val="0"/>
          <w:sz w:val="24"/>
          <w:lang w:eastAsia="ru-RU" w:bidi="ar-SA"/>
        </w:rPr>
        <w:t>-перенос слова, одна часть которого написана на  одной строке, а вторая опущена;</w:t>
      </w:r>
    </w:p>
    <w:p w:rsidR="009B2C46" w:rsidRDefault="009B2C46" w:rsidP="00FA4E7E">
      <w:pPr>
        <w:widowControl/>
        <w:suppressAutoHyphens w:val="0"/>
        <w:spacing w:after="75"/>
        <w:ind w:firstLine="567"/>
        <w:jc w:val="both"/>
      </w:pPr>
      <w:r>
        <w:rPr>
          <w:rFonts w:ascii="Times New Roman" w:hAnsi="Times New Roman" w:cs="Times New Roman"/>
          <w:bCs/>
          <w:kern w:val="0"/>
          <w:sz w:val="24"/>
          <w:lang w:eastAsia="ru-RU" w:bidi="ar-SA"/>
        </w:rPr>
        <w:t>-дважды записанное одно и то же слово в предложении;</w:t>
      </w:r>
    </w:p>
    <w:p w:rsidR="009B2C46" w:rsidRDefault="009B2C46" w:rsidP="00FA4E7E">
      <w:pPr>
        <w:widowControl/>
        <w:suppressAutoHyphens w:val="0"/>
        <w:spacing w:after="75"/>
        <w:ind w:firstLine="567"/>
        <w:jc w:val="both"/>
      </w:pPr>
      <w:r>
        <w:rPr>
          <w:rFonts w:ascii="Times New Roman" w:hAnsi="Times New Roman" w:cs="Times New Roman"/>
          <w:bCs/>
          <w:kern w:val="0"/>
          <w:sz w:val="24"/>
          <w:lang w:eastAsia="ru-RU" w:bidi="ar-SA"/>
        </w:rPr>
        <w:t>-3 негрубые ошибки = 1 ошибке.</w:t>
      </w:r>
    </w:p>
    <w:p w:rsidR="009B2C46" w:rsidRDefault="009B2C46" w:rsidP="00FA4E7E">
      <w:pPr>
        <w:widowControl/>
        <w:suppressAutoHyphens w:val="0"/>
        <w:spacing w:after="75"/>
        <w:ind w:firstLine="567"/>
        <w:jc w:val="both"/>
      </w:pPr>
      <w:r>
        <w:rPr>
          <w:rFonts w:ascii="Times New Roman" w:hAnsi="Times New Roman" w:cs="Times New Roman"/>
          <w:b/>
          <w:bCs/>
          <w:kern w:val="0"/>
          <w:sz w:val="24"/>
          <w:lang w:eastAsia="ru-RU" w:bidi="ar-SA"/>
        </w:rPr>
        <w:t>Однотипные ошибки:</w:t>
      </w:r>
    </w:p>
    <w:p w:rsidR="009B2C46" w:rsidRDefault="009B2C46" w:rsidP="00FA4E7E">
      <w:pPr>
        <w:widowControl/>
        <w:suppressAutoHyphens w:val="0"/>
        <w:spacing w:after="75"/>
        <w:ind w:firstLine="567"/>
        <w:jc w:val="both"/>
      </w:pPr>
      <w:r>
        <w:rPr>
          <w:rFonts w:ascii="Times New Roman" w:hAnsi="Times New Roman" w:cs="Times New Roman"/>
          <w:kern w:val="0"/>
          <w:sz w:val="24"/>
          <w:lang w:eastAsia="ru-RU" w:bidi="ar-SA"/>
        </w:rPr>
        <w:t>-первые три однотипные ошибки = 1 ошибке, но каждая следующая подобная считается за отдельную ошибку;</w:t>
      </w:r>
    </w:p>
    <w:p w:rsidR="009B2C46" w:rsidRDefault="009B2C46" w:rsidP="00FA4E7E">
      <w:pPr>
        <w:widowControl/>
        <w:suppressAutoHyphens w:val="0"/>
        <w:spacing w:after="75"/>
        <w:ind w:firstLine="567"/>
        <w:jc w:val="both"/>
      </w:pPr>
      <w:r>
        <w:rPr>
          <w:rFonts w:ascii="Times New Roman" w:hAnsi="Times New Roman" w:cs="Times New Roman"/>
          <w:kern w:val="0"/>
          <w:sz w:val="24"/>
          <w:lang w:eastAsia="ru-RU" w:bidi="ar-SA"/>
        </w:rPr>
        <w:t>-при 5 поправках оценка снижается на 1 балл.</w:t>
      </w:r>
    </w:p>
    <w:p w:rsidR="009B2C46" w:rsidRDefault="009B2C46" w:rsidP="00FA4E7E">
      <w:pPr>
        <w:widowControl/>
        <w:suppressAutoHyphens w:val="0"/>
        <w:ind w:firstLine="567"/>
        <w:jc w:val="both"/>
      </w:pPr>
      <w:r>
        <w:rPr>
          <w:rFonts w:ascii="Times New Roman" w:hAnsi="Times New Roman" w:cs="Times New Roman"/>
          <w:b/>
          <w:bCs/>
          <w:kern w:val="0"/>
          <w:sz w:val="24"/>
          <w:lang w:eastAsia="ru-RU" w:bidi="ar-SA"/>
        </w:rPr>
        <w:t>Перечень специфических (дисграфических) ошибок учащихсяс указанием вида речевого нарушения:</w:t>
      </w:r>
    </w:p>
    <w:p w:rsidR="009B2C46" w:rsidRDefault="009B2C46" w:rsidP="00FA4E7E">
      <w:pPr>
        <w:widowControl/>
        <w:suppressAutoHyphens w:val="0"/>
        <w:ind w:firstLine="567"/>
        <w:jc w:val="both"/>
      </w:pPr>
      <w:r>
        <w:rPr>
          <w:rFonts w:ascii="Times New Roman" w:hAnsi="Times New Roman" w:cs="Times New Roman"/>
          <w:kern w:val="0"/>
          <w:sz w:val="24"/>
          <w:lang w:eastAsia="ru-RU" w:bidi="ar-SA"/>
        </w:rPr>
        <w:t>1. Ошибки, обусловленные несформированностью фонематических процессов, навыков звукового анализа и синтеза:</w:t>
      </w:r>
    </w:p>
    <w:p w:rsidR="009B2C46" w:rsidRDefault="009B2C46" w:rsidP="00FA4E7E">
      <w:pPr>
        <w:widowControl/>
        <w:suppressAutoHyphens w:val="0"/>
        <w:spacing w:after="75"/>
        <w:ind w:firstLine="567"/>
        <w:jc w:val="both"/>
      </w:pPr>
      <w:r>
        <w:rPr>
          <w:rFonts w:ascii="Times New Roman" w:hAnsi="Times New Roman" w:cs="Times New Roman"/>
          <w:kern w:val="0"/>
          <w:sz w:val="24"/>
          <w:lang w:eastAsia="ru-RU" w:bidi="ar-SA"/>
        </w:rPr>
        <w:t>• пропуск букв и слогов – «прощла» (прощала), «жадые» (жадные), «ишка» (игрушка);</w:t>
      </w:r>
    </w:p>
    <w:p w:rsidR="009B2C46" w:rsidRDefault="009B2C46" w:rsidP="00FA4E7E">
      <w:pPr>
        <w:widowControl/>
        <w:suppressAutoHyphens w:val="0"/>
        <w:spacing w:after="75"/>
        <w:ind w:firstLine="567"/>
        <w:jc w:val="both"/>
      </w:pPr>
      <w:r>
        <w:rPr>
          <w:rFonts w:ascii="Times New Roman" w:hAnsi="Times New Roman" w:cs="Times New Roman"/>
          <w:kern w:val="0"/>
          <w:sz w:val="24"/>
          <w:lang w:eastAsia="ru-RU" w:bidi="ar-SA"/>
        </w:rPr>
        <w:t>• перестановка букв и слогов – «онко» (окно), «звял» (взял), «переписал» (переписал), «натуспила» (наступила);</w:t>
      </w:r>
    </w:p>
    <w:p w:rsidR="009B2C46" w:rsidRDefault="009B2C46" w:rsidP="00FA4E7E">
      <w:pPr>
        <w:widowControl/>
        <w:suppressAutoHyphens w:val="0"/>
        <w:spacing w:after="75"/>
        <w:ind w:firstLine="567"/>
        <w:jc w:val="both"/>
      </w:pPr>
      <w:r>
        <w:rPr>
          <w:rFonts w:ascii="Times New Roman" w:hAnsi="Times New Roman" w:cs="Times New Roman"/>
          <w:kern w:val="0"/>
          <w:sz w:val="24"/>
          <w:lang w:eastAsia="ru-RU" w:bidi="ar-SA"/>
        </w:rPr>
        <w:t>• недописывание букв и слогов – «дела» (делала), «лопат» (лопата), «набухл» (набухли);</w:t>
      </w:r>
    </w:p>
    <w:p w:rsidR="009B2C46" w:rsidRDefault="009B2C46" w:rsidP="00FA4E7E">
      <w:pPr>
        <w:widowControl/>
        <w:suppressAutoHyphens w:val="0"/>
        <w:spacing w:after="75"/>
        <w:ind w:firstLine="567"/>
        <w:jc w:val="both"/>
      </w:pPr>
      <w:r>
        <w:rPr>
          <w:rFonts w:ascii="Times New Roman" w:hAnsi="Times New Roman" w:cs="Times New Roman"/>
          <w:kern w:val="0"/>
          <w:sz w:val="24"/>
          <w:lang w:eastAsia="ru-RU" w:bidi="ar-SA"/>
        </w:rPr>
        <w:t>• наращивание слова лишними буквами и слогами – «тарава» (трава), «катораые» (которые), «бабабушка» (бабушка),  «клюкиква» (клюква);</w:t>
      </w:r>
    </w:p>
    <w:p w:rsidR="009B2C46" w:rsidRDefault="009B2C46" w:rsidP="00FA4E7E">
      <w:pPr>
        <w:widowControl/>
        <w:suppressAutoHyphens w:val="0"/>
        <w:spacing w:after="75"/>
        <w:ind w:firstLine="567"/>
        <w:jc w:val="both"/>
      </w:pPr>
      <w:r>
        <w:rPr>
          <w:rFonts w:ascii="Times New Roman" w:hAnsi="Times New Roman" w:cs="Times New Roman"/>
          <w:kern w:val="0"/>
          <w:sz w:val="24"/>
          <w:lang w:eastAsia="ru-RU" w:bidi="ar-SA"/>
        </w:rPr>
        <w:t>• искажение слова – «наотух» (на охоту), «хабаб» (храбрый), «щуки» (щеки), «спеки» (с пенька);</w:t>
      </w:r>
    </w:p>
    <w:p w:rsidR="009B2C46" w:rsidRDefault="009B2C46" w:rsidP="00FA4E7E">
      <w:pPr>
        <w:widowControl/>
        <w:suppressAutoHyphens w:val="0"/>
        <w:spacing w:after="75"/>
        <w:ind w:firstLine="567"/>
        <w:jc w:val="both"/>
      </w:pPr>
      <w:r>
        <w:rPr>
          <w:rFonts w:ascii="Times New Roman" w:hAnsi="Times New Roman" w:cs="Times New Roman"/>
          <w:kern w:val="0"/>
          <w:sz w:val="24"/>
          <w:lang w:eastAsia="ru-RU" w:bidi="ar-SA"/>
        </w:rPr>
        <w:t>• слитное написание слов и их произвольное деление – «насто» (на сто), «виситнастне» (висит на стене);</w:t>
      </w:r>
    </w:p>
    <w:p w:rsidR="009B2C46" w:rsidRDefault="009B2C46" w:rsidP="00FA4E7E">
      <w:pPr>
        <w:widowControl/>
        <w:suppressAutoHyphens w:val="0"/>
        <w:spacing w:after="75"/>
        <w:ind w:firstLine="567"/>
        <w:jc w:val="both"/>
      </w:pPr>
      <w:r>
        <w:rPr>
          <w:rFonts w:ascii="Times New Roman" w:hAnsi="Times New Roman" w:cs="Times New Roman"/>
          <w:kern w:val="0"/>
          <w:sz w:val="24"/>
          <w:lang w:eastAsia="ru-RU" w:bidi="ar-SA"/>
        </w:rPr>
        <w:t>• неумение определить границы предложения в тексте, слитное написание предложений – «Мой отец шофёр. Работа шофёра трудная шофёру надо хорошо.знать машину после школы я тоже. Буду шофёром»;</w:t>
      </w:r>
    </w:p>
    <w:p w:rsidR="009B2C46" w:rsidRDefault="009B2C46" w:rsidP="00FA4E7E">
      <w:pPr>
        <w:widowControl/>
        <w:suppressAutoHyphens w:val="0"/>
        <w:spacing w:after="75"/>
        <w:ind w:firstLine="567"/>
        <w:jc w:val="both"/>
      </w:pPr>
      <w:r>
        <w:rPr>
          <w:rFonts w:ascii="Times New Roman" w:hAnsi="Times New Roman" w:cs="Times New Roman"/>
          <w:kern w:val="0"/>
          <w:sz w:val="24"/>
          <w:lang w:eastAsia="ru-RU" w:bidi="ar-SA"/>
        </w:rPr>
        <w:t>• замена одной буквы на другую – «трюх» (трёх), «у глеста» (у клеста), «тельпан» (тюльпан), «шапаги» (сапоги), «чветы» (цветы);</w:t>
      </w:r>
    </w:p>
    <w:p w:rsidR="009B2C46" w:rsidRDefault="009B2C46" w:rsidP="00FA4E7E">
      <w:pPr>
        <w:widowControl/>
        <w:suppressAutoHyphens w:val="0"/>
        <w:spacing w:after="75"/>
        <w:ind w:firstLine="567"/>
        <w:jc w:val="both"/>
      </w:pPr>
      <w:r>
        <w:rPr>
          <w:rFonts w:ascii="Times New Roman" w:hAnsi="Times New Roman" w:cs="Times New Roman"/>
          <w:kern w:val="0"/>
          <w:sz w:val="24"/>
          <w:lang w:eastAsia="ru-RU" w:bidi="ar-SA"/>
        </w:rPr>
        <w:t>• нарушение смягчения согласных – «васелки» (васильки), «смали» (смяли), «кон» (конь), «лублу» (люблю).</w:t>
      </w:r>
    </w:p>
    <w:p w:rsidR="009B2C46" w:rsidRDefault="009B2C46" w:rsidP="00FA4E7E">
      <w:pPr>
        <w:widowControl/>
        <w:suppressAutoHyphens w:val="0"/>
        <w:spacing w:after="75"/>
        <w:jc w:val="both"/>
      </w:pPr>
      <w:r>
        <w:rPr>
          <w:rFonts w:ascii="Times New Roman" w:hAnsi="Times New Roman" w:cs="Times New Roman"/>
          <w:kern w:val="0"/>
          <w:sz w:val="24"/>
          <w:lang w:eastAsia="ru-RU" w:bidi="ar-SA"/>
        </w:rPr>
        <w:t xml:space="preserve">       2. Ошибки, обусловленные несформированностью кинетической и динамической стороны двигательного акта:</w:t>
      </w:r>
    </w:p>
    <w:p w:rsidR="009B2C46" w:rsidRDefault="009B2C46" w:rsidP="00FA4E7E">
      <w:pPr>
        <w:widowControl/>
        <w:suppressAutoHyphens w:val="0"/>
        <w:spacing w:after="75"/>
        <w:jc w:val="both"/>
      </w:pPr>
      <w:r>
        <w:rPr>
          <w:rFonts w:ascii="Times New Roman" w:hAnsi="Times New Roman" w:cs="Times New Roman"/>
          <w:kern w:val="0"/>
          <w:sz w:val="24"/>
          <w:lang w:eastAsia="ru-RU" w:bidi="ar-SA"/>
        </w:rPr>
        <w:t xml:space="preserve">       •  смешения букв по кинетическому сходству – о-а «бонт» (бант), б-д «убача» (удача), и-у «прурода» (природа),</w:t>
      </w:r>
    </w:p>
    <w:p w:rsidR="009B2C46" w:rsidRDefault="009B2C46" w:rsidP="00FA4E7E">
      <w:pPr>
        <w:widowControl/>
        <w:suppressAutoHyphens w:val="0"/>
        <w:spacing w:after="75"/>
        <w:jc w:val="both"/>
      </w:pPr>
      <w:r>
        <w:rPr>
          <w:rFonts w:ascii="Times New Roman" w:hAnsi="Times New Roman" w:cs="Times New Roman"/>
          <w:kern w:val="0"/>
          <w:sz w:val="24"/>
          <w:lang w:eastAsia="ru-RU" w:bidi="ar-SA"/>
        </w:rPr>
        <w:t> п-т «спанция» (станция), х-ж «дорохки» (дорожки), л-я «кяюч» (ключ), л-м «полидор» (помидор), и-ш «лягуика» (лягушка).</w:t>
      </w:r>
    </w:p>
    <w:p w:rsidR="009B2C46" w:rsidRDefault="009B2C46" w:rsidP="00FA4E7E">
      <w:pPr>
        <w:widowControl/>
        <w:suppressAutoHyphens w:val="0"/>
        <w:spacing w:after="75"/>
        <w:ind w:firstLine="567"/>
        <w:jc w:val="both"/>
      </w:pPr>
      <w:r>
        <w:rPr>
          <w:rFonts w:ascii="Times New Roman" w:hAnsi="Times New Roman" w:cs="Times New Roman"/>
          <w:kern w:val="0"/>
          <w:sz w:val="24"/>
          <w:lang w:eastAsia="ru-RU" w:bidi="ar-SA"/>
        </w:rPr>
        <w:t>3. Ошибки, обусловленные несформированностью лексико-грамматической стороны речи:</w:t>
      </w:r>
    </w:p>
    <w:p w:rsidR="009B2C46" w:rsidRDefault="009B2C46" w:rsidP="00FA4E7E">
      <w:pPr>
        <w:widowControl/>
        <w:suppressAutoHyphens w:val="0"/>
        <w:spacing w:after="75"/>
        <w:ind w:firstLine="567"/>
        <w:jc w:val="both"/>
      </w:pPr>
      <w:r>
        <w:rPr>
          <w:rFonts w:ascii="Times New Roman" w:hAnsi="Times New Roman" w:cs="Times New Roman"/>
          <w:kern w:val="0"/>
          <w:sz w:val="24"/>
          <w:lang w:eastAsia="ru-RU" w:bidi="ar-SA"/>
        </w:rPr>
        <w:t>• аграмматизмы – «Саша и Леня собираит цветы». «Дети сидели на большими стулья». «Пять желтеньки спиленачки» ) пять желтеньких цыплят);</w:t>
      </w:r>
    </w:p>
    <w:p w:rsidR="009B2C46" w:rsidRDefault="009B2C46" w:rsidP="00FA4E7E">
      <w:pPr>
        <w:widowControl/>
        <w:suppressAutoHyphens w:val="0"/>
        <w:spacing w:after="75"/>
        <w:ind w:firstLine="567"/>
        <w:jc w:val="both"/>
      </w:pPr>
      <w:r>
        <w:rPr>
          <w:rFonts w:ascii="Times New Roman" w:hAnsi="Times New Roman" w:cs="Times New Roman"/>
          <w:kern w:val="0"/>
          <w:sz w:val="24"/>
          <w:lang w:eastAsia="ru-RU" w:bidi="ar-SA"/>
        </w:rPr>
        <w:t>• слитное написание предлогов и раздельное написание приставок – «вкармане», «при летели», «в зяля», «у читель».</w:t>
      </w:r>
    </w:p>
    <w:p w:rsidR="009B2C46" w:rsidRPr="005677D5" w:rsidRDefault="009B2C46" w:rsidP="00FA4E7E">
      <w:pPr>
        <w:pStyle w:val="NoSpacing"/>
        <w:jc w:val="center"/>
        <w:rPr>
          <w:rFonts w:ascii="Times New Roman" w:hAnsi="Times New Roman"/>
          <w:b/>
          <w:sz w:val="24"/>
          <w:szCs w:val="24"/>
        </w:rPr>
      </w:pPr>
      <w:r w:rsidRPr="005677D5">
        <w:rPr>
          <w:rFonts w:ascii="Times New Roman" w:hAnsi="Times New Roman"/>
          <w:b/>
          <w:sz w:val="24"/>
          <w:szCs w:val="24"/>
        </w:rPr>
        <w:t>Содержание учебного предмета</w:t>
      </w:r>
    </w:p>
    <w:p w:rsidR="009B2C46" w:rsidRPr="005677D5" w:rsidRDefault="009B2C46" w:rsidP="00FA4E7E">
      <w:pPr>
        <w:pStyle w:val="NoSpacing"/>
        <w:jc w:val="center"/>
        <w:rPr>
          <w:rFonts w:ascii="Times New Roman" w:hAnsi="Times New Roman"/>
          <w:b/>
          <w:sz w:val="24"/>
          <w:szCs w:val="24"/>
        </w:rPr>
      </w:pPr>
      <w:r>
        <w:rPr>
          <w:rFonts w:ascii="Times New Roman" w:hAnsi="Times New Roman"/>
          <w:b/>
          <w:sz w:val="24"/>
          <w:szCs w:val="24"/>
        </w:rPr>
        <w:t>«</w:t>
      </w:r>
      <w:r w:rsidRPr="005677D5">
        <w:rPr>
          <w:rFonts w:ascii="Times New Roman" w:hAnsi="Times New Roman"/>
          <w:b/>
          <w:sz w:val="24"/>
          <w:szCs w:val="24"/>
        </w:rPr>
        <w:t xml:space="preserve">Русский язык </w:t>
      </w:r>
      <w:r>
        <w:rPr>
          <w:rFonts w:ascii="Times New Roman" w:hAnsi="Times New Roman"/>
          <w:b/>
          <w:sz w:val="24"/>
          <w:szCs w:val="24"/>
        </w:rPr>
        <w:t xml:space="preserve">«  </w:t>
      </w:r>
      <w:r w:rsidRPr="005677D5">
        <w:rPr>
          <w:rFonts w:ascii="Times New Roman" w:hAnsi="Times New Roman"/>
          <w:b/>
          <w:sz w:val="24"/>
          <w:szCs w:val="24"/>
        </w:rPr>
        <w:t>4 класс</w:t>
      </w:r>
    </w:p>
    <w:p w:rsidR="009B2C46" w:rsidRPr="006E1693" w:rsidRDefault="009B2C46" w:rsidP="00FA4E7E">
      <w:pPr>
        <w:ind w:firstLine="397"/>
        <w:jc w:val="both"/>
        <w:rPr>
          <w:rFonts w:ascii="Times New Roman" w:hAnsi="Times New Roman" w:cs="Times New Roman"/>
          <w:b/>
          <w:sz w:val="24"/>
        </w:rPr>
      </w:pPr>
      <w:r w:rsidRPr="006E1693">
        <w:rPr>
          <w:rFonts w:ascii="Times New Roman" w:hAnsi="Times New Roman" w:cs="Times New Roman"/>
          <w:b/>
          <w:sz w:val="24"/>
        </w:rPr>
        <w:t>Фонетика и орфография – 25 час</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Системные наблюдения над фонетическими чередованиями согласных звуков (по глухости-звонкости,</w:t>
      </w:r>
      <w:r>
        <w:rPr>
          <w:rFonts w:ascii="Times New Roman" w:hAnsi="Times New Roman" w:cs="Times New Roman"/>
          <w:sz w:val="24"/>
        </w:rPr>
        <w:t xml:space="preserve"> </w:t>
      </w:r>
      <w:r w:rsidRPr="006E1693">
        <w:rPr>
          <w:rFonts w:ascii="Times New Roman" w:hAnsi="Times New Roman" w:cs="Times New Roman"/>
          <w:sz w:val="24"/>
        </w:rPr>
        <w:t>твёрдости-мягкости,</w:t>
      </w:r>
      <w:r>
        <w:rPr>
          <w:rFonts w:ascii="Times New Roman" w:hAnsi="Times New Roman" w:cs="Times New Roman"/>
          <w:sz w:val="24"/>
        </w:rPr>
        <w:t xml:space="preserve"> </w:t>
      </w:r>
      <w:r w:rsidRPr="006E1693">
        <w:rPr>
          <w:rFonts w:ascii="Times New Roman" w:hAnsi="Times New Roman" w:cs="Times New Roman"/>
          <w:sz w:val="24"/>
        </w:rPr>
        <w:t>месту и способу образования) и гласных звуков (замена ударных и безударных гласных).</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Место ударения в слове: разноместность и подвижность словесного ударения.</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Расширение зоны применения общего правила обозначения фонетических чередований на письме: чередующиеся в одной и той же морфеме звуки обозначаются на письме одинаково, в соответствии с проверкой. Различные способы проверок подобных написаний.</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Правописание гласных в приставках (на примере приставокза,про,на).</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Правописание гласных в суффиксах (на примере суффиксов –лив-  и –ов-).</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Написание двойных согласных в словах иноязычного происхождения.</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Чередования гласных с нулевым звуком («беглый гласный»). Написание суффиксов –ик- / -ек- с учётом наличия/отсутствия беглого гласного (повторение).</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Написание о /ё после шипящих в разных частях слова: корнях, суффиксах и окончаниях (повторение).</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Написание букв –и-/-ы- после приставки перед корнем, начинающимся на и.</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Звукобуквенный разбор слова.</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Значение слова. Лексическое и грамматическое значение слова. Связь значений слова между собой (прямое и переносное значение; разновидности переносных значений).</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Омонимия, антонимия, синонимия как лексические явления.</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Паронимия (без введения термина) в связи с вопросами культуры речи.</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Активный и пассивный словарный запас. Наблюдения над устаревшими словами и неологизмами. Использование сведений о происхождении слов при решении орфографических задач.</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Русская фразеология. Наблюдения над различиями между словом и фразеологизмом. Источники русской фразеологии. Стилистические возможности использования устойчивых выражений.</w:t>
      </w:r>
    </w:p>
    <w:p w:rsidR="009B2C46" w:rsidRPr="006E1693" w:rsidRDefault="009B2C46" w:rsidP="00FA4E7E">
      <w:pPr>
        <w:ind w:firstLine="397"/>
        <w:jc w:val="both"/>
        <w:rPr>
          <w:rFonts w:ascii="Times New Roman" w:hAnsi="Times New Roman" w:cs="Times New Roman"/>
          <w:b/>
          <w:sz w:val="24"/>
        </w:rPr>
      </w:pPr>
      <w:r w:rsidRPr="006E1693">
        <w:rPr>
          <w:rFonts w:ascii="Times New Roman" w:hAnsi="Times New Roman" w:cs="Times New Roman"/>
          <w:b/>
          <w:sz w:val="24"/>
        </w:rPr>
        <w:t>Морфемика и словообразование – 15 часов</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Система способов словообразования в русском языке. Представление о словообразовательном суффиксе (без введения термина). Словообразование и орфография. Решение элементарных словообразовательных задач. Наблюдения над индивидуальным словотворчеством в поэзии (на уроках литературного чтения).</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 xml:space="preserve">Морфемная структура русского слова. </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Две основы глагола (основа начальной формы и формы настоящего времени). Чередования звуков, видимые на письме (исторические чередования), при словообразовании и словоизменении глаголов.</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Разбор слов разных частей речи по составу.</w:t>
      </w:r>
    </w:p>
    <w:p w:rsidR="009B2C46" w:rsidRPr="006E1693" w:rsidRDefault="009B2C46" w:rsidP="00FA4E7E">
      <w:pPr>
        <w:ind w:firstLine="397"/>
        <w:jc w:val="both"/>
        <w:rPr>
          <w:rFonts w:ascii="Times New Roman" w:hAnsi="Times New Roman" w:cs="Times New Roman"/>
          <w:b/>
          <w:sz w:val="24"/>
        </w:rPr>
      </w:pPr>
      <w:r w:rsidRPr="006E1693">
        <w:rPr>
          <w:rFonts w:ascii="Times New Roman" w:hAnsi="Times New Roman" w:cs="Times New Roman"/>
          <w:b/>
          <w:sz w:val="24"/>
        </w:rPr>
        <w:t>Морфологияи лексика – 70 часов</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Система частей речи русского языка: самостоятельные и служебные части речи (повторение).</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u w:val="single"/>
        </w:rPr>
        <w:t>Имя существительное</w:t>
      </w:r>
      <w:r w:rsidRPr="006E1693">
        <w:rPr>
          <w:rFonts w:ascii="Times New Roman" w:hAnsi="Times New Roman" w:cs="Times New Roman"/>
          <w:sz w:val="24"/>
        </w:rPr>
        <w:t>.Категориальное значение имён существительных (значение предметности). Правописание безударных падежных окончаний имён существительных (значение предметности). Правописание безударных падежных окончаний имён существительных трёх склонений в единственном и множественном числе и их проверка (повторение). Синтаксическая функция имён существительных в предложении.</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Морфологический разбор имени существительного.</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u w:val="single"/>
        </w:rPr>
        <w:t xml:space="preserve">Имя прилагательное. </w:t>
      </w:r>
      <w:r w:rsidRPr="006E1693">
        <w:rPr>
          <w:rFonts w:ascii="Times New Roman" w:hAnsi="Times New Roman" w:cs="Times New Roman"/>
          <w:sz w:val="24"/>
        </w:rPr>
        <w:t>Категориальное значение имён прилагательных (значение признака). Правописание безударных падежных окончаний имён прилагательных мужского, женского и среднего рода в единственном числе и окончаний прилагательных во множественном числе.</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Синтаксическая функция имён прилагательных в предложении.</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u w:val="single"/>
        </w:rPr>
        <w:t xml:space="preserve">Местоимение. </w:t>
      </w:r>
      <w:r w:rsidRPr="006E1693">
        <w:rPr>
          <w:rFonts w:ascii="Times New Roman" w:hAnsi="Times New Roman" w:cs="Times New Roman"/>
          <w:sz w:val="24"/>
        </w:rPr>
        <w:t>Категориальное значение местоимений (значение указания на имя).личные местоимения. Склонение личных местоимений. Стилистические особенности употребления местоимений. Синтаксическая роль местоимений в предложении.</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u w:val="single"/>
        </w:rPr>
        <w:t xml:space="preserve">Глагол. </w:t>
      </w:r>
      <w:r w:rsidRPr="006E1693">
        <w:rPr>
          <w:rFonts w:ascii="Times New Roman" w:hAnsi="Times New Roman" w:cs="Times New Roman"/>
          <w:sz w:val="24"/>
        </w:rPr>
        <w:t>Категориальное значение глагола (значение действия). Грамматическое значение глагола и система его словоизменения.</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Виды глагола. Времена глагола (повторение). Формы времени глаголов несовершенного и совершенного вида. Изменение в настоящем и будущем времени по лицам и числам. Грамматическое значение личных окончаний. Понятие о типах спряжения: два набора личных окончаний. Изменение в прошедшем времени по родам и числам. Грамматическое значение окончаний прошедшего времени.</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Правописание безударных личных окончаний: необходимость определения спряжения глагола: по ударным личным окончаниям; по суффиксу начальной формы при  безударных личных окончаниях. Правописание глаголов-исключений.</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Правописание глаголов в прошедшем времени.</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Наблюдения над значением и написанием глаголов в изъявительном и повелительном наклонении (без введения терминов) типа: вы пишете-пишите.</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Синтаксическая роль глаголов в предложении.</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u w:val="single"/>
        </w:rPr>
        <w:t xml:space="preserve">Союз. </w:t>
      </w:r>
      <w:r w:rsidRPr="006E1693">
        <w:rPr>
          <w:rFonts w:ascii="Times New Roman" w:hAnsi="Times New Roman" w:cs="Times New Roman"/>
          <w:sz w:val="24"/>
        </w:rPr>
        <w:t>Представление о союзе как части речи. Сведения об употреблении союзов. Синтаксическая функция союзов в предложении с однородными членами и в сложном предложении. Правописание союзов а, и, но в предложении с однородными членами.</w:t>
      </w:r>
    </w:p>
    <w:p w:rsidR="009B2C46" w:rsidRPr="006E1693" w:rsidRDefault="009B2C46" w:rsidP="00FA4E7E">
      <w:pPr>
        <w:ind w:firstLine="397"/>
        <w:jc w:val="both"/>
        <w:rPr>
          <w:rFonts w:ascii="Times New Roman" w:hAnsi="Times New Roman" w:cs="Times New Roman"/>
          <w:b/>
          <w:sz w:val="24"/>
        </w:rPr>
      </w:pPr>
      <w:r w:rsidRPr="006E1693">
        <w:rPr>
          <w:rFonts w:ascii="Times New Roman" w:hAnsi="Times New Roman" w:cs="Times New Roman"/>
          <w:b/>
          <w:sz w:val="24"/>
        </w:rPr>
        <w:t>Синтаксис и пунктуация – 25 часов</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Понятия об однородных членах предложения и способах оформления их на письме: бессоюзная и союзная связь. Предложения с однородными главными и однородными второстепенными членами предложения.</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Формирование умения составлять схему предложения с однородными членами.</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Разбор простого предложения по членам предложения.</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Представления о сложном предложении (наблюдения).</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Сопоставление пунктуации в простых и сложных предложениях с союзами.</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Использование учебных словарей: толкового, словаря устойчивых выражений, орфографического (словарь «Пиши правильно»), орфоэпического (словарь «Произноси правильно»), этимологического (словарь происхождения слов), словообразовательного для решения различных лингвистических задач.Создание учебных и внеучебных ситуаций, требующих обращения учащихся к словарям.</w:t>
      </w:r>
    </w:p>
    <w:p w:rsidR="009B2C46" w:rsidRPr="006E1693" w:rsidRDefault="009B2C46" w:rsidP="00FA4E7E">
      <w:pPr>
        <w:ind w:firstLine="397"/>
        <w:jc w:val="both"/>
        <w:rPr>
          <w:rFonts w:ascii="Times New Roman" w:hAnsi="Times New Roman" w:cs="Times New Roman"/>
          <w:b/>
          <w:sz w:val="24"/>
        </w:rPr>
      </w:pPr>
    </w:p>
    <w:p w:rsidR="009B2C46" w:rsidRPr="006E1693" w:rsidRDefault="009B2C46" w:rsidP="00FA4E7E">
      <w:pPr>
        <w:ind w:firstLine="397"/>
        <w:jc w:val="both"/>
        <w:rPr>
          <w:rFonts w:ascii="Times New Roman" w:hAnsi="Times New Roman" w:cs="Times New Roman"/>
          <w:b/>
          <w:sz w:val="24"/>
        </w:rPr>
      </w:pPr>
      <w:r w:rsidRPr="006E1693">
        <w:rPr>
          <w:rFonts w:ascii="Times New Roman" w:hAnsi="Times New Roman" w:cs="Times New Roman"/>
          <w:b/>
          <w:sz w:val="24"/>
        </w:rPr>
        <w:t>Развитие речи с элементами культуры речи – 35 часов</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Освоение изложения как жанра письменной речи.</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Сочинение по наблюдениям с использованием описания и повествования.</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Определение в реальном научно-популярном и художественном текстах элементов рассуждения. Использование элементов рассуждения в собственном сочинении по наблюдениям или впечатлениям. Знакомство с жанром аннотации на конкретное произведение. Составление аннотации на сборник произведений. Определение основной идеи (мысли) литературного произведения для составления аннотации с элементами рассуждения (рецензии) без введения термина «рецензия».</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Сочинение по живописному произведению с использованием описания и повествования, с элементами рассуждения.</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u w:val="single"/>
        </w:rPr>
        <w:t xml:space="preserve">Азбука вежливости. </w:t>
      </w:r>
      <w:r w:rsidRPr="006E1693">
        <w:rPr>
          <w:rFonts w:ascii="Times New Roman" w:hAnsi="Times New Roman" w:cs="Times New Roman"/>
          <w:sz w:val="24"/>
        </w:rPr>
        <w:t>Культура диалога. Речевые формулы, позволяющие корректно высказывать и отстаивать свою точку зрения, тактично критиковать точку зрения оппонента. Необходимость доказательного суждения в процессе диалога.</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Правила употребления предлогов О, ОБ (о ёжике, об утке, об этом, о том, об изумрудном, о рубиновом).</w:t>
      </w:r>
    </w:p>
    <w:p w:rsidR="009B2C46" w:rsidRPr="006E1693" w:rsidRDefault="009B2C46" w:rsidP="00FA4E7E">
      <w:pPr>
        <w:ind w:firstLine="397"/>
        <w:jc w:val="both"/>
        <w:rPr>
          <w:rFonts w:ascii="Times New Roman" w:hAnsi="Times New Roman" w:cs="Times New Roman"/>
          <w:sz w:val="24"/>
        </w:rPr>
      </w:pPr>
      <w:r w:rsidRPr="006E1693">
        <w:rPr>
          <w:rFonts w:ascii="Times New Roman" w:hAnsi="Times New Roman" w:cs="Times New Roman"/>
          <w:sz w:val="24"/>
        </w:rPr>
        <w:t>Правила употребления числительных ОБА и ОБЕ в разных падежных формах.</w:t>
      </w:r>
    </w:p>
    <w:p w:rsidR="009B2C46" w:rsidRDefault="009B2C46" w:rsidP="00FA4E7E">
      <w:pPr>
        <w:ind w:firstLine="708"/>
        <w:rPr>
          <w:rFonts w:ascii="Times New Roman" w:hAnsi="Times New Roman" w:cs="Times New Roman"/>
          <w:sz w:val="24"/>
        </w:rPr>
      </w:pPr>
    </w:p>
    <w:p w:rsidR="009B2C46" w:rsidRDefault="009B2C46" w:rsidP="00FA4E7E">
      <w:pPr>
        <w:pStyle w:val="24"/>
        <w:shd w:val="clear" w:color="auto" w:fill="auto"/>
        <w:spacing w:after="200" w:line="240" w:lineRule="exact"/>
        <w:jc w:val="center"/>
        <w:rPr>
          <w:rStyle w:val="211pt0"/>
          <w:b/>
          <w:bCs/>
          <w:i w:val="0"/>
          <w:noProof w:val="0"/>
          <w:sz w:val="24"/>
          <w:szCs w:val="24"/>
        </w:rPr>
      </w:pPr>
    </w:p>
    <w:p w:rsidR="009B2C46" w:rsidRPr="00B05E4C" w:rsidRDefault="009B2C46" w:rsidP="00FA4E7E">
      <w:pPr>
        <w:pStyle w:val="NoSpacing"/>
        <w:jc w:val="center"/>
        <w:rPr>
          <w:rFonts w:ascii="Times New Roman" w:hAnsi="Times New Roman"/>
          <w:b/>
          <w:sz w:val="24"/>
          <w:szCs w:val="24"/>
        </w:rPr>
      </w:pPr>
      <w:r w:rsidRPr="00B05E4C">
        <w:rPr>
          <w:rFonts w:ascii="Times New Roman" w:hAnsi="Times New Roman"/>
          <w:b/>
          <w:sz w:val="24"/>
          <w:szCs w:val="24"/>
        </w:rPr>
        <w:t xml:space="preserve">Тематическое планирование по </w:t>
      </w:r>
      <w:r>
        <w:rPr>
          <w:rFonts w:ascii="Times New Roman" w:hAnsi="Times New Roman"/>
          <w:b/>
          <w:sz w:val="24"/>
          <w:szCs w:val="24"/>
        </w:rPr>
        <w:t>русскому языку 4</w:t>
      </w:r>
      <w:r w:rsidRPr="00B05E4C">
        <w:rPr>
          <w:rFonts w:ascii="Times New Roman" w:hAnsi="Times New Roman"/>
          <w:b/>
          <w:sz w:val="24"/>
          <w:szCs w:val="24"/>
        </w:rPr>
        <w:t xml:space="preserve"> класс</w:t>
      </w:r>
    </w:p>
    <w:p w:rsidR="009B2C46" w:rsidRPr="00F0250B" w:rsidRDefault="009B2C46" w:rsidP="00FA4E7E">
      <w:pPr>
        <w:pStyle w:val="NoSpacing"/>
        <w:jc w:val="center"/>
        <w:rPr>
          <w:rFonts w:ascii="Times New Roman" w:hAnsi="Times New Roman"/>
          <w:b/>
          <w:sz w:val="24"/>
          <w:szCs w:val="24"/>
        </w:rPr>
      </w:pPr>
      <w:r w:rsidRPr="00F0250B">
        <w:rPr>
          <w:rFonts w:ascii="Times New Roman" w:hAnsi="Times New Roman"/>
          <w:b/>
          <w:sz w:val="24"/>
          <w:szCs w:val="24"/>
        </w:rPr>
        <w:t>5 часа в неделю (170 ч)</w:t>
      </w:r>
    </w:p>
    <w:p w:rsidR="009B2C46" w:rsidRPr="00F0250B" w:rsidRDefault="009B2C46" w:rsidP="00FA4E7E">
      <w:pPr>
        <w:rPr>
          <w:rFonts w:ascii="Times New Roman" w:hAnsi="Times New Roman" w:cs="Times New Roman"/>
          <w:b/>
          <w:sz w:val="24"/>
        </w:rPr>
      </w:pPr>
    </w:p>
    <w:tbl>
      <w:tblPr>
        <w:tblW w:w="8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794"/>
        <w:gridCol w:w="5812"/>
        <w:gridCol w:w="992"/>
        <w:gridCol w:w="567"/>
        <w:gridCol w:w="567"/>
      </w:tblGrid>
      <w:tr w:rsidR="009B2C46" w:rsidRPr="00F0250B" w:rsidTr="00DE3070">
        <w:trPr>
          <w:cantSplit/>
          <w:trHeight w:val="1324"/>
        </w:trPr>
        <w:tc>
          <w:tcPr>
            <w:tcW w:w="794" w:type="dxa"/>
            <w:vAlign w:val="center"/>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w:t>
            </w:r>
          </w:p>
          <w:p w:rsidR="009B2C46" w:rsidRPr="00F0250B" w:rsidRDefault="009B2C46" w:rsidP="00DE3070">
            <w:pPr>
              <w:jc w:val="center"/>
              <w:rPr>
                <w:rFonts w:ascii="Times New Roman" w:hAnsi="Times New Roman" w:cs="Times New Roman"/>
                <w:b/>
                <w:sz w:val="24"/>
              </w:rPr>
            </w:pPr>
            <w:r w:rsidRPr="00F0250B">
              <w:rPr>
                <w:rFonts w:ascii="Times New Roman" w:hAnsi="Times New Roman" w:cs="Times New Roman"/>
                <w:sz w:val="24"/>
              </w:rPr>
              <w:t>урока</w:t>
            </w:r>
          </w:p>
        </w:tc>
        <w:tc>
          <w:tcPr>
            <w:tcW w:w="5812" w:type="dxa"/>
            <w:vAlign w:val="center"/>
          </w:tcPr>
          <w:p w:rsidR="009B2C46" w:rsidRDefault="009B2C46" w:rsidP="00DE3070">
            <w:pPr>
              <w:shd w:val="clear" w:color="auto" w:fill="FFFFFF"/>
              <w:jc w:val="center"/>
              <w:rPr>
                <w:rFonts w:ascii="Times New Roman" w:hAnsi="Times New Roman" w:cs="Times New Roman"/>
                <w:sz w:val="24"/>
              </w:rPr>
            </w:pPr>
            <w:r w:rsidRPr="00F0250B">
              <w:rPr>
                <w:rFonts w:ascii="Times New Roman" w:hAnsi="Times New Roman" w:cs="Times New Roman"/>
                <w:sz w:val="24"/>
              </w:rPr>
              <w:t>Содержание учебного предмета</w:t>
            </w:r>
          </w:p>
          <w:p w:rsidR="009B2C46" w:rsidRDefault="009B2C46" w:rsidP="00DE3070">
            <w:pPr>
              <w:shd w:val="clear" w:color="auto" w:fill="FFFFFF"/>
              <w:jc w:val="center"/>
              <w:rPr>
                <w:rFonts w:ascii="Times New Roman" w:hAnsi="Times New Roman" w:cs="Times New Roman"/>
                <w:sz w:val="24"/>
              </w:rPr>
            </w:pPr>
          </w:p>
          <w:p w:rsidR="009B2C46" w:rsidRDefault="009B2C46" w:rsidP="00DE3070">
            <w:pPr>
              <w:shd w:val="clear" w:color="auto" w:fill="FFFFFF"/>
              <w:jc w:val="center"/>
              <w:rPr>
                <w:rFonts w:ascii="Times New Roman" w:hAnsi="Times New Roman" w:cs="Times New Roman"/>
                <w:sz w:val="24"/>
              </w:rPr>
            </w:pPr>
          </w:p>
          <w:p w:rsidR="009B2C46" w:rsidRDefault="009B2C46" w:rsidP="00DE3070">
            <w:pPr>
              <w:shd w:val="clear" w:color="auto" w:fill="FFFFFF"/>
              <w:jc w:val="center"/>
              <w:rPr>
                <w:rFonts w:ascii="Times New Roman" w:hAnsi="Times New Roman" w:cs="Times New Roman"/>
                <w:sz w:val="24"/>
              </w:rPr>
            </w:pPr>
          </w:p>
          <w:p w:rsidR="009B2C46" w:rsidRPr="00F0250B" w:rsidRDefault="009B2C46" w:rsidP="00DE3070">
            <w:pPr>
              <w:shd w:val="clear" w:color="auto" w:fill="FFFFFF"/>
              <w:jc w:val="center"/>
              <w:rPr>
                <w:rFonts w:ascii="Times New Roman" w:hAnsi="Times New Roman" w:cs="Times New Roman"/>
                <w:b/>
                <w:sz w:val="24"/>
              </w:rPr>
            </w:pPr>
          </w:p>
        </w:tc>
        <w:tc>
          <w:tcPr>
            <w:tcW w:w="992" w:type="dxa"/>
            <w:vAlign w:val="center"/>
          </w:tcPr>
          <w:p w:rsidR="009B2C46" w:rsidRDefault="009B2C46" w:rsidP="00DE3070">
            <w:pPr>
              <w:shd w:val="clear" w:color="auto" w:fill="FFFFFF"/>
              <w:jc w:val="both"/>
              <w:rPr>
                <w:rFonts w:ascii="Times New Roman" w:hAnsi="Times New Roman" w:cs="Times New Roman"/>
                <w:sz w:val="24"/>
              </w:rPr>
            </w:pPr>
          </w:p>
          <w:p w:rsidR="009B2C46" w:rsidRDefault="009B2C46" w:rsidP="00DE3070">
            <w:pPr>
              <w:shd w:val="clear" w:color="auto" w:fill="FFFFFF"/>
              <w:jc w:val="both"/>
              <w:rPr>
                <w:rFonts w:ascii="Times New Roman" w:hAnsi="Times New Roman" w:cs="Times New Roman"/>
                <w:sz w:val="24"/>
              </w:rPr>
            </w:pPr>
            <w:r>
              <w:rPr>
                <w:rFonts w:ascii="Times New Roman" w:hAnsi="Times New Roman" w:cs="Times New Roman"/>
                <w:sz w:val="24"/>
              </w:rPr>
              <w:t>Кол-во часов</w:t>
            </w:r>
          </w:p>
          <w:p w:rsidR="009B2C46" w:rsidRDefault="009B2C46" w:rsidP="00DE3070">
            <w:pPr>
              <w:shd w:val="clear" w:color="auto" w:fill="FFFFFF"/>
              <w:jc w:val="both"/>
              <w:rPr>
                <w:rFonts w:ascii="Times New Roman" w:hAnsi="Times New Roman" w:cs="Times New Roman"/>
                <w:sz w:val="24"/>
              </w:rPr>
            </w:pPr>
          </w:p>
          <w:p w:rsidR="009B2C46" w:rsidRPr="00F0250B" w:rsidRDefault="009B2C46" w:rsidP="00DE3070">
            <w:pPr>
              <w:shd w:val="clear" w:color="auto" w:fill="FFFFFF"/>
              <w:jc w:val="both"/>
              <w:rPr>
                <w:rFonts w:ascii="Times New Roman" w:hAnsi="Times New Roman" w:cs="Times New Roman"/>
                <w:sz w:val="24"/>
              </w:rPr>
            </w:pPr>
          </w:p>
        </w:tc>
        <w:tc>
          <w:tcPr>
            <w:tcW w:w="567" w:type="dxa"/>
          </w:tcPr>
          <w:p w:rsidR="009B2C46" w:rsidRDefault="009B2C46" w:rsidP="00DE3070">
            <w:pPr>
              <w:shd w:val="clear" w:color="auto" w:fill="FFFFFF"/>
              <w:jc w:val="center"/>
              <w:rPr>
                <w:rFonts w:ascii="Times New Roman" w:hAnsi="Times New Roman" w:cs="Times New Roman"/>
                <w:spacing w:val="-12"/>
                <w:sz w:val="24"/>
              </w:rPr>
            </w:pPr>
          </w:p>
          <w:p w:rsidR="009B2C46" w:rsidRPr="00F0250B" w:rsidRDefault="009B2C46" w:rsidP="00DE3070">
            <w:pPr>
              <w:shd w:val="clear" w:color="auto" w:fill="FFFFFF"/>
              <w:jc w:val="center"/>
              <w:rPr>
                <w:rFonts w:ascii="Times New Roman" w:hAnsi="Times New Roman" w:cs="Times New Roman"/>
                <w:spacing w:val="-12"/>
                <w:sz w:val="24"/>
              </w:rPr>
            </w:pPr>
            <w:r>
              <w:rPr>
                <w:rFonts w:ascii="Times New Roman" w:hAnsi="Times New Roman" w:cs="Times New Roman"/>
                <w:spacing w:val="-12"/>
                <w:sz w:val="24"/>
              </w:rPr>
              <w:t>Дата по плану</w:t>
            </w:r>
          </w:p>
        </w:tc>
        <w:tc>
          <w:tcPr>
            <w:tcW w:w="567" w:type="dxa"/>
          </w:tcPr>
          <w:p w:rsidR="009B2C46" w:rsidRDefault="009B2C46" w:rsidP="00DE3070">
            <w:pPr>
              <w:shd w:val="clear" w:color="auto" w:fill="FFFFFF"/>
              <w:jc w:val="center"/>
              <w:rPr>
                <w:rFonts w:ascii="Times New Roman" w:hAnsi="Times New Roman" w:cs="Times New Roman"/>
                <w:spacing w:val="-12"/>
                <w:sz w:val="24"/>
              </w:rPr>
            </w:pPr>
          </w:p>
          <w:p w:rsidR="009B2C46" w:rsidRPr="00F0250B" w:rsidRDefault="009B2C46" w:rsidP="00DE3070">
            <w:pPr>
              <w:shd w:val="clear" w:color="auto" w:fill="FFFFFF"/>
              <w:jc w:val="center"/>
              <w:rPr>
                <w:rFonts w:ascii="Times New Roman" w:hAnsi="Times New Roman" w:cs="Times New Roman"/>
                <w:spacing w:val="-12"/>
                <w:sz w:val="24"/>
              </w:rPr>
            </w:pPr>
            <w:r>
              <w:rPr>
                <w:rFonts w:ascii="Times New Roman" w:hAnsi="Times New Roman" w:cs="Times New Roman"/>
                <w:spacing w:val="-12"/>
                <w:sz w:val="24"/>
              </w:rPr>
              <w:t>Фактически</w:t>
            </w:r>
          </w:p>
        </w:tc>
      </w:tr>
      <w:tr w:rsidR="009B2C46" w:rsidRPr="00F0250B" w:rsidTr="00DE3070">
        <w:trPr>
          <w:cantSplit/>
          <w:trHeight w:val="330"/>
        </w:trPr>
        <w:tc>
          <w:tcPr>
            <w:tcW w:w="794" w:type="dxa"/>
            <w:vAlign w:val="center"/>
          </w:tcPr>
          <w:p w:rsidR="009B2C46" w:rsidRPr="00F0250B" w:rsidRDefault="009B2C46" w:rsidP="00DE3070">
            <w:pPr>
              <w:rPr>
                <w:rFonts w:ascii="Times New Roman" w:hAnsi="Times New Roman" w:cs="Times New Roman"/>
                <w:sz w:val="24"/>
              </w:rPr>
            </w:pPr>
          </w:p>
        </w:tc>
        <w:tc>
          <w:tcPr>
            <w:tcW w:w="5812" w:type="dxa"/>
            <w:vAlign w:val="center"/>
          </w:tcPr>
          <w:p w:rsidR="009B2C46" w:rsidRPr="00A547A6" w:rsidRDefault="009B2C46" w:rsidP="00DE3070">
            <w:pPr>
              <w:shd w:val="clear" w:color="auto" w:fill="FFFFFF"/>
              <w:jc w:val="center"/>
              <w:rPr>
                <w:rFonts w:ascii="Times New Roman" w:hAnsi="Times New Roman" w:cs="Times New Roman"/>
                <w:b/>
                <w:sz w:val="24"/>
              </w:rPr>
            </w:pPr>
            <w:r w:rsidRPr="00A547A6">
              <w:rPr>
                <w:rFonts w:ascii="Times New Roman" w:hAnsi="Times New Roman" w:cs="Times New Roman"/>
                <w:b/>
                <w:sz w:val="24"/>
              </w:rPr>
              <w:t>Повторение</w:t>
            </w:r>
            <w:r>
              <w:rPr>
                <w:rFonts w:ascii="Times New Roman" w:hAnsi="Times New Roman" w:cs="Times New Roman"/>
                <w:b/>
                <w:sz w:val="24"/>
              </w:rPr>
              <w:t xml:space="preserve"> (10 часов)</w:t>
            </w:r>
          </w:p>
        </w:tc>
        <w:tc>
          <w:tcPr>
            <w:tcW w:w="992" w:type="dxa"/>
            <w:vAlign w:val="center"/>
          </w:tcPr>
          <w:p w:rsidR="009B2C46" w:rsidRDefault="009B2C46" w:rsidP="00DE3070">
            <w:pPr>
              <w:shd w:val="clear" w:color="auto" w:fill="FFFFFF"/>
              <w:jc w:val="both"/>
              <w:rPr>
                <w:rFonts w:ascii="Times New Roman" w:hAnsi="Times New Roman" w:cs="Times New Roman"/>
                <w:sz w:val="24"/>
              </w:rPr>
            </w:pPr>
          </w:p>
        </w:tc>
        <w:tc>
          <w:tcPr>
            <w:tcW w:w="567" w:type="dxa"/>
          </w:tcPr>
          <w:p w:rsidR="009B2C46" w:rsidRDefault="009B2C46" w:rsidP="00DE3070">
            <w:pPr>
              <w:shd w:val="clear" w:color="auto" w:fill="FFFFFF"/>
              <w:jc w:val="center"/>
              <w:rPr>
                <w:rFonts w:ascii="Times New Roman" w:hAnsi="Times New Roman" w:cs="Times New Roman"/>
                <w:spacing w:val="-12"/>
                <w:sz w:val="24"/>
              </w:rPr>
            </w:pPr>
          </w:p>
        </w:tc>
        <w:tc>
          <w:tcPr>
            <w:tcW w:w="567" w:type="dxa"/>
          </w:tcPr>
          <w:p w:rsidR="009B2C46" w:rsidRDefault="009B2C46" w:rsidP="00DE3070">
            <w:pPr>
              <w:shd w:val="clear" w:color="auto" w:fill="FFFFFF"/>
              <w:jc w:val="center"/>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1</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Безударный </w:t>
            </w:r>
            <w:r w:rsidRPr="00F0250B">
              <w:rPr>
                <w:rFonts w:ascii="Times New Roman" w:hAnsi="Times New Roman" w:cs="Times New Roman"/>
                <w:spacing w:val="-1"/>
                <w:sz w:val="24"/>
              </w:rPr>
              <w:t>гласный, про</w:t>
            </w:r>
            <w:r w:rsidRPr="00F0250B">
              <w:rPr>
                <w:rFonts w:ascii="Times New Roman" w:hAnsi="Times New Roman" w:cs="Times New Roman"/>
                <w:spacing w:val="-3"/>
                <w:sz w:val="24"/>
              </w:rPr>
              <w:t>веряемый уда</w:t>
            </w:r>
            <w:r w:rsidRPr="00F0250B">
              <w:rPr>
                <w:rFonts w:ascii="Times New Roman" w:hAnsi="Times New Roman" w:cs="Times New Roman"/>
                <w:spacing w:val="-1"/>
                <w:sz w:val="24"/>
              </w:rPr>
              <w:t>рением, в кор</w:t>
            </w:r>
            <w:r w:rsidRPr="00F0250B">
              <w:rPr>
                <w:rFonts w:ascii="Times New Roman" w:hAnsi="Times New Roman" w:cs="Times New Roman"/>
                <w:spacing w:val="-2"/>
                <w:sz w:val="24"/>
              </w:rPr>
              <w:t>не, суффиксе</w:t>
            </w:r>
            <w:r w:rsidRPr="00F0250B">
              <w:rPr>
                <w:rFonts w:ascii="Times New Roman" w:hAnsi="Times New Roman" w:cs="Times New Roman"/>
                <w:sz w:val="24"/>
              </w:rPr>
              <w:t xml:space="preserve">  и приставке</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2</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Безударный </w:t>
            </w:r>
            <w:r w:rsidRPr="00F0250B">
              <w:rPr>
                <w:rFonts w:ascii="Times New Roman" w:hAnsi="Times New Roman" w:cs="Times New Roman"/>
                <w:spacing w:val="-2"/>
                <w:sz w:val="24"/>
              </w:rPr>
              <w:t>гласный, про</w:t>
            </w:r>
            <w:r w:rsidRPr="00F0250B">
              <w:rPr>
                <w:rFonts w:ascii="Times New Roman" w:hAnsi="Times New Roman" w:cs="Times New Roman"/>
                <w:spacing w:val="-3"/>
                <w:sz w:val="24"/>
              </w:rPr>
              <w:t>веряемый уда</w:t>
            </w:r>
            <w:r w:rsidRPr="00F0250B">
              <w:rPr>
                <w:rFonts w:ascii="Times New Roman" w:hAnsi="Times New Roman" w:cs="Times New Roman"/>
                <w:spacing w:val="-1"/>
                <w:sz w:val="24"/>
              </w:rPr>
              <w:t>рением</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3</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Безударный </w:t>
            </w:r>
            <w:r w:rsidRPr="00F0250B">
              <w:rPr>
                <w:rFonts w:ascii="Times New Roman" w:hAnsi="Times New Roman" w:cs="Times New Roman"/>
                <w:spacing w:val="-2"/>
                <w:sz w:val="24"/>
              </w:rPr>
              <w:t>гласный</w:t>
            </w:r>
            <w:r w:rsidRPr="00F0250B">
              <w:rPr>
                <w:rFonts w:ascii="Times New Roman" w:hAnsi="Times New Roman" w:cs="Times New Roman"/>
                <w:spacing w:val="-1"/>
                <w:sz w:val="24"/>
              </w:rPr>
              <w:t xml:space="preserve"> в кор</w:t>
            </w:r>
            <w:r w:rsidRPr="00F0250B">
              <w:rPr>
                <w:rFonts w:ascii="Times New Roman" w:hAnsi="Times New Roman" w:cs="Times New Roman"/>
                <w:spacing w:val="-3"/>
                <w:sz w:val="24"/>
              </w:rPr>
              <w:t>не, суффиксе</w:t>
            </w:r>
            <w:r w:rsidRPr="00F0250B">
              <w:rPr>
                <w:rFonts w:ascii="Times New Roman" w:hAnsi="Times New Roman" w:cs="Times New Roman"/>
                <w:sz w:val="24"/>
              </w:rPr>
              <w:t xml:space="preserve"> и приставке</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4</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Безударный </w:t>
            </w:r>
            <w:r w:rsidRPr="00F0250B">
              <w:rPr>
                <w:rFonts w:ascii="Times New Roman" w:hAnsi="Times New Roman" w:cs="Times New Roman"/>
                <w:spacing w:val="-2"/>
                <w:sz w:val="24"/>
              </w:rPr>
              <w:t>гласный, про</w:t>
            </w:r>
            <w:r w:rsidRPr="00F0250B">
              <w:rPr>
                <w:rFonts w:ascii="Times New Roman" w:hAnsi="Times New Roman" w:cs="Times New Roman"/>
                <w:spacing w:val="-3"/>
                <w:sz w:val="24"/>
              </w:rPr>
              <w:t>веряемый уда</w:t>
            </w:r>
            <w:r w:rsidRPr="00F0250B">
              <w:rPr>
                <w:rFonts w:ascii="Times New Roman" w:hAnsi="Times New Roman" w:cs="Times New Roman"/>
                <w:spacing w:val="-1"/>
                <w:sz w:val="24"/>
              </w:rPr>
              <w:t xml:space="preserve">рением в </w:t>
            </w:r>
            <w:r w:rsidRPr="00F0250B">
              <w:rPr>
                <w:rFonts w:ascii="Times New Roman" w:hAnsi="Times New Roman" w:cs="Times New Roman"/>
                <w:spacing w:val="-3"/>
                <w:sz w:val="24"/>
              </w:rPr>
              <w:t>суффиксе</w:t>
            </w:r>
            <w:r w:rsidRPr="00F0250B">
              <w:rPr>
                <w:rFonts w:ascii="Times New Roman" w:hAnsi="Times New Roman" w:cs="Times New Roman"/>
                <w:sz w:val="24"/>
              </w:rPr>
              <w:t xml:space="preserve"> и приставке</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5</w:t>
            </w:r>
          </w:p>
          <w:p w:rsidR="009B2C46" w:rsidRPr="00F0250B" w:rsidRDefault="009B2C46" w:rsidP="00DE3070">
            <w:pPr>
              <w:rPr>
                <w:rFonts w:ascii="Times New Roman" w:hAnsi="Times New Roman" w:cs="Times New Roman"/>
                <w:sz w:val="24"/>
              </w:rPr>
            </w:pP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Развитие речи с элементами культуры речи.</w:t>
            </w:r>
            <w:r w:rsidRPr="00F0250B">
              <w:rPr>
                <w:rFonts w:ascii="Times New Roman" w:hAnsi="Times New Roman" w:cs="Times New Roman"/>
                <w:sz w:val="24"/>
              </w:rPr>
              <w:t xml:space="preserve"> Знакомимся с текстом - рассуждением.</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6</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Различение суффиксов. </w:t>
            </w:r>
            <w:r w:rsidRPr="00F0250B">
              <w:rPr>
                <w:rFonts w:ascii="Times New Roman" w:hAnsi="Times New Roman" w:cs="Times New Roman"/>
                <w:spacing w:val="-4"/>
                <w:sz w:val="24"/>
              </w:rPr>
              <w:t>Значения суф</w:t>
            </w:r>
            <w:r w:rsidRPr="00F0250B">
              <w:rPr>
                <w:rFonts w:ascii="Times New Roman" w:hAnsi="Times New Roman" w:cs="Times New Roman"/>
                <w:sz w:val="24"/>
              </w:rPr>
              <w:t>фиксов</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7</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Различение суффиксов. </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8</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1"/>
                <w:sz w:val="24"/>
              </w:rPr>
              <w:t>Слова с удво</w:t>
            </w:r>
            <w:r w:rsidRPr="00F0250B">
              <w:rPr>
                <w:rFonts w:ascii="Times New Roman" w:hAnsi="Times New Roman" w:cs="Times New Roman"/>
                <w:spacing w:val="-2"/>
                <w:sz w:val="24"/>
              </w:rPr>
              <w:t>енной буквой</w:t>
            </w:r>
            <w:r w:rsidRPr="00F0250B">
              <w:rPr>
                <w:rFonts w:ascii="Times New Roman" w:hAnsi="Times New Roman" w:cs="Times New Roman"/>
                <w:sz w:val="24"/>
              </w:rPr>
              <w:t xml:space="preserve"> согласного, </w:t>
            </w:r>
            <w:r w:rsidRPr="00F0250B">
              <w:rPr>
                <w:rFonts w:ascii="Times New Roman" w:hAnsi="Times New Roman" w:cs="Times New Roman"/>
                <w:spacing w:val="-2"/>
                <w:sz w:val="24"/>
              </w:rPr>
              <w:t>пришедшие из</w:t>
            </w:r>
            <w:r>
              <w:rPr>
                <w:rFonts w:ascii="Times New Roman" w:hAnsi="Times New Roman" w:cs="Times New Roman"/>
                <w:spacing w:val="-2"/>
                <w:sz w:val="24"/>
              </w:rPr>
              <w:t xml:space="preserve"> </w:t>
            </w:r>
            <w:r w:rsidRPr="00F0250B">
              <w:rPr>
                <w:rFonts w:ascii="Times New Roman" w:hAnsi="Times New Roman" w:cs="Times New Roman"/>
                <w:spacing w:val="-2"/>
                <w:sz w:val="24"/>
              </w:rPr>
              <w:t>других языков</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9</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Слова с удво</w:t>
            </w:r>
            <w:r w:rsidRPr="00F0250B">
              <w:rPr>
                <w:rFonts w:ascii="Times New Roman" w:hAnsi="Times New Roman" w:cs="Times New Roman"/>
                <w:spacing w:val="-3"/>
                <w:sz w:val="24"/>
              </w:rPr>
              <w:t>енной буквой</w:t>
            </w:r>
            <w:r w:rsidRPr="00F0250B">
              <w:rPr>
                <w:rFonts w:ascii="Times New Roman" w:hAnsi="Times New Roman" w:cs="Times New Roman"/>
                <w:sz w:val="24"/>
              </w:rPr>
              <w:t xml:space="preserve"> согласного.</w:t>
            </w:r>
          </w:p>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b/>
                <w:sz w:val="24"/>
              </w:rPr>
              <w:t xml:space="preserve">Словарный </w:t>
            </w:r>
          </w:p>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диктант№1</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10</w:t>
            </w:r>
          </w:p>
          <w:p w:rsidR="009B2C46" w:rsidRPr="00F0250B" w:rsidRDefault="009B2C46" w:rsidP="00DE3070">
            <w:pPr>
              <w:rPr>
                <w:rFonts w:ascii="Times New Roman" w:hAnsi="Times New Roman" w:cs="Times New Roman"/>
                <w:sz w:val="24"/>
              </w:rPr>
            </w:pP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Развитие речи с элементами культуры речи.</w:t>
            </w:r>
            <w:r w:rsidRPr="00F0250B">
              <w:rPr>
                <w:rFonts w:ascii="Times New Roman" w:hAnsi="Times New Roman" w:cs="Times New Roman"/>
                <w:sz w:val="24"/>
              </w:rPr>
              <w:t xml:space="preserve"> Текст - рассуждение.</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p>
        </w:tc>
        <w:tc>
          <w:tcPr>
            <w:tcW w:w="5812" w:type="dxa"/>
          </w:tcPr>
          <w:p w:rsidR="009B2C46" w:rsidRDefault="009B2C46" w:rsidP="00DE3070">
            <w:pPr>
              <w:shd w:val="clear" w:color="auto" w:fill="FFFFFF"/>
              <w:jc w:val="center"/>
              <w:rPr>
                <w:rFonts w:ascii="Times New Roman" w:hAnsi="Times New Roman" w:cs="Times New Roman"/>
                <w:b/>
                <w:sz w:val="24"/>
              </w:rPr>
            </w:pPr>
            <w:r>
              <w:rPr>
                <w:rFonts w:ascii="Times New Roman" w:hAnsi="Times New Roman" w:cs="Times New Roman"/>
                <w:b/>
                <w:sz w:val="24"/>
              </w:rPr>
              <w:t xml:space="preserve">Предложение. </w:t>
            </w:r>
            <w:r w:rsidRPr="00A547A6">
              <w:rPr>
                <w:rFonts w:ascii="Times New Roman" w:hAnsi="Times New Roman" w:cs="Times New Roman"/>
                <w:b/>
                <w:sz w:val="24"/>
              </w:rPr>
              <w:t>Однородные члены предложения</w:t>
            </w:r>
            <w:r>
              <w:rPr>
                <w:rFonts w:ascii="Times New Roman" w:hAnsi="Times New Roman" w:cs="Times New Roman"/>
                <w:b/>
                <w:sz w:val="24"/>
              </w:rPr>
              <w:t xml:space="preserve">. </w:t>
            </w:r>
          </w:p>
          <w:p w:rsidR="009B2C46" w:rsidRPr="00A547A6" w:rsidRDefault="009B2C46" w:rsidP="00DE3070">
            <w:pPr>
              <w:shd w:val="clear" w:color="auto" w:fill="FFFFFF"/>
              <w:jc w:val="center"/>
              <w:rPr>
                <w:rFonts w:ascii="Times New Roman" w:hAnsi="Times New Roman" w:cs="Times New Roman"/>
                <w:b/>
                <w:sz w:val="24"/>
              </w:rPr>
            </w:pPr>
            <w:r>
              <w:rPr>
                <w:rFonts w:ascii="Times New Roman" w:hAnsi="Times New Roman" w:cs="Times New Roman"/>
                <w:b/>
                <w:sz w:val="24"/>
              </w:rPr>
              <w:t>(10 часов)</w:t>
            </w:r>
          </w:p>
        </w:tc>
        <w:tc>
          <w:tcPr>
            <w:tcW w:w="992"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11</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Однородные</w:t>
            </w:r>
            <w:r>
              <w:rPr>
                <w:rFonts w:ascii="Times New Roman" w:hAnsi="Times New Roman" w:cs="Times New Roman"/>
                <w:spacing w:val="-2"/>
                <w:sz w:val="24"/>
              </w:rPr>
              <w:t xml:space="preserve"> </w:t>
            </w:r>
            <w:r w:rsidRPr="00F0250B">
              <w:rPr>
                <w:rFonts w:ascii="Times New Roman" w:hAnsi="Times New Roman" w:cs="Times New Roman"/>
                <w:spacing w:val="-3"/>
                <w:sz w:val="24"/>
              </w:rPr>
              <w:t>члены предло</w:t>
            </w:r>
            <w:r w:rsidRPr="00F0250B">
              <w:rPr>
                <w:rFonts w:ascii="Times New Roman" w:hAnsi="Times New Roman" w:cs="Times New Roman"/>
                <w:sz w:val="24"/>
              </w:rPr>
              <w:t>жения</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12</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3"/>
                <w:sz w:val="24"/>
              </w:rPr>
              <w:t>Однородные</w:t>
            </w:r>
            <w:r>
              <w:rPr>
                <w:rFonts w:ascii="Times New Roman" w:hAnsi="Times New Roman" w:cs="Times New Roman"/>
                <w:spacing w:val="-3"/>
                <w:sz w:val="24"/>
              </w:rPr>
              <w:t xml:space="preserve"> </w:t>
            </w:r>
            <w:r w:rsidRPr="00F0250B">
              <w:rPr>
                <w:rFonts w:ascii="Times New Roman" w:hAnsi="Times New Roman" w:cs="Times New Roman"/>
                <w:spacing w:val="-3"/>
                <w:sz w:val="24"/>
              </w:rPr>
              <w:t>члены предло</w:t>
            </w:r>
            <w:r w:rsidRPr="00F0250B">
              <w:rPr>
                <w:rFonts w:ascii="Times New Roman" w:hAnsi="Times New Roman" w:cs="Times New Roman"/>
                <w:sz w:val="24"/>
              </w:rPr>
              <w:t>жения. Закрепление</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13</w:t>
            </w:r>
          </w:p>
        </w:tc>
        <w:tc>
          <w:tcPr>
            <w:tcW w:w="5812" w:type="dxa"/>
          </w:tcPr>
          <w:p w:rsidR="009B2C46" w:rsidRPr="00F0250B" w:rsidRDefault="009B2C46" w:rsidP="00DE3070">
            <w:pPr>
              <w:shd w:val="clear" w:color="auto" w:fill="FFFFFF"/>
              <w:jc w:val="both"/>
              <w:rPr>
                <w:rFonts w:ascii="Times New Roman" w:hAnsi="Times New Roman" w:cs="Times New Roman"/>
                <w:sz w:val="24"/>
                <w:u w:val="single"/>
              </w:rPr>
            </w:pPr>
            <w:r w:rsidRPr="00F0250B">
              <w:rPr>
                <w:rFonts w:ascii="Times New Roman" w:hAnsi="Times New Roman" w:cs="Times New Roman"/>
                <w:b/>
                <w:spacing w:val="-1"/>
                <w:sz w:val="24"/>
                <w:u w:val="single"/>
              </w:rPr>
              <w:t>Входной дик</w:t>
            </w:r>
            <w:r w:rsidRPr="00F0250B">
              <w:rPr>
                <w:rFonts w:ascii="Times New Roman" w:hAnsi="Times New Roman" w:cs="Times New Roman"/>
                <w:b/>
                <w:spacing w:val="-1"/>
                <w:sz w:val="24"/>
                <w:u w:val="single"/>
              </w:rPr>
              <w:softHyphen/>
            </w:r>
            <w:r w:rsidRPr="00F0250B">
              <w:rPr>
                <w:rFonts w:ascii="Times New Roman" w:hAnsi="Times New Roman" w:cs="Times New Roman"/>
                <w:b/>
                <w:spacing w:val="-2"/>
                <w:sz w:val="24"/>
                <w:u w:val="single"/>
              </w:rPr>
              <w:t>тант</w:t>
            </w:r>
            <w:r w:rsidRPr="00F0250B">
              <w:rPr>
                <w:rFonts w:ascii="Times New Roman" w:hAnsi="Times New Roman" w:cs="Times New Roman"/>
                <w:spacing w:val="-2"/>
                <w:sz w:val="24"/>
                <w:u w:val="single"/>
              </w:rPr>
              <w:t>№1 с грамма</w:t>
            </w:r>
            <w:r w:rsidRPr="00F0250B">
              <w:rPr>
                <w:rFonts w:ascii="Times New Roman" w:hAnsi="Times New Roman" w:cs="Times New Roman"/>
                <w:spacing w:val="-2"/>
                <w:sz w:val="24"/>
                <w:u w:val="single"/>
              </w:rPr>
              <w:softHyphen/>
            </w:r>
            <w:r w:rsidRPr="00F0250B">
              <w:rPr>
                <w:rFonts w:ascii="Times New Roman" w:hAnsi="Times New Roman" w:cs="Times New Roman"/>
                <w:spacing w:val="-1"/>
                <w:sz w:val="24"/>
                <w:u w:val="single"/>
              </w:rPr>
              <w:t>тическим заданием «</w:t>
            </w:r>
            <w:r w:rsidRPr="00F0250B">
              <w:rPr>
                <w:rFonts w:ascii="Times New Roman" w:hAnsi="Times New Roman" w:cs="Times New Roman"/>
                <w:sz w:val="24"/>
                <w:u w:val="single"/>
              </w:rPr>
              <w:t>Повторение изученного материала за курс 3 класс»</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14</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Работа над </w:t>
            </w:r>
            <w:r w:rsidRPr="00F0250B">
              <w:rPr>
                <w:rFonts w:ascii="Times New Roman" w:hAnsi="Times New Roman" w:cs="Times New Roman"/>
                <w:spacing w:val="-2"/>
                <w:sz w:val="24"/>
              </w:rPr>
              <w:t>ошибками. Од</w:t>
            </w:r>
            <w:r w:rsidRPr="00F0250B">
              <w:rPr>
                <w:rFonts w:ascii="Times New Roman" w:hAnsi="Times New Roman" w:cs="Times New Roman"/>
                <w:spacing w:val="-2"/>
                <w:sz w:val="24"/>
              </w:rPr>
              <w:softHyphen/>
            </w:r>
            <w:r w:rsidRPr="00F0250B">
              <w:rPr>
                <w:rFonts w:ascii="Times New Roman" w:hAnsi="Times New Roman" w:cs="Times New Roman"/>
                <w:sz w:val="24"/>
              </w:rPr>
              <w:t>нородные чле</w:t>
            </w:r>
            <w:r w:rsidRPr="00F0250B">
              <w:rPr>
                <w:rFonts w:ascii="Times New Roman" w:hAnsi="Times New Roman" w:cs="Times New Roman"/>
                <w:sz w:val="24"/>
              </w:rPr>
              <w:softHyphen/>
              <w:t>ны предложения</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15</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3"/>
                <w:sz w:val="24"/>
              </w:rPr>
              <w:t>Знаки препина</w:t>
            </w:r>
            <w:r w:rsidRPr="00F0250B">
              <w:rPr>
                <w:rFonts w:ascii="Times New Roman" w:hAnsi="Times New Roman" w:cs="Times New Roman"/>
                <w:spacing w:val="-3"/>
                <w:sz w:val="24"/>
              </w:rPr>
              <w:softHyphen/>
            </w:r>
            <w:r w:rsidRPr="00F0250B">
              <w:rPr>
                <w:rFonts w:ascii="Times New Roman" w:hAnsi="Times New Roman" w:cs="Times New Roman"/>
                <w:sz w:val="24"/>
              </w:rPr>
              <w:t>ния при одно</w:t>
            </w:r>
            <w:r w:rsidRPr="00F0250B">
              <w:rPr>
                <w:rFonts w:ascii="Times New Roman" w:hAnsi="Times New Roman" w:cs="Times New Roman"/>
                <w:sz w:val="24"/>
              </w:rPr>
              <w:softHyphen/>
              <w:t xml:space="preserve">родных членах </w:t>
            </w:r>
            <w:r w:rsidRPr="00F0250B">
              <w:rPr>
                <w:rFonts w:ascii="Times New Roman" w:hAnsi="Times New Roman" w:cs="Times New Roman"/>
                <w:spacing w:val="-1"/>
                <w:sz w:val="24"/>
              </w:rPr>
              <w:t>предложения.</w:t>
            </w:r>
          </w:p>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 xml:space="preserve">Где поставить </w:t>
            </w:r>
            <w:r w:rsidRPr="00F0250B">
              <w:rPr>
                <w:rFonts w:ascii="Times New Roman" w:hAnsi="Times New Roman" w:cs="Times New Roman"/>
                <w:sz w:val="24"/>
              </w:rPr>
              <w:t>запятую?</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16</w:t>
            </w:r>
          </w:p>
          <w:p w:rsidR="009B2C46" w:rsidRPr="00F0250B" w:rsidRDefault="009B2C46" w:rsidP="00DE3070">
            <w:pPr>
              <w:rPr>
                <w:rFonts w:ascii="Times New Roman" w:hAnsi="Times New Roman" w:cs="Times New Roman"/>
                <w:sz w:val="24"/>
              </w:rPr>
            </w:pP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Развитие речи с элементами культуры ре</w:t>
            </w:r>
            <w:r w:rsidRPr="00F0250B">
              <w:rPr>
                <w:rFonts w:ascii="Times New Roman" w:hAnsi="Times New Roman" w:cs="Times New Roman"/>
                <w:b/>
                <w:sz w:val="24"/>
              </w:rPr>
              <w:softHyphen/>
              <w:t>чи</w:t>
            </w:r>
            <w:r w:rsidRPr="00F0250B">
              <w:rPr>
                <w:rFonts w:ascii="Times New Roman" w:hAnsi="Times New Roman" w:cs="Times New Roman"/>
                <w:sz w:val="24"/>
              </w:rPr>
              <w:t>. Учимся рассуждать с опорой на наблюдение</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17</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Знаки препина</w:t>
            </w:r>
            <w:r w:rsidRPr="00F0250B">
              <w:rPr>
                <w:rFonts w:ascii="Times New Roman" w:hAnsi="Times New Roman" w:cs="Times New Roman"/>
                <w:spacing w:val="-3"/>
                <w:sz w:val="24"/>
              </w:rPr>
              <w:t>ния при одно</w:t>
            </w:r>
            <w:r w:rsidRPr="00F0250B">
              <w:rPr>
                <w:rFonts w:ascii="Times New Roman" w:hAnsi="Times New Roman" w:cs="Times New Roman"/>
                <w:spacing w:val="-2"/>
                <w:sz w:val="24"/>
              </w:rPr>
              <w:t xml:space="preserve">родных членах </w:t>
            </w:r>
            <w:r w:rsidRPr="00F0250B">
              <w:rPr>
                <w:rFonts w:ascii="Times New Roman" w:hAnsi="Times New Roman" w:cs="Times New Roman"/>
                <w:spacing w:val="-3"/>
                <w:sz w:val="24"/>
              </w:rPr>
              <w:t>предложения.</w:t>
            </w:r>
          </w:p>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Что такое союзы?</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18</w:t>
            </w:r>
          </w:p>
        </w:tc>
        <w:tc>
          <w:tcPr>
            <w:tcW w:w="5812" w:type="dxa"/>
          </w:tcPr>
          <w:p w:rsidR="009B2C46" w:rsidRPr="00F0250B" w:rsidRDefault="009B2C46" w:rsidP="00DE3070">
            <w:pPr>
              <w:shd w:val="clear" w:color="auto" w:fill="FFFFFF"/>
              <w:jc w:val="both"/>
              <w:rPr>
                <w:rFonts w:ascii="Times New Roman" w:hAnsi="Times New Roman" w:cs="Times New Roman"/>
                <w:spacing w:val="-2"/>
                <w:sz w:val="24"/>
              </w:rPr>
            </w:pPr>
            <w:r w:rsidRPr="00F0250B">
              <w:rPr>
                <w:rFonts w:ascii="Times New Roman" w:hAnsi="Times New Roman" w:cs="Times New Roman"/>
                <w:spacing w:val="-3"/>
                <w:sz w:val="24"/>
              </w:rPr>
              <w:t>Знаки препина</w:t>
            </w:r>
            <w:r w:rsidRPr="00F0250B">
              <w:rPr>
                <w:rFonts w:ascii="Times New Roman" w:hAnsi="Times New Roman" w:cs="Times New Roman"/>
                <w:spacing w:val="-3"/>
                <w:sz w:val="24"/>
              </w:rPr>
              <w:softHyphen/>
            </w:r>
            <w:r w:rsidRPr="00F0250B">
              <w:rPr>
                <w:rFonts w:ascii="Times New Roman" w:hAnsi="Times New Roman" w:cs="Times New Roman"/>
                <w:sz w:val="24"/>
              </w:rPr>
              <w:t>ния при одно</w:t>
            </w:r>
            <w:r w:rsidRPr="00F0250B">
              <w:rPr>
                <w:rFonts w:ascii="Times New Roman" w:hAnsi="Times New Roman" w:cs="Times New Roman"/>
                <w:sz w:val="24"/>
              </w:rPr>
              <w:softHyphen/>
              <w:t xml:space="preserve">родных членах </w:t>
            </w:r>
            <w:r w:rsidRPr="00F0250B">
              <w:rPr>
                <w:rFonts w:ascii="Times New Roman" w:hAnsi="Times New Roman" w:cs="Times New Roman"/>
                <w:spacing w:val="-2"/>
                <w:sz w:val="24"/>
              </w:rPr>
              <w:t xml:space="preserve">предложения. </w:t>
            </w:r>
          </w:p>
          <w:p w:rsidR="009B2C46" w:rsidRPr="00F0250B" w:rsidRDefault="009B2C46" w:rsidP="00DE3070">
            <w:pPr>
              <w:shd w:val="clear" w:color="auto" w:fill="FFFFFF"/>
              <w:jc w:val="both"/>
              <w:rPr>
                <w:rFonts w:ascii="Times New Roman" w:hAnsi="Times New Roman" w:cs="Times New Roman"/>
                <w:sz w:val="24"/>
              </w:rPr>
            </w:pP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19</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Знаки препинания при однородных членах</w:t>
            </w:r>
            <w:r>
              <w:rPr>
                <w:rFonts w:ascii="Times New Roman" w:hAnsi="Times New Roman" w:cs="Times New Roman"/>
                <w:spacing w:val="-2"/>
                <w:sz w:val="24"/>
              </w:rPr>
              <w:t xml:space="preserve"> </w:t>
            </w:r>
            <w:r w:rsidRPr="00F0250B">
              <w:rPr>
                <w:rFonts w:ascii="Times New Roman" w:hAnsi="Times New Roman" w:cs="Times New Roman"/>
                <w:spacing w:val="-3"/>
                <w:sz w:val="24"/>
              </w:rPr>
              <w:t>предложения.</w:t>
            </w:r>
          </w:p>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Контрольное списывание№1</w:t>
            </w:r>
            <w:r w:rsidRPr="00F0250B">
              <w:rPr>
                <w:rFonts w:ascii="Times New Roman" w:hAnsi="Times New Roman" w:cs="Times New Roman"/>
                <w:sz w:val="24"/>
              </w:rPr>
              <w:t xml:space="preserve"> «Удивительное дерево»</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20</w:t>
            </w:r>
          </w:p>
          <w:p w:rsidR="009B2C46" w:rsidRPr="00F0250B" w:rsidRDefault="009B2C46" w:rsidP="00DE3070">
            <w:pPr>
              <w:rPr>
                <w:rFonts w:ascii="Times New Roman" w:hAnsi="Times New Roman" w:cs="Times New Roman"/>
                <w:sz w:val="24"/>
              </w:rPr>
            </w:pPr>
          </w:p>
        </w:tc>
        <w:tc>
          <w:tcPr>
            <w:tcW w:w="5812" w:type="dxa"/>
          </w:tcPr>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b/>
                <w:bCs/>
                <w:spacing w:val="-2"/>
                <w:sz w:val="24"/>
              </w:rPr>
              <w:t>Развитие речи</w:t>
            </w:r>
            <w:r>
              <w:rPr>
                <w:rFonts w:ascii="Times New Roman" w:hAnsi="Times New Roman" w:cs="Times New Roman"/>
                <w:b/>
                <w:bCs/>
                <w:spacing w:val="-2"/>
                <w:sz w:val="24"/>
              </w:rPr>
              <w:t xml:space="preserve"> </w:t>
            </w:r>
            <w:r w:rsidRPr="00F0250B">
              <w:rPr>
                <w:rFonts w:ascii="Times New Roman" w:hAnsi="Times New Roman" w:cs="Times New Roman"/>
                <w:b/>
                <w:bCs/>
                <w:spacing w:val="-3"/>
                <w:sz w:val="24"/>
              </w:rPr>
              <w:t>с элементами</w:t>
            </w:r>
            <w:r>
              <w:rPr>
                <w:rFonts w:ascii="Times New Roman" w:hAnsi="Times New Roman" w:cs="Times New Roman"/>
                <w:b/>
                <w:bCs/>
                <w:spacing w:val="-3"/>
                <w:sz w:val="24"/>
              </w:rPr>
              <w:t xml:space="preserve"> </w:t>
            </w:r>
            <w:r w:rsidRPr="00F0250B">
              <w:rPr>
                <w:rFonts w:ascii="Times New Roman" w:hAnsi="Times New Roman" w:cs="Times New Roman"/>
                <w:b/>
                <w:bCs/>
                <w:spacing w:val="-2"/>
                <w:sz w:val="24"/>
              </w:rPr>
              <w:t xml:space="preserve">культуры </w:t>
            </w:r>
            <w:r w:rsidRPr="00F0250B">
              <w:rPr>
                <w:rFonts w:ascii="Times New Roman" w:hAnsi="Times New Roman" w:cs="Times New Roman"/>
                <w:b/>
                <w:spacing w:val="-2"/>
                <w:sz w:val="24"/>
              </w:rPr>
              <w:t>ре</w:t>
            </w:r>
            <w:r w:rsidRPr="00F0250B">
              <w:rPr>
                <w:rFonts w:ascii="Times New Roman" w:hAnsi="Times New Roman" w:cs="Times New Roman"/>
                <w:b/>
                <w:bCs/>
                <w:sz w:val="24"/>
              </w:rPr>
              <w:t xml:space="preserve">чи. </w:t>
            </w:r>
            <w:r w:rsidRPr="00F0250B">
              <w:rPr>
                <w:rFonts w:ascii="Times New Roman" w:hAnsi="Times New Roman" w:cs="Times New Roman"/>
                <w:sz w:val="24"/>
              </w:rPr>
              <w:t>Учимся рассуждать</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p>
        </w:tc>
        <w:tc>
          <w:tcPr>
            <w:tcW w:w="5812" w:type="dxa"/>
          </w:tcPr>
          <w:p w:rsidR="009B2C46" w:rsidRPr="00A547A6" w:rsidRDefault="009B2C46" w:rsidP="00DE3070">
            <w:pPr>
              <w:shd w:val="clear" w:color="auto" w:fill="FFFFFF"/>
              <w:jc w:val="center"/>
              <w:rPr>
                <w:rFonts w:ascii="Times New Roman" w:hAnsi="Times New Roman" w:cs="Times New Roman"/>
                <w:b/>
                <w:bCs/>
                <w:spacing w:val="-2"/>
                <w:sz w:val="24"/>
              </w:rPr>
            </w:pPr>
            <w:r>
              <w:rPr>
                <w:rFonts w:ascii="Times New Roman" w:hAnsi="Times New Roman" w:cs="Times New Roman"/>
                <w:b/>
                <w:bCs/>
                <w:spacing w:val="-2"/>
                <w:sz w:val="24"/>
              </w:rPr>
              <w:t>Глагол. Спряжение глагола. (47 часов)</w:t>
            </w:r>
          </w:p>
        </w:tc>
        <w:tc>
          <w:tcPr>
            <w:tcW w:w="992"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21</w:t>
            </w:r>
          </w:p>
        </w:tc>
        <w:tc>
          <w:tcPr>
            <w:tcW w:w="5812" w:type="dxa"/>
          </w:tcPr>
          <w:p w:rsidR="009B2C46" w:rsidRPr="00F0250B" w:rsidRDefault="009B2C46" w:rsidP="00DE3070">
            <w:pPr>
              <w:shd w:val="clear" w:color="auto" w:fill="FFFFFF"/>
              <w:jc w:val="both"/>
              <w:rPr>
                <w:rFonts w:ascii="Times New Roman" w:hAnsi="Times New Roman" w:cs="Times New Roman"/>
                <w:spacing w:val="-2"/>
                <w:sz w:val="24"/>
              </w:rPr>
            </w:pPr>
            <w:r w:rsidRPr="00F0250B">
              <w:rPr>
                <w:rFonts w:ascii="Times New Roman" w:hAnsi="Times New Roman" w:cs="Times New Roman"/>
                <w:spacing w:val="-2"/>
                <w:sz w:val="24"/>
              </w:rPr>
              <w:t>Глагол.  Спряжение. Ударные и безудар</w:t>
            </w:r>
            <w:r w:rsidRPr="00F0250B">
              <w:rPr>
                <w:rFonts w:ascii="Times New Roman" w:hAnsi="Times New Roman" w:cs="Times New Roman"/>
                <w:sz w:val="24"/>
              </w:rPr>
              <w:t>ные личные окончания</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22</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Сравниваем </w:t>
            </w:r>
            <w:r w:rsidRPr="00F0250B">
              <w:rPr>
                <w:rFonts w:ascii="Times New Roman" w:hAnsi="Times New Roman" w:cs="Times New Roman"/>
                <w:spacing w:val="-1"/>
                <w:sz w:val="24"/>
              </w:rPr>
              <w:t>личные окон</w:t>
            </w:r>
            <w:r w:rsidRPr="00F0250B">
              <w:rPr>
                <w:rFonts w:ascii="Times New Roman" w:hAnsi="Times New Roman" w:cs="Times New Roman"/>
                <w:spacing w:val="-1"/>
                <w:sz w:val="24"/>
              </w:rPr>
              <w:softHyphen/>
            </w:r>
            <w:r w:rsidRPr="00F0250B">
              <w:rPr>
                <w:rFonts w:ascii="Times New Roman" w:hAnsi="Times New Roman" w:cs="Times New Roman"/>
                <w:spacing w:val="-3"/>
                <w:sz w:val="24"/>
              </w:rPr>
              <w:t xml:space="preserve">чания глаголов, </w:t>
            </w:r>
            <w:r w:rsidRPr="00F0250B">
              <w:rPr>
                <w:rFonts w:ascii="Times New Roman" w:hAnsi="Times New Roman" w:cs="Times New Roman"/>
                <w:spacing w:val="-2"/>
                <w:sz w:val="24"/>
              </w:rPr>
              <w:t>принадлежа</w:t>
            </w:r>
            <w:r w:rsidRPr="00F0250B">
              <w:rPr>
                <w:rFonts w:ascii="Times New Roman" w:hAnsi="Times New Roman" w:cs="Times New Roman"/>
                <w:spacing w:val="-2"/>
                <w:sz w:val="24"/>
              </w:rPr>
              <w:softHyphen/>
              <w:t xml:space="preserve">щих к разным </w:t>
            </w:r>
            <w:r w:rsidRPr="00F0250B">
              <w:rPr>
                <w:rFonts w:ascii="Times New Roman" w:hAnsi="Times New Roman" w:cs="Times New Roman"/>
                <w:sz w:val="24"/>
              </w:rPr>
              <w:t>спряжениям</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23</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Учимся различать спряжение</w:t>
            </w:r>
            <w:r w:rsidRPr="00F0250B">
              <w:rPr>
                <w:rFonts w:ascii="Times New Roman" w:hAnsi="Times New Roman" w:cs="Times New Roman"/>
                <w:sz w:val="24"/>
              </w:rPr>
              <w:t xml:space="preserve"> глаголов по </w:t>
            </w:r>
            <w:r w:rsidRPr="00F0250B">
              <w:rPr>
                <w:rFonts w:ascii="Times New Roman" w:hAnsi="Times New Roman" w:cs="Times New Roman"/>
                <w:spacing w:val="-2"/>
                <w:sz w:val="24"/>
              </w:rPr>
              <w:t>ударным лич</w:t>
            </w:r>
            <w:r w:rsidRPr="00F0250B">
              <w:rPr>
                <w:rFonts w:ascii="Times New Roman" w:hAnsi="Times New Roman" w:cs="Times New Roman"/>
                <w:sz w:val="24"/>
              </w:rPr>
              <w:t>ным окончаниям</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24</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Учимся пра</w:t>
            </w:r>
            <w:r w:rsidRPr="00F0250B">
              <w:rPr>
                <w:rFonts w:ascii="Times New Roman" w:hAnsi="Times New Roman" w:cs="Times New Roman"/>
                <w:spacing w:val="-2"/>
                <w:sz w:val="24"/>
              </w:rPr>
              <w:t>вильно писать</w:t>
            </w:r>
            <w:r w:rsidRPr="00F0250B">
              <w:rPr>
                <w:rFonts w:ascii="Times New Roman" w:hAnsi="Times New Roman" w:cs="Times New Roman"/>
                <w:sz w:val="24"/>
              </w:rPr>
              <w:t xml:space="preserve"> безударные </w:t>
            </w:r>
            <w:r w:rsidRPr="00F0250B">
              <w:rPr>
                <w:rFonts w:ascii="Times New Roman" w:hAnsi="Times New Roman" w:cs="Times New Roman"/>
                <w:spacing w:val="-5"/>
                <w:sz w:val="24"/>
              </w:rPr>
              <w:t>личные, окон</w:t>
            </w:r>
            <w:r w:rsidRPr="00F0250B">
              <w:rPr>
                <w:rFonts w:ascii="Times New Roman" w:hAnsi="Times New Roman" w:cs="Times New Roman"/>
                <w:spacing w:val="-2"/>
                <w:sz w:val="24"/>
              </w:rPr>
              <w:t>чания глаголов</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25</w:t>
            </w:r>
          </w:p>
          <w:p w:rsidR="009B2C46" w:rsidRPr="00F0250B" w:rsidRDefault="009B2C46" w:rsidP="00DE3070">
            <w:pPr>
              <w:rPr>
                <w:rFonts w:ascii="Times New Roman" w:hAnsi="Times New Roman" w:cs="Times New Roman"/>
                <w:sz w:val="24"/>
              </w:rPr>
            </w:pPr>
          </w:p>
        </w:tc>
        <w:tc>
          <w:tcPr>
            <w:tcW w:w="5812" w:type="dxa"/>
          </w:tcPr>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b/>
                <w:sz w:val="24"/>
              </w:rPr>
              <w:t>Развитие речи с элементами культуры ре</w:t>
            </w:r>
            <w:r w:rsidRPr="00F0250B">
              <w:rPr>
                <w:rFonts w:ascii="Times New Roman" w:hAnsi="Times New Roman" w:cs="Times New Roman"/>
                <w:b/>
                <w:sz w:val="24"/>
              </w:rPr>
              <w:softHyphen/>
              <w:t>чи.</w:t>
            </w:r>
            <w:r w:rsidRPr="00F0250B">
              <w:rPr>
                <w:rFonts w:ascii="Times New Roman" w:hAnsi="Times New Roman" w:cs="Times New Roman"/>
                <w:sz w:val="24"/>
              </w:rPr>
              <w:t xml:space="preserve"> Работа с </w:t>
            </w:r>
            <w:r w:rsidRPr="00F0250B">
              <w:rPr>
                <w:rFonts w:ascii="Times New Roman" w:hAnsi="Times New Roman" w:cs="Times New Roman"/>
                <w:spacing w:val="-2"/>
                <w:sz w:val="24"/>
              </w:rPr>
              <w:t xml:space="preserve">картиной Ивана </w:t>
            </w:r>
            <w:r w:rsidRPr="00F0250B">
              <w:rPr>
                <w:rFonts w:ascii="Times New Roman" w:hAnsi="Times New Roman" w:cs="Times New Roman"/>
                <w:sz w:val="24"/>
              </w:rPr>
              <w:t xml:space="preserve">Фирсова </w:t>
            </w:r>
            <w:r w:rsidRPr="00F0250B">
              <w:rPr>
                <w:rFonts w:ascii="Times New Roman" w:hAnsi="Times New Roman" w:cs="Times New Roman"/>
                <w:spacing w:val="-1"/>
                <w:sz w:val="24"/>
              </w:rPr>
              <w:t>«Юный живо</w:t>
            </w:r>
            <w:r w:rsidRPr="00F0250B">
              <w:rPr>
                <w:rFonts w:ascii="Times New Roman" w:hAnsi="Times New Roman" w:cs="Times New Roman"/>
                <w:sz w:val="24"/>
              </w:rPr>
              <w:t>писец»</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26</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Правописание без</w:t>
            </w:r>
            <w:r w:rsidRPr="00F0250B">
              <w:rPr>
                <w:rFonts w:ascii="Times New Roman" w:hAnsi="Times New Roman" w:cs="Times New Roman"/>
                <w:sz w:val="24"/>
              </w:rPr>
              <w:softHyphen/>
              <w:t xml:space="preserve">ударных личных </w:t>
            </w:r>
            <w:r w:rsidRPr="00F0250B">
              <w:rPr>
                <w:rFonts w:ascii="Times New Roman" w:hAnsi="Times New Roman" w:cs="Times New Roman"/>
                <w:spacing w:val="-2"/>
                <w:sz w:val="24"/>
              </w:rPr>
              <w:t>окончаний глаголов</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27</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Правило упот</w:t>
            </w:r>
            <w:r w:rsidRPr="00F0250B">
              <w:rPr>
                <w:rFonts w:ascii="Times New Roman" w:hAnsi="Times New Roman" w:cs="Times New Roman"/>
                <w:spacing w:val="-2"/>
                <w:sz w:val="24"/>
              </w:rPr>
              <w:t>ребления пред</w:t>
            </w:r>
            <w:r w:rsidRPr="00F0250B">
              <w:rPr>
                <w:rFonts w:ascii="Times New Roman" w:hAnsi="Times New Roman" w:cs="Times New Roman"/>
                <w:spacing w:val="-2"/>
                <w:sz w:val="24"/>
              </w:rPr>
              <w:softHyphen/>
            </w:r>
            <w:r w:rsidRPr="00F0250B">
              <w:rPr>
                <w:rFonts w:ascii="Times New Roman" w:hAnsi="Times New Roman" w:cs="Times New Roman"/>
                <w:sz w:val="24"/>
              </w:rPr>
              <w:t xml:space="preserve">логов </w:t>
            </w:r>
            <w:r w:rsidRPr="00F0250B">
              <w:rPr>
                <w:rFonts w:ascii="Times New Roman" w:hAnsi="Times New Roman" w:cs="Times New Roman"/>
                <w:b/>
                <w:i/>
                <w:iCs/>
                <w:sz w:val="24"/>
              </w:rPr>
              <w:t>о</w:t>
            </w:r>
            <w:r w:rsidRPr="00F0250B">
              <w:rPr>
                <w:rFonts w:ascii="Times New Roman" w:hAnsi="Times New Roman" w:cs="Times New Roman"/>
                <w:i/>
                <w:iCs/>
                <w:sz w:val="24"/>
              </w:rPr>
              <w:t xml:space="preserve"> и</w:t>
            </w:r>
            <w:r w:rsidRPr="00F0250B">
              <w:rPr>
                <w:rFonts w:ascii="Times New Roman" w:hAnsi="Times New Roman" w:cs="Times New Roman"/>
                <w:b/>
                <w:i/>
                <w:iCs/>
                <w:sz w:val="24"/>
              </w:rPr>
              <w:t xml:space="preserve"> об</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28</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3"/>
                <w:sz w:val="24"/>
              </w:rPr>
              <w:t>Продолжаем</w:t>
            </w:r>
            <w:r w:rsidRPr="00F0250B">
              <w:rPr>
                <w:rFonts w:ascii="Times New Roman" w:hAnsi="Times New Roman" w:cs="Times New Roman"/>
                <w:sz w:val="24"/>
              </w:rPr>
              <w:t xml:space="preserve"> определять </w:t>
            </w:r>
            <w:r w:rsidRPr="00F0250B">
              <w:rPr>
                <w:rFonts w:ascii="Times New Roman" w:hAnsi="Times New Roman" w:cs="Times New Roman"/>
                <w:spacing w:val="-2"/>
                <w:sz w:val="24"/>
              </w:rPr>
              <w:t>спряжение гла</w:t>
            </w:r>
            <w:r w:rsidRPr="00F0250B">
              <w:rPr>
                <w:rFonts w:ascii="Times New Roman" w:hAnsi="Times New Roman" w:cs="Times New Roman"/>
                <w:spacing w:val="-2"/>
                <w:sz w:val="24"/>
              </w:rPr>
              <w:softHyphen/>
            </w:r>
            <w:r w:rsidRPr="00F0250B">
              <w:rPr>
                <w:rFonts w:ascii="Times New Roman" w:hAnsi="Times New Roman" w:cs="Times New Roman"/>
                <w:spacing w:val="-1"/>
                <w:sz w:val="24"/>
              </w:rPr>
              <w:t>гола по его на</w:t>
            </w:r>
            <w:r w:rsidRPr="00F0250B">
              <w:rPr>
                <w:rFonts w:ascii="Times New Roman" w:hAnsi="Times New Roman" w:cs="Times New Roman"/>
                <w:spacing w:val="-2"/>
                <w:sz w:val="24"/>
              </w:rPr>
              <w:t>чальной форме</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29</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9"/>
                <w:sz w:val="24"/>
              </w:rPr>
              <w:t>Продолжаем</w:t>
            </w:r>
            <w:r w:rsidRPr="00F0250B">
              <w:rPr>
                <w:rFonts w:ascii="Times New Roman" w:hAnsi="Times New Roman" w:cs="Times New Roman"/>
                <w:sz w:val="24"/>
              </w:rPr>
              <w:t xml:space="preserve"> определять </w:t>
            </w:r>
            <w:r w:rsidRPr="00F0250B">
              <w:rPr>
                <w:rFonts w:ascii="Times New Roman" w:hAnsi="Times New Roman" w:cs="Times New Roman"/>
                <w:spacing w:val="-3"/>
                <w:sz w:val="24"/>
              </w:rPr>
              <w:t>спряжение гла</w:t>
            </w:r>
            <w:r w:rsidRPr="00F0250B">
              <w:rPr>
                <w:rFonts w:ascii="Times New Roman" w:hAnsi="Times New Roman" w:cs="Times New Roman"/>
                <w:spacing w:val="-3"/>
                <w:sz w:val="24"/>
              </w:rPr>
              <w:softHyphen/>
            </w:r>
            <w:r w:rsidRPr="00F0250B">
              <w:rPr>
                <w:rFonts w:ascii="Times New Roman" w:hAnsi="Times New Roman" w:cs="Times New Roman"/>
                <w:spacing w:val="-1"/>
                <w:sz w:val="24"/>
              </w:rPr>
              <w:t xml:space="preserve">гола </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30</w:t>
            </w:r>
          </w:p>
          <w:p w:rsidR="009B2C46" w:rsidRPr="00F0250B" w:rsidRDefault="009B2C46" w:rsidP="00DE3070">
            <w:pPr>
              <w:rPr>
                <w:rFonts w:ascii="Times New Roman" w:hAnsi="Times New Roman" w:cs="Times New Roman"/>
                <w:sz w:val="24"/>
              </w:rPr>
            </w:pPr>
          </w:p>
        </w:tc>
        <w:tc>
          <w:tcPr>
            <w:tcW w:w="5812" w:type="dxa"/>
          </w:tcPr>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b/>
                <w:sz w:val="24"/>
              </w:rPr>
              <w:t>Развитие речи с элементами культуры ре</w:t>
            </w:r>
            <w:r w:rsidRPr="00F0250B">
              <w:rPr>
                <w:rFonts w:ascii="Times New Roman" w:hAnsi="Times New Roman" w:cs="Times New Roman"/>
                <w:b/>
                <w:sz w:val="24"/>
              </w:rPr>
              <w:softHyphen/>
              <w:t>чи.</w:t>
            </w:r>
            <w:r>
              <w:rPr>
                <w:rFonts w:ascii="Times New Roman" w:hAnsi="Times New Roman" w:cs="Times New Roman"/>
                <w:b/>
                <w:sz w:val="24"/>
              </w:rPr>
              <w:t xml:space="preserve"> </w:t>
            </w:r>
            <w:r w:rsidRPr="00F0250B">
              <w:rPr>
                <w:rFonts w:ascii="Times New Roman" w:hAnsi="Times New Roman" w:cs="Times New Roman"/>
                <w:spacing w:val="-9"/>
                <w:sz w:val="24"/>
              </w:rPr>
              <w:t>Азбука вежли</w:t>
            </w:r>
            <w:r w:rsidRPr="00F0250B">
              <w:rPr>
                <w:rFonts w:ascii="Times New Roman" w:hAnsi="Times New Roman" w:cs="Times New Roman"/>
                <w:spacing w:val="-7"/>
                <w:sz w:val="24"/>
              </w:rPr>
              <w:t xml:space="preserve">вости. Учимся давать оценку </w:t>
            </w:r>
            <w:r w:rsidRPr="00F0250B">
              <w:rPr>
                <w:rFonts w:ascii="Times New Roman" w:hAnsi="Times New Roman" w:cs="Times New Roman"/>
                <w:sz w:val="24"/>
              </w:rPr>
              <w:t xml:space="preserve">сообщениям, </w:t>
            </w:r>
            <w:r w:rsidRPr="00F0250B">
              <w:rPr>
                <w:rFonts w:ascii="Times New Roman" w:hAnsi="Times New Roman" w:cs="Times New Roman"/>
                <w:spacing w:val="-7"/>
                <w:sz w:val="24"/>
              </w:rPr>
              <w:t>докладам и вы</w:t>
            </w:r>
            <w:r w:rsidRPr="00F0250B">
              <w:rPr>
                <w:rFonts w:ascii="Times New Roman" w:hAnsi="Times New Roman" w:cs="Times New Roman"/>
                <w:spacing w:val="-8"/>
                <w:sz w:val="24"/>
              </w:rPr>
              <w:t>ступлениям сво</w:t>
            </w:r>
            <w:r w:rsidRPr="00F0250B">
              <w:rPr>
                <w:rFonts w:ascii="Times New Roman" w:hAnsi="Times New Roman" w:cs="Times New Roman"/>
                <w:spacing w:val="-9"/>
                <w:sz w:val="24"/>
              </w:rPr>
              <w:t>их товарищей</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31</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Определение </w:t>
            </w:r>
            <w:r w:rsidRPr="00F0250B">
              <w:rPr>
                <w:rFonts w:ascii="Times New Roman" w:hAnsi="Times New Roman" w:cs="Times New Roman"/>
                <w:spacing w:val="-2"/>
                <w:sz w:val="24"/>
              </w:rPr>
              <w:t>спряжения глагола по его начальной форме</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32</w:t>
            </w:r>
          </w:p>
        </w:tc>
        <w:tc>
          <w:tcPr>
            <w:tcW w:w="5812" w:type="dxa"/>
          </w:tcPr>
          <w:p w:rsidR="009B2C46" w:rsidRPr="00F0250B" w:rsidRDefault="009B2C46" w:rsidP="00DE3070">
            <w:pPr>
              <w:shd w:val="clear" w:color="auto" w:fill="FFFFFF"/>
              <w:jc w:val="both"/>
              <w:rPr>
                <w:rFonts w:ascii="Times New Roman" w:hAnsi="Times New Roman" w:cs="Times New Roman"/>
                <w:spacing w:val="-2"/>
                <w:sz w:val="24"/>
              </w:rPr>
            </w:pPr>
            <w:r w:rsidRPr="00F0250B">
              <w:rPr>
                <w:rFonts w:ascii="Times New Roman" w:hAnsi="Times New Roman" w:cs="Times New Roman"/>
                <w:spacing w:val="-2"/>
                <w:sz w:val="24"/>
              </w:rPr>
              <w:t xml:space="preserve">Спряжения глаголов </w:t>
            </w:r>
          </w:p>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b/>
                <w:sz w:val="24"/>
              </w:rPr>
              <w:t xml:space="preserve">Словарный </w:t>
            </w:r>
          </w:p>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диктант№2</w:t>
            </w:r>
          </w:p>
        </w:tc>
        <w:tc>
          <w:tcPr>
            <w:tcW w:w="992" w:type="dxa"/>
          </w:tcPr>
          <w:p w:rsidR="009B2C46" w:rsidRPr="00F0250B" w:rsidRDefault="009B2C46" w:rsidP="00DE3070">
            <w:pPr>
              <w:shd w:val="clear" w:color="auto" w:fill="FFFFFF"/>
              <w:rPr>
                <w:rFonts w:ascii="Times New Roman" w:hAnsi="Times New Roman" w:cs="Times New Roman"/>
                <w:spacing w:val="-12"/>
                <w:sz w:val="24"/>
              </w:rPr>
            </w:pPr>
            <w:r w:rsidRPr="00F0250B">
              <w:rPr>
                <w:rFonts w:ascii="Times New Roman" w:hAnsi="Times New Roman" w:cs="Times New Roman"/>
                <w:spacing w:val="-12"/>
                <w:sz w:val="24"/>
              </w:rPr>
              <w:t>1</w:t>
            </w: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c>
          <w:tcPr>
            <w:tcW w:w="567" w:type="dxa"/>
          </w:tcPr>
          <w:p w:rsidR="009B2C46" w:rsidRPr="00F0250B" w:rsidRDefault="009B2C46" w:rsidP="00DE3070">
            <w:pPr>
              <w:shd w:val="clear" w:color="auto" w:fill="FFFFFF"/>
              <w:rPr>
                <w:rFonts w:ascii="Times New Roman" w:hAnsi="Times New Roman" w:cs="Times New Roman"/>
                <w:spacing w:val="-1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33</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Продолжаем</w:t>
            </w:r>
            <w:r w:rsidRPr="00F0250B">
              <w:rPr>
                <w:rFonts w:ascii="Times New Roman" w:hAnsi="Times New Roman" w:cs="Times New Roman"/>
                <w:sz w:val="24"/>
              </w:rPr>
              <w:t xml:space="preserve"> определять </w:t>
            </w:r>
            <w:r w:rsidRPr="00F0250B">
              <w:rPr>
                <w:rFonts w:ascii="Times New Roman" w:hAnsi="Times New Roman" w:cs="Times New Roman"/>
                <w:spacing w:val="-2"/>
                <w:sz w:val="24"/>
              </w:rPr>
              <w:t>спряжение гла</w:t>
            </w:r>
            <w:r w:rsidRPr="00F0250B">
              <w:rPr>
                <w:rFonts w:ascii="Times New Roman" w:hAnsi="Times New Roman" w:cs="Times New Roman"/>
                <w:spacing w:val="-2"/>
                <w:sz w:val="24"/>
              </w:rPr>
              <w:softHyphen/>
            </w:r>
            <w:r w:rsidRPr="00F0250B">
              <w:rPr>
                <w:rFonts w:ascii="Times New Roman" w:hAnsi="Times New Roman" w:cs="Times New Roman"/>
                <w:spacing w:val="-1"/>
                <w:sz w:val="24"/>
              </w:rPr>
              <w:t>гола. На</w:t>
            </w:r>
            <w:r w:rsidRPr="00F0250B">
              <w:rPr>
                <w:rFonts w:ascii="Times New Roman" w:hAnsi="Times New Roman" w:cs="Times New Roman"/>
                <w:spacing w:val="-2"/>
                <w:sz w:val="24"/>
              </w:rPr>
              <w:t>чальная форма глагола</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34</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1"/>
                <w:sz w:val="24"/>
              </w:rPr>
              <w:t xml:space="preserve">Продолжаем </w:t>
            </w:r>
            <w:r w:rsidRPr="00F0250B">
              <w:rPr>
                <w:rFonts w:ascii="Times New Roman" w:hAnsi="Times New Roman" w:cs="Times New Roman"/>
                <w:sz w:val="24"/>
              </w:rPr>
              <w:t xml:space="preserve">определять </w:t>
            </w:r>
            <w:r w:rsidRPr="00F0250B">
              <w:rPr>
                <w:rFonts w:ascii="Times New Roman" w:hAnsi="Times New Roman" w:cs="Times New Roman"/>
                <w:spacing w:val="-3"/>
                <w:sz w:val="24"/>
              </w:rPr>
              <w:t>спряжение гла</w:t>
            </w:r>
            <w:r w:rsidRPr="00F0250B">
              <w:rPr>
                <w:rFonts w:ascii="Times New Roman" w:hAnsi="Times New Roman" w:cs="Times New Roman"/>
                <w:spacing w:val="-3"/>
                <w:sz w:val="24"/>
              </w:rPr>
              <w:softHyphen/>
            </w:r>
            <w:r w:rsidRPr="00F0250B">
              <w:rPr>
                <w:rFonts w:ascii="Times New Roman" w:hAnsi="Times New Roman" w:cs="Times New Roman"/>
                <w:spacing w:val="-1"/>
                <w:sz w:val="24"/>
              </w:rPr>
              <w:t>гола по его на</w:t>
            </w:r>
            <w:r w:rsidRPr="00F0250B">
              <w:rPr>
                <w:rFonts w:ascii="Times New Roman" w:hAnsi="Times New Roman" w:cs="Times New Roman"/>
                <w:spacing w:val="-2"/>
                <w:sz w:val="24"/>
              </w:rPr>
              <w:t>чальной форме. Закрепление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35</w:t>
            </w:r>
          </w:p>
          <w:p w:rsidR="009B2C46" w:rsidRPr="00F0250B" w:rsidRDefault="009B2C46" w:rsidP="00DE3070">
            <w:pPr>
              <w:rPr>
                <w:rFonts w:ascii="Times New Roman" w:hAnsi="Times New Roman" w:cs="Times New Roman"/>
                <w:sz w:val="24"/>
              </w:rPr>
            </w:pPr>
          </w:p>
        </w:tc>
        <w:tc>
          <w:tcPr>
            <w:tcW w:w="5812" w:type="dxa"/>
          </w:tcPr>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b/>
                <w:bCs/>
                <w:spacing w:val="-1"/>
                <w:sz w:val="24"/>
              </w:rPr>
              <w:t>Развитие речи</w:t>
            </w:r>
            <w:r w:rsidRPr="00F0250B">
              <w:rPr>
                <w:rFonts w:ascii="Times New Roman" w:hAnsi="Times New Roman" w:cs="Times New Roman"/>
                <w:b/>
                <w:sz w:val="24"/>
              </w:rPr>
              <w:t xml:space="preserve"> с элементами культуры </w:t>
            </w:r>
            <w:r w:rsidRPr="00F0250B">
              <w:rPr>
                <w:rFonts w:ascii="Times New Roman" w:hAnsi="Times New Roman" w:cs="Times New Roman"/>
                <w:b/>
                <w:bCs/>
                <w:sz w:val="24"/>
              </w:rPr>
              <w:t>ре</w:t>
            </w:r>
            <w:r w:rsidRPr="00F0250B">
              <w:rPr>
                <w:rFonts w:ascii="Times New Roman" w:hAnsi="Times New Roman" w:cs="Times New Roman"/>
                <w:b/>
                <w:bCs/>
                <w:spacing w:val="-1"/>
                <w:sz w:val="24"/>
              </w:rPr>
              <w:t xml:space="preserve">чи. </w:t>
            </w:r>
            <w:r w:rsidRPr="00F0250B">
              <w:rPr>
                <w:rFonts w:ascii="Times New Roman" w:hAnsi="Times New Roman" w:cs="Times New Roman"/>
                <w:spacing w:val="-1"/>
                <w:sz w:val="24"/>
              </w:rPr>
              <w:t>Учимся де</w:t>
            </w:r>
            <w:r w:rsidRPr="00F0250B">
              <w:rPr>
                <w:rFonts w:ascii="Times New Roman" w:hAnsi="Times New Roman" w:cs="Times New Roman"/>
                <w:sz w:val="24"/>
              </w:rPr>
              <w:t>лать научное сообщение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36</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1"/>
                <w:sz w:val="24"/>
              </w:rPr>
              <w:t>Продолжаем</w:t>
            </w:r>
            <w:r w:rsidRPr="00F0250B">
              <w:rPr>
                <w:rFonts w:ascii="Times New Roman" w:hAnsi="Times New Roman" w:cs="Times New Roman"/>
                <w:sz w:val="24"/>
              </w:rPr>
              <w:t xml:space="preserve"> определять </w:t>
            </w:r>
            <w:r w:rsidRPr="00F0250B">
              <w:rPr>
                <w:rFonts w:ascii="Times New Roman" w:hAnsi="Times New Roman" w:cs="Times New Roman"/>
                <w:spacing w:val="-1"/>
                <w:sz w:val="24"/>
              </w:rPr>
              <w:t>спряжение гла</w:t>
            </w:r>
            <w:r w:rsidRPr="00F0250B">
              <w:rPr>
                <w:rFonts w:ascii="Times New Roman" w:hAnsi="Times New Roman" w:cs="Times New Roman"/>
                <w:sz w:val="24"/>
              </w:rPr>
              <w:t>гола по его на</w:t>
            </w:r>
            <w:r w:rsidRPr="00F0250B">
              <w:rPr>
                <w:rFonts w:ascii="Times New Roman" w:hAnsi="Times New Roman" w:cs="Times New Roman"/>
                <w:spacing w:val="-1"/>
                <w:sz w:val="24"/>
              </w:rPr>
              <w:t>чальной форме.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37</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Характеристи</w:t>
            </w:r>
            <w:r w:rsidRPr="00F0250B">
              <w:rPr>
                <w:rFonts w:ascii="Times New Roman" w:hAnsi="Times New Roman" w:cs="Times New Roman"/>
                <w:spacing w:val="-1"/>
                <w:sz w:val="24"/>
              </w:rPr>
              <w:t>ка предложения</w:t>
            </w:r>
            <w:r w:rsidRPr="00F0250B">
              <w:rPr>
                <w:rFonts w:ascii="Times New Roman" w:hAnsi="Times New Roman" w:cs="Times New Roman"/>
                <w:sz w:val="24"/>
              </w:rPr>
              <w:t xml:space="preserve"> и разбор слова как части речи</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38</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Глагол. Спря</w:t>
            </w:r>
            <w:r w:rsidRPr="00F0250B">
              <w:rPr>
                <w:rFonts w:ascii="Times New Roman" w:hAnsi="Times New Roman" w:cs="Times New Roman"/>
                <w:spacing w:val="-1"/>
                <w:sz w:val="24"/>
              </w:rPr>
              <w:t>жение глаголов</w:t>
            </w:r>
            <w:r w:rsidRPr="00F0250B">
              <w:rPr>
                <w:rFonts w:ascii="Times New Roman" w:hAnsi="Times New Roman" w:cs="Times New Roman"/>
                <w:sz w:val="24"/>
              </w:rPr>
              <w:t xml:space="preserve"> «брить», «стелить»</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39</w:t>
            </w:r>
          </w:p>
          <w:p w:rsidR="009B2C46" w:rsidRPr="00F0250B" w:rsidRDefault="009B2C46" w:rsidP="00DE3070">
            <w:pPr>
              <w:rPr>
                <w:rFonts w:ascii="Times New Roman" w:hAnsi="Times New Roman" w:cs="Times New Roman"/>
                <w:sz w:val="24"/>
              </w:rPr>
            </w:pP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Развитие речи с элементами культуры ре</w:t>
            </w:r>
            <w:r w:rsidRPr="00F0250B">
              <w:rPr>
                <w:rFonts w:ascii="Times New Roman" w:hAnsi="Times New Roman" w:cs="Times New Roman"/>
                <w:b/>
                <w:spacing w:val="-2"/>
                <w:sz w:val="24"/>
              </w:rPr>
              <w:t>чи</w:t>
            </w:r>
            <w:r w:rsidRPr="00F0250B">
              <w:rPr>
                <w:rFonts w:ascii="Times New Roman" w:hAnsi="Times New Roman" w:cs="Times New Roman"/>
                <w:spacing w:val="-2"/>
                <w:sz w:val="24"/>
              </w:rPr>
              <w:t>. Продолжаем знакомиться</w:t>
            </w:r>
            <w:r>
              <w:rPr>
                <w:rFonts w:ascii="Times New Roman" w:hAnsi="Times New Roman" w:cs="Times New Roman"/>
                <w:spacing w:val="-2"/>
                <w:sz w:val="24"/>
              </w:rPr>
              <w:t xml:space="preserve"> </w:t>
            </w:r>
            <w:r w:rsidRPr="00F0250B">
              <w:rPr>
                <w:rFonts w:ascii="Times New Roman" w:hAnsi="Times New Roman" w:cs="Times New Roman"/>
                <w:sz w:val="24"/>
              </w:rPr>
              <w:t>с текстом-</w:t>
            </w:r>
            <w:r w:rsidRPr="00F0250B">
              <w:rPr>
                <w:rFonts w:ascii="Times New Roman" w:hAnsi="Times New Roman" w:cs="Times New Roman"/>
                <w:spacing w:val="-3"/>
                <w:sz w:val="24"/>
              </w:rPr>
              <w:t>рассуждением</w:t>
            </w:r>
            <w:r w:rsidRPr="00F0250B">
              <w:rPr>
                <w:rFonts w:ascii="Times New Roman" w:hAnsi="Times New Roman" w:cs="Times New Roman"/>
                <w:sz w:val="24"/>
              </w:rPr>
              <w:t>»</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40</w:t>
            </w:r>
          </w:p>
        </w:tc>
        <w:tc>
          <w:tcPr>
            <w:tcW w:w="5812" w:type="dxa"/>
          </w:tcPr>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spacing w:val="-2"/>
                <w:sz w:val="24"/>
              </w:rPr>
              <w:t>Глагол, значение</w:t>
            </w:r>
            <w:r w:rsidRPr="00F0250B">
              <w:rPr>
                <w:rFonts w:ascii="Times New Roman" w:hAnsi="Times New Roman" w:cs="Times New Roman"/>
                <w:sz w:val="24"/>
              </w:rPr>
              <w:t xml:space="preserve"> и употребление.</w:t>
            </w:r>
            <w:r w:rsidRPr="00F0250B">
              <w:rPr>
                <w:rFonts w:ascii="Times New Roman" w:hAnsi="Times New Roman" w:cs="Times New Roman"/>
                <w:spacing w:val="-2"/>
                <w:sz w:val="24"/>
              </w:rPr>
              <w:t xml:space="preserve"> Спря</w:t>
            </w:r>
            <w:r w:rsidRPr="00F0250B">
              <w:rPr>
                <w:rFonts w:ascii="Times New Roman" w:hAnsi="Times New Roman" w:cs="Times New Roman"/>
                <w:spacing w:val="-1"/>
                <w:sz w:val="24"/>
              </w:rPr>
              <w:t>жение глаголов</w:t>
            </w:r>
            <w:r w:rsidRPr="00F0250B">
              <w:rPr>
                <w:rFonts w:ascii="Times New Roman" w:hAnsi="Times New Roman" w:cs="Times New Roman"/>
                <w:sz w:val="24"/>
              </w:rPr>
              <w:t xml:space="preserve"> «брить», «стелить</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41</w:t>
            </w:r>
          </w:p>
        </w:tc>
        <w:tc>
          <w:tcPr>
            <w:tcW w:w="5812" w:type="dxa"/>
          </w:tcPr>
          <w:p w:rsidR="009B2C46" w:rsidRPr="00F0250B" w:rsidRDefault="009B2C46" w:rsidP="00DE3070">
            <w:pPr>
              <w:shd w:val="clear" w:color="auto" w:fill="FFFFFF"/>
              <w:jc w:val="both"/>
              <w:rPr>
                <w:rFonts w:ascii="Times New Roman" w:hAnsi="Times New Roman" w:cs="Times New Roman"/>
                <w:b/>
                <w:sz w:val="24"/>
                <w:u w:val="single"/>
              </w:rPr>
            </w:pPr>
            <w:r w:rsidRPr="00F0250B">
              <w:rPr>
                <w:rFonts w:ascii="Times New Roman" w:hAnsi="Times New Roman" w:cs="Times New Roman"/>
                <w:b/>
                <w:sz w:val="24"/>
                <w:u w:val="single"/>
              </w:rPr>
              <w:t>Диктант №2 с грамматиче</w:t>
            </w:r>
            <w:r w:rsidRPr="00F0250B">
              <w:rPr>
                <w:rFonts w:ascii="Times New Roman" w:hAnsi="Times New Roman" w:cs="Times New Roman"/>
                <w:b/>
                <w:sz w:val="24"/>
                <w:u w:val="single"/>
              </w:rPr>
              <w:softHyphen/>
            </w:r>
            <w:r w:rsidRPr="00F0250B">
              <w:rPr>
                <w:rFonts w:ascii="Times New Roman" w:hAnsi="Times New Roman" w:cs="Times New Roman"/>
                <w:b/>
                <w:spacing w:val="-2"/>
                <w:sz w:val="24"/>
                <w:u w:val="single"/>
              </w:rPr>
              <w:t>ским заданием</w:t>
            </w:r>
            <w:r w:rsidRPr="00F0250B">
              <w:rPr>
                <w:rFonts w:ascii="Times New Roman" w:hAnsi="Times New Roman" w:cs="Times New Roman"/>
                <w:b/>
                <w:sz w:val="24"/>
                <w:u w:val="single"/>
              </w:rPr>
              <w:t xml:space="preserve"> «Проверка изученного материала за 1 четверть»</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42</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Работа над ошибками. На</w:t>
            </w:r>
            <w:r w:rsidRPr="00F0250B">
              <w:rPr>
                <w:rFonts w:ascii="Times New Roman" w:hAnsi="Times New Roman" w:cs="Times New Roman"/>
                <w:sz w:val="24"/>
              </w:rPr>
              <w:softHyphen/>
            </w:r>
            <w:r w:rsidRPr="00F0250B">
              <w:rPr>
                <w:rFonts w:ascii="Times New Roman" w:hAnsi="Times New Roman" w:cs="Times New Roman"/>
                <w:spacing w:val="-1"/>
                <w:sz w:val="24"/>
              </w:rPr>
              <w:t>писание без</w:t>
            </w:r>
            <w:r w:rsidRPr="00F0250B">
              <w:rPr>
                <w:rFonts w:ascii="Times New Roman" w:hAnsi="Times New Roman" w:cs="Times New Roman"/>
                <w:spacing w:val="-1"/>
                <w:sz w:val="24"/>
              </w:rPr>
              <w:softHyphen/>
            </w:r>
            <w:r w:rsidRPr="00F0250B">
              <w:rPr>
                <w:rFonts w:ascii="Times New Roman" w:hAnsi="Times New Roman" w:cs="Times New Roman"/>
                <w:sz w:val="24"/>
              </w:rPr>
              <w:t>ударных суф</w:t>
            </w:r>
            <w:r w:rsidRPr="00F0250B">
              <w:rPr>
                <w:rFonts w:ascii="Times New Roman" w:hAnsi="Times New Roman" w:cs="Times New Roman"/>
                <w:sz w:val="24"/>
              </w:rPr>
              <w:softHyphen/>
            </w:r>
            <w:r w:rsidRPr="00F0250B">
              <w:rPr>
                <w:rFonts w:ascii="Times New Roman" w:hAnsi="Times New Roman" w:cs="Times New Roman"/>
                <w:spacing w:val="-2"/>
                <w:sz w:val="24"/>
              </w:rPr>
              <w:t xml:space="preserve">фиксов глагола </w:t>
            </w:r>
            <w:r w:rsidRPr="00F0250B">
              <w:rPr>
                <w:rFonts w:ascii="Times New Roman" w:hAnsi="Times New Roman" w:cs="Times New Roman"/>
                <w:bCs/>
                <w:spacing w:val="-4"/>
                <w:sz w:val="24"/>
              </w:rPr>
              <w:t>в форме</w:t>
            </w:r>
            <w:r>
              <w:rPr>
                <w:rFonts w:ascii="Times New Roman" w:hAnsi="Times New Roman" w:cs="Times New Roman"/>
                <w:bCs/>
                <w:spacing w:val="-4"/>
                <w:sz w:val="24"/>
              </w:rPr>
              <w:t xml:space="preserve"> </w:t>
            </w:r>
            <w:r w:rsidRPr="00F0250B">
              <w:rPr>
                <w:rFonts w:ascii="Times New Roman" w:hAnsi="Times New Roman" w:cs="Times New Roman"/>
                <w:spacing w:val="-4"/>
                <w:sz w:val="24"/>
              </w:rPr>
              <w:t>про</w:t>
            </w:r>
            <w:r w:rsidRPr="00F0250B">
              <w:rPr>
                <w:rFonts w:ascii="Times New Roman" w:hAnsi="Times New Roman" w:cs="Times New Roman"/>
                <w:sz w:val="24"/>
              </w:rPr>
              <w:t>шедшего времени</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43</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Написание безударных суффиксов глагола</w:t>
            </w:r>
            <w:r w:rsidRPr="00F0250B">
              <w:rPr>
                <w:rFonts w:ascii="Times New Roman" w:hAnsi="Times New Roman" w:cs="Times New Roman"/>
                <w:spacing w:val="-3"/>
                <w:sz w:val="24"/>
              </w:rPr>
              <w:t>в форме про</w:t>
            </w:r>
            <w:r w:rsidRPr="00F0250B">
              <w:rPr>
                <w:rFonts w:ascii="Times New Roman" w:hAnsi="Times New Roman" w:cs="Times New Roman"/>
                <w:sz w:val="24"/>
              </w:rPr>
              <w:t>шедшего времени</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44</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Написание без</w:t>
            </w:r>
            <w:r w:rsidRPr="00F0250B">
              <w:rPr>
                <w:rFonts w:ascii="Times New Roman" w:hAnsi="Times New Roman" w:cs="Times New Roman"/>
                <w:sz w:val="24"/>
              </w:rPr>
              <w:t>ударных суф</w:t>
            </w:r>
            <w:r w:rsidRPr="00F0250B">
              <w:rPr>
                <w:rFonts w:ascii="Times New Roman" w:hAnsi="Times New Roman" w:cs="Times New Roman"/>
                <w:spacing w:val="-2"/>
                <w:sz w:val="24"/>
              </w:rPr>
              <w:t xml:space="preserve">фиксов глагола </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45</w:t>
            </w:r>
          </w:p>
          <w:p w:rsidR="009B2C46" w:rsidRPr="00F0250B" w:rsidRDefault="009B2C46" w:rsidP="00DE3070">
            <w:pPr>
              <w:rPr>
                <w:rFonts w:ascii="Times New Roman" w:hAnsi="Times New Roman" w:cs="Times New Roman"/>
                <w:sz w:val="24"/>
              </w:rPr>
            </w:pP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bCs/>
                <w:spacing w:val="-2"/>
                <w:sz w:val="24"/>
              </w:rPr>
              <w:t xml:space="preserve">Развитие речи </w:t>
            </w:r>
            <w:r w:rsidRPr="00F0250B">
              <w:rPr>
                <w:rFonts w:ascii="Times New Roman" w:hAnsi="Times New Roman" w:cs="Times New Roman"/>
                <w:b/>
                <w:bCs/>
                <w:sz w:val="24"/>
              </w:rPr>
              <w:t xml:space="preserve">с элементами </w:t>
            </w:r>
            <w:r w:rsidRPr="00F0250B">
              <w:rPr>
                <w:rFonts w:ascii="Times New Roman" w:hAnsi="Times New Roman" w:cs="Times New Roman"/>
                <w:b/>
                <w:bCs/>
                <w:spacing w:val="-1"/>
                <w:sz w:val="24"/>
              </w:rPr>
              <w:t>культуры ре</w:t>
            </w:r>
            <w:r w:rsidRPr="00F0250B">
              <w:rPr>
                <w:rFonts w:ascii="Times New Roman" w:hAnsi="Times New Roman" w:cs="Times New Roman"/>
                <w:b/>
                <w:bCs/>
                <w:spacing w:val="-1"/>
                <w:sz w:val="24"/>
              </w:rPr>
              <w:softHyphen/>
              <w:t xml:space="preserve">чи. </w:t>
            </w:r>
            <w:r w:rsidRPr="00F0250B">
              <w:rPr>
                <w:rFonts w:ascii="Times New Roman" w:hAnsi="Times New Roman" w:cs="Times New Roman"/>
                <w:spacing w:val="-1"/>
                <w:sz w:val="24"/>
              </w:rPr>
              <w:t>Продолжа</w:t>
            </w:r>
            <w:r w:rsidRPr="00F0250B">
              <w:rPr>
                <w:rFonts w:ascii="Times New Roman" w:hAnsi="Times New Roman" w:cs="Times New Roman"/>
                <w:spacing w:val="-1"/>
                <w:sz w:val="24"/>
              </w:rPr>
              <w:softHyphen/>
            </w:r>
            <w:r w:rsidRPr="00F0250B">
              <w:rPr>
                <w:rFonts w:ascii="Times New Roman" w:hAnsi="Times New Roman" w:cs="Times New Roman"/>
                <w:spacing w:val="-3"/>
                <w:sz w:val="24"/>
              </w:rPr>
              <w:t xml:space="preserve">ем знакомиться </w:t>
            </w:r>
            <w:r w:rsidRPr="00F0250B">
              <w:rPr>
                <w:rFonts w:ascii="Times New Roman" w:hAnsi="Times New Roman" w:cs="Times New Roman"/>
                <w:sz w:val="24"/>
              </w:rPr>
              <w:t>с текстом-</w:t>
            </w:r>
            <w:r w:rsidRPr="00F0250B">
              <w:rPr>
                <w:rFonts w:ascii="Times New Roman" w:hAnsi="Times New Roman" w:cs="Times New Roman"/>
                <w:spacing w:val="-1"/>
                <w:sz w:val="24"/>
              </w:rPr>
              <w:t>рассуждением</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46</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3"/>
                <w:sz w:val="24"/>
              </w:rPr>
              <w:t>Суффиксы повелительной</w:t>
            </w:r>
            <w:r>
              <w:rPr>
                <w:rFonts w:ascii="Times New Roman" w:hAnsi="Times New Roman" w:cs="Times New Roman"/>
                <w:spacing w:val="-3"/>
                <w:sz w:val="24"/>
              </w:rPr>
              <w:t xml:space="preserve"> </w:t>
            </w:r>
            <w:r w:rsidRPr="00F0250B">
              <w:rPr>
                <w:rFonts w:ascii="Times New Roman" w:hAnsi="Times New Roman" w:cs="Times New Roman"/>
                <w:spacing w:val="-3"/>
                <w:sz w:val="24"/>
              </w:rPr>
              <w:t>формы глагола.</w:t>
            </w:r>
            <w:r>
              <w:rPr>
                <w:rFonts w:ascii="Times New Roman" w:hAnsi="Times New Roman" w:cs="Times New Roman"/>
                <w:spacing w:val="-3"/>
                <w:sz w:val="24"/>
              </w:rPr>
              <w:t xml:space="preserve"> </w:t>
            </w:r>
            <w:r w:rsidRPr="00F0250B">
              <w:rPr>
                <w:rFonts w:ascii="Times New Roman" w:hAnsi="Times New Roman" w:cs="Times New Roman"/>
                <w:spacing w:val="-3"/>
                <w:sz w:val="24"/>
              </w:rPr>
              <w:t xml:space="preserve">Различение повелительной </w:t>
            </w:r>
            <w:r w:rsidRPr="00F0250B">
              <w:rPr>
                <w:rFonts w:ascii="Times New Roman" w:hAnsi="Times New Roman" w:cs="Times New Roman"/>
                <w:spacing w:val="-1"/>
                <w:sz w:val="24"/>
              </w:rPr>
              <w:t>формы множественного чис</w:t>
            </w:r>
            <w:r w:rsidRPr="00F0250B">
              <w:rPr>
                <w:rFonts w:ascii="Times New Roman" w:hAnsi="Times New Roman" w:cs="Times New Roman"/>
                <w:sz w:val="24"/>
              </w:rPr>
              <w:t>ла и формы 2-го лица мно</w:t>
            </w:r>
            <w:r w:rsidRPr="00F0250B">
              <w:rPr>
                <w:rFonts w:ascii="Times New Roman" w:hAnsi="Times New Roman" w:cs="Times New Roman"/>
                <w:spacing w:val="-1"/>
                <w:sz w:val="24"/>
              </w:rPr>
              <w:t>жественного</w:t>
            </w:r>
            <w:r w:rsidRPr="00F0250B">
              <w:rPr>
                <w:rFonts w:ascii="Times New Roman" w:hAnsi="Times New Roman" w:cs="Times New Roman"/>
                <w:sz w:val="24"/>
              </w:rPr>
              <w:t xml:space="preserve"> числа</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517"/>
        </w:trPr>
        <w:tc>
          <w:tcPr>
            <w:tcW w:w="794" w:type="dxa"/>
            <w:vMerge w:val="restart"/>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47</w:t>
            </w:r>
          </w:p>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48</w:t>
            </w:r>
          </w:p>
        </w:tc>
        <w:tc>
          <w:tcPr>
            <w:tcW w:w="5812" w:type="dxa"/>
            <w:vMerge w:val="restart"/>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Суффиксы по</w:t>
            </w:r>
            <w:r w:rsidRPr="00F0250B">
              <w:rPr>
                <w:rFonts w:ascii="Times New Roman" w:hAnsi="Times New Roman" w:cs="Times New Roman"/>
                <w:sz w:val="24"/>
              </w:rPr>
              <w:t xml:space="preserve">велительной </w:t>
            </w:r>
            <w:r w:rsidRPr="00F0250B">
              <w:rPr>
                <w:rFonts w:ascii="Times New Roman" w:hAnsi="Times New Roman" w:cs="Times New Roman"/>
                <w:spacing w:val="-2"/>
                <w:sz w:val="24"/>
              </w:rPr>
              <w:t>формы глагола.</w:t>
            </w:r>
          </w:p>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Суффиксы повелительной формы глагола.</w:t>
            </w:r>
          </w:p>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Различение повелительной формы множественного числа и формы</w:t>
            </w:r>
          </w:p>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2-го лица множественного числа. Закрепление</w:t>
            </w:r>
          </w:p>
        </w:tc>
        <w:tc>
          <w:tcPr>
            <w:tcW w:w="992" w:type="dxa"/>
            <w:vMerge w:val="restart"/>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517"/>
        </w:trPr>
        <w:tc>
          <w:tcPr>
            <w:tcW w:w="794" w:type="dxa"/>
            <w:vMerge/>
            <w:tcBorders>
              <w:top w:val="nil"/>
            </w:tcBorders>
          </w:tcPr>
          <w:p w:rsidR="009B2C46" w:rsidRPr="00F0250B" w:rsidRDefault="009B2C46" w:rsidP="00DE3070">
            <w:pPr>
              <w:rPr>
                <w:rFonts w:ascii="Times New Roman" w:hAnsi="Times New Roman" w:cs="Times New Roman"/>
                <w:sz w:val="24"/>
              </w:rPr>
            </w:pPr>
          </w:p>
        </w:tc>
        <w:tc>
          <w:tcPr>
            <w:tcW w:w="5812" w:type="dxa"/>
            <w:vMerge/>
            <w:tcBorders>
              <w:top w:val="nil"/>
            </w:tcBorders>
          </w:tcPr>
          <w:p w:rsidR="009B2C46" w:rsidRPr="00F0250B" w:rsidRDefault="009B2C46" w:rsidP="00DE3070">
            <w:pPr>
              <w:shd w:val="clear" w:color="auto" w:fill="FFFFFF"/>
              <w:jc w:val="both"/>
              <w:rPr>
                <w:rFonts w:ascii="Times New Roman" w:hAnsi="Times New Roman" w:cs="Times New Roman"/>
                <w:sz w:val="24"/>
              </w:rPr>
            </w:pPr>
          </w:p>
        </w:tc>
        <w:tc>
          <w:tcPr>
            <w:tcW w:w="992" w:type="dxa"/>
            <w:vMerge/>
            <w:tcBorders>
              <w:top w:val="nil"/>
            </w:tcBorders>
          </w:tcPr>
          <w:p w:rsidR="009B2C46" w:rsidRPr="00F0250B" w:rsidRDefault="009B2C46" w:rsidP="00DE3070">
            <w:pPr>
              <w:shd w:val="clear" w:color="auto" w:fill="FFFFFF"/>
              <w:rPr>
                <w:rFonts w:ascii="Times New Roman" w:hAnsi="Times New Roman" w:cs="Times New Roman"/>
                <w:sz w:val="24"/>
              </w:rPr>
            </w:pPr>
          </w:p>
        </w:tc>
        <w:tc>
          <w:tcPr>
            <w:tcW w:w="567" w:type="dxa"/>
            <w:tcBorders>
              <w:top w:val="nil"/>
            </w:tcBorders>
          </w:tcPr>
          <w:p w:rsidR="009B2C46" w:rsidRPr="00F0250B" w:rsidRDefault="009B2C46" w:rsidP="00DE3070">
            <w:pPr>
              <w:shd w:val="clear" w:color="auto" w:fill="FFFFFF"/>
              <w:rPr>
                <w:rFonts w:ascii="Times New Roman" w:hAnsi="Times New Roman" w:cs="Times New Roman"/>
                <w:sz w:val="24"/>
              </w:rPr>
            </w:pPr>
          </w:p>
        </w:tc>
        <w:tc>
          <w:tcPr>
            <w:tcW w:w="567" w:type="dxa"/>
            <w:tcBorders>
              <w:top w:val="nil"/>
            </w:tcBorders>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49</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6"/>
                <w:sz w:val="24"/>
              </w:rPr>
              <w:t>Суффиксы по</w:t>
            </w:r>
            <w:r w:rsidRPr="00F0250B">
              <w:rPr>
                <w:rFonts w:ascii="Times New Roman" w:hAnsi="Times New Roman" w:cs="Times New Roman"/>
                <w:sz w:val="24"/>
              </w:rPr>
              <w:t xml:space="preserve">велительной </w:t>
            </w:r>
            <w:r w:rsidRPr="00F0250B">
              <w:rPr>
                <w:rFonts w:ascii="Times New Roman" w:hAnsi="Times New Roman" w:cs="Times New Roman"/>
                <w:spacing w:val="-7"/>
                <w:sz w:val="24"/>
              </w:rPr>
              <w:t>формы глагола.</w:t>
            </w:r>
            <w:r>
              <w:rPr>
                <w:rFonts w:ascii="Times New Roman" w:hAnsi="Times New Roman" w:cs="Times New Roman"/>
                <w:spacing w:val="-7"/>
                <w:sz w:val="24"/>
              </w:rPr>
              <w:t xml:space="preserve"> </w:t>
            </w:r>
            <w:r w:rsidRPr="00F0250B">
              <w:rPr>
                <w:rFonts w:ascii="Times New Roman" w:hAnsi="Times New Roman" w:cs="Times New Roman"/>
                <w:spacing w:val="-5"/>
                <w:sz w:val="24"/>
              </w:rPr>
              <w:t>Различение по</w:t>
            </w:r>
            <w:r w:rsidRPr="00F0250B">
              <w:rPr>
                <w:rFonts w:ascii="Times New Roman" w:hAnsi="Times New Roman" w:cs="Times New Roman"/>
                <w:sz w:val="24"/>
              </w:rPr>
              <w:t xml:space="preserve">велительной </w:t>
            </w:r>
            <w:r w:rsidRPr="00F0250B">
              <w:rPr>
                <w:rFonts w:ascii="Times New Roman" w:hAnsi="Times New Roman" w:cs="Times New Roman"/>
                <w:spacing w:val="-6"/>
                <w:sz w:val="24"/>
              </w:rPr>
              <w:t>формы множе</w:t>
            </w:r>
            <w:r w:rsidRPr="00F0250B">
              <w:rPr>
                <w:rFonts w:ascii="Times New Roman" w:hAnsi="Times New Roman" w:cs="Times New Roman"/>
                <w:spacing w:val="-4"/>
                <w:sz w:val="24"/>
              </w:rPr>
              <w:t>ственного числа</w:t>
            </w:r>
            <w:r>
              <w:rPr>
                <w:rFonts w:ascii="Times New Roman" w:hAnsi="Times New Roman" w:cs="Times New Roman"/>
                <w:spacing w:val="-4"/>
                <w:sz w:val="24"/>
              </w:rPr>
              <w:t xml:space="preserve"> </w:t>
            </w:r>
            <w:r w:rsidRPr="00F0250B">
              <w:rPr>
                <w:rFonts w:ascii="Times New Roman" w:hAnsi="Times New Roman" w:cs="Times New Roman"/>
                <w:spacing w:val="-6"/>
                <w:sz w:val="24"/>
              </w:rPr>
              <w:t>и формы 2-голица множест</w:t>
            </w:r>
            <w:r w:rsidRPr="00F0250B">
              <w:rPr>
                <w:rFonts w:ascii="Times New Roman" w:hAnsi="Times New Roman" w:cs="Times New Roman"/>
                <w:spacing w:val="-5"/>
                <w:sz w:val="24"/>
              </w:rPr>
              <w:t>венного числа. Обобщение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50</w:t>
            </w:r>
          </w:p>
          <w:p w:rsidR="009B2C46" w:rsidRPr="00F0250B" w:rsidRDefault="009B2C46" w:rsidP="00DE3070">
            <w:pPr>
              <w:rPr>
                <w:rFonts w:ascii="Times New Roman" w:hAnsi="Times New Roman" w:cs="Times New Roman"/>
                <w:sz w:val="24"/>
              </w:rPr>
            </w:pPr>
          </w:p>
        </w:tc>
        <w:tc>
          <w:tcPr>
            <w:tcW w:w="5812" w:type="dxa"/>
          </w:tcPr>
          <w:p w:rsidR="009B2C46" w:rsidRPr="00F0250B" w:rsidRDefault="009B2C46" w:rsidP="00DE3070">
            <w:pPr>
              <w:shd w:val="clear" w:color="auto" w:fill="FFFFFF"/>
              <w:jc w:val="both"/>
              <w:rPr>
                <w:rFonts w:ascii="Times New Roman" w:hAnsi="Times New Roman" w:cs="Times New Roman"/>
                <w:b/>
                <w:bCs/>
                <w:spacing w:val="-3"/>
                <w:sz w:val="24"/>
              </w:rPr>
            </w:pPr>
            <w:r w:rsidRPr="00F0250B">
              <w:rPr>
                <w:rFonts w:ascii="Times New Roman" w:hAnsi="Times New Roman" w:cs="Times New Roman"/>
                <w:b/>
                <w:bCs/>
                <w:spacing w:val="-2"/>
                <w:sz w:val="24"/>
              </w:rPr>
              <w:t>Развитие речи</w:t>
            </w:r>
            <w:r>
              <w:rPr>
                <w:rFonts w:ascii="Times New Roman" w:hAnsi="Times New Roman" w:cs="Times New Roman"/>
                <w:b/>
                <w:bCs/>
                <w:spacing w:val="-2"/>
                <w:sz w:val="24"/>
              </w:rPr>
              <w:t xml:space="preserve"> </w:t>
            </w:r>
            <w:r w:rsidRPr="00F0250B">
              <w:rPr>
                <w:rFonts w:ascii="Times New Roman" w:hAnsi="Times New Roman" w:cs="Times New Roman"/>
                <w:b/>
                <w:bCs/>
                <w:spacing w:val="-2"/>
                <w:sz w:val="24"/>
              </w:rPr>
              <w:t>с элементами</w:t>
            </w:r>
            <w:r>
              <w:rPr>
                <w:rFonts w:ascii="Times New Roman" w:hAnsi="Times New Roman" w:cs="Times New Roman"/>
                <w:b/>
                <w:bCs/>
                <w:spacing w:val="-2"/>
                <w:sz w:val="24"/>
              </w:rPr>
              <w:t xml:space="preserve"> </w:t>
            </w:r>
            <w:r w:rsidRPr="00F0250B">
              <w:rPr>
                <w:rFonts w:ascii="Times New Roman" w:hAnsi="Times New Roman" w:cs="Times New Roman"/>
                <w:b/>
                <w:bCs/>
                <w:spacing w:val="-2"/>
                <w:sz w:val="24"/>
              </w:rPr>
              <w:t>культуры ре</w:t>
            </w:r>
            <w:r w:rsidRPr="00F0250B">
              <w:rPr>
                <w:rFonts w:ascii="Times New Roman" w:hAnsi="Times New Roman" w:cs="Times New Roman"/>
                <w:b/>
                <w:bCs/>
                <w:spacing w:val="-3"/>
                <w:sz w:val="24"/>
              </w:rPr>
              <w:t xml:space="preserve">чи. </w:t>
            </w:r>
            <w:r w:rsidRPr="00F0250B">
              <w:rPr>
                <w:rFonts w:ascii="Times New Roman" w:hAnsi="Times New Roman" w:cs="Times New Roman"/>
                <w:spacing w:val="-3"/>
                <w:sz w:val="24"/>
                <w:u w:val="single"/>
              </w:rPr>
              <w:t>Письмен</w:t>
            </w:r>
            <w:r w:rsidRPr="00F0250B">
              <w:rPr>
                <w:rFonts w:ascii="Times New Roman" w:hAnsi="Times New Roman" w:cs="Times New Roman"/>
                <w:spacing w:val="-2"/>
                <w:sz w:val="24"/>
                <w:u w:val="single"/>
              </w:rPr>
              <w:t>ное изложение «Одуванчик»</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51</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Трудности написания глаго</w:t>
            </w:r>
            <w:r w:rsidRPr="00F0250B">
              <w:rPr>
                <w:rFonts w:ascii="Times New Roman" w:hAnsi="Times New Roman" w:cs="Times New Roman"/>
                <w:sz w:val="24"/>
              </w:rPr>
              <w:t xml:space="preserve">лов на </w:t>
            </w:r>
            <w:r w:rsidRPr="00F0250B">
              <w:rPr>
                <w:rFonts w:ascii="Times New Roman" w:hAnsi="Times New Roman" w:cs="Times New Roman"/>
                <w:i/>
                <w:iCs/>
                <w:sz w:val="24"/>
              </w:rPr>
              <w:t>–ять</w:t>
            </w:r>
            <w:r>
              <w:rPr>
                <w:rFonts w:ascii="Times New Roman" w:hAnsi="Times New Roman" w:cs="Times New Roman"/>
                <w:i/>
                <w:iCs/>
                <w:sz w:val="24"/>
              </w:rPr>
              <w:t xml:space="preserve"> </w:t>
            </w:r>
            <w:r w:rsidRPr="00F0250B">
              <w:rPr>
                <w:rFonts w:ascii="Times New Roman" w:hAnsi="Times New Roman" w:cs="Times New Roman"/>
                <w:spacing w:val="-3"/>
                <w:sz w:val="24"/>
              </w:rPr>
              <w:t>в настоящем</w:t>
            </w:r>
            <w:r w:rsidRPr="00F0250B">
              <w:rPr>
                <w:rFonts w:ascii="Times New Roman" w:hAnsi="Times New Roman" w:cs="Times New Roman"/>
                <w:spacing w:val="-2"/>
                <w:sz w:val="24"/>
              </w:rPr>
              <w:t>(или будущем)</w:t>
            </w:r>
            <w:r w:rsidRPr="00F0250B">
              <w:rPr>
                <w:rFonts w:ascii="Times New Roman" w:hAnsi="Times New Roman" w:cs="Times New Roman"/>
                <w:spacing w:val="-3"/>
                <w:sz w:val="24"/>
              </w:rPr>
              <w:t>и в прошедшем</w:t>
            </w:r>
            <w:r w:rsidRPr="00F0250B">
              <w:rPr>
                <w:rFonts w:ascii="Times New Roman" w:hAnsi="Times New Roman" w:cs="Times New Roman"/>
                <w:sz w:val="24"/>
              </w:rPr>
              <w:t xml:space="preserve"> времени</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52</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3"/>
                <w:sz w:val="24"/>
              </w:rPr>
              <w:t>Трудности на</w:t>
            </w:r>
            <w:r w:rsidRPr="00F0250B">
              <w:rPr>
                <w:rFonts w:ascii="Times New Roman" w:hAnsi="Times New Roman" w:cs="Times New Roman"/>
                <w:spacing w:val="-2"/>
                <w:sz w:val="24"/>
              </w:rPr>
              <w:t>писания глаго</w:t>
            </w:r>
            <w:r w:rsidRPr="00F0250B">
              <w:rPr>
                <w:rFonts w:ascii="Times New Roman" w:hAnsi="Times New Roman" w:cs="Times New Roman"/>
                <w:sz w:val="24"/>
              </w:rPr>
              <w:t xml:space="preserve">лов на </w:t>
            </w:r>
            <w:r w:rsidRPr="00F0250B">
              <w:rPr>
                <w:rFonts w:ascii="Times New Roman" w:hAnsi="Times New Roman" w:cs="Times New Roman"/>
                <w:b/>
                <w:bCs/>
                <w:i/>
                <w:iCs/>
                <w:sz w:val="24"/>
              </w:rPr>
              <w:t>–ять</w:t>
            </w:r>
          </w:p>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b/>
                <w:sz w:val="24"/>
              </w:rPr>
              <w:t xml:space="preserve">Словарный </w:t>
            </w:r>
          </w:p>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диктант№3</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53</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Как изменяют</w:t>
            </w:r>
            <w:r w:rsidRPr="00F0250B">
              <w:rPr>
                <w:rFonts w:ascii="Times New Roman" w:hAnsi="Times New Roman" w:cs="Times New Roman"/>
                <w:sz w:val="24"/>
              </w:rPr>
              <w:t xml:space="preserve">ся глаголы </w:t>
            </w:r>
            <w:r w:rsidRPr="00F0250B">
              <w:rPr>
                <w:rFonts w:ascii="Times New Roman" w:hAnsi="Times New Roman" w:cs="Times New Roman"/>
                <w:spacing w:val="-2"/>
                <w:sz w:val="24"/>
              </w:rPr>
              <w:t>имеющие в на</w:t>
            </w:r>
            <w:r w:rsidRPr="00F0250B">
              <w:rPr>
                <w:rFonts w:ascii="Times New Roman" w:hAnsi="Times New Roman" w:cs="Times New Roman"/>
                <w:spacing w:val="-1"/>
                <w:sz w:val="24"/>
              </w:rPr>
              <w:t>чальной форме</w:t>
            </w:r>
            <w:r w:rsidRPr="00F0250B">
              <w:rPr>
                <w:rFonts w:ascii="Times New Roman" w:hAnsi="Times New Roman" w:cs="Times New Roman"/>
                <w:sz w:val="24"/>
              </w:rPr>
              <w:t xml:space="preserve"> суффикс </w:t>
            </w:r>
            <w:r w:rsidRPr="00F0250B">
              <w:rPr>
                <w:rFonts w:ascii="Times New Roman" w:hAnsi="Times New Roman" w:cs="Times New Roman"/>
                <w:b/>
                <w:i/>
                <w:iCs/>
                <w:sz w:val="24"/>
              </w:rPr>
              <w:t>-чь</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54</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Глагол. Как изменяют</w:t>
            </w:r>
            <w:r w:rsidRPr="00F0250B">
              <w:rPr>
                <w:rFonts w:ascii="Times New Roman" w:hAnsi="Times New Roman" w:cs="Times New Roman"/>
                <w:sz w:val="24"/>
              </w:rPr>
              <w:t xml:space="preserve">ся глаголы, </w:t>
            </w:r>
            <w:r w:rsidRPr="00F0250B">
              <w:rPr>
                <w:rFonts w:ascii="Times New Roman" w:hAnsi="Times New Roman" w:cs="Times New Roman"/>
                <w:spacing w:val="-2"/>
                <w:sz w:val="24"/>
              </w:rPr>
              <w:t>имеющие в на</w:t>
            </w:r>
            <w:r w:rsidRPr="00F0250B">
              <w:rPr>
                <w:rFonts w:ascii="Times New Roman" w:hAnsi="Times New Roman" w:cs="Times New Roman"/>
                <w:spacing w:val="-1"/>
                <w:sz w:val="24"/>
              </w:rPr>
              <w:t>чальной форме</w:t>
            </w:r>
            <w:r w:rsidRPr="00F0250B">
              <w:rPr>
                <w:rFonts w:ascii="Times New Roman" w:hAnsi="Times New Roman" w:cs="Times New Roman"/>
                <w:sz w:val="24"/>
              </w:rPr>
              <w:t xml:space="preserve"> суффикс </w:t>
            </w:r>
            <w:r w:rsidRPr="00F0250B">
              <w:rPr>
                <w:rFonts w:ascii="Times New Roman" w:hAnsi="Times New Roman" w:cs="Times New Roman"/>
                <w:b/>
                <w:bCs/>
                <w:sz w:val="24"/>
              </w:rPr>
              <w:t>-чь</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55</w:t>
            </w:r>
          </w:p>
          <w:p w:rsidR="009B2C46" w:rsidRPr="00F0250B" w:rsidRDefault="009B2C46" w:rsidP="00DE3070">
            <w:pPr>
              <w:rPr>
                <w:rFonts w:ascii="Times New Roman" w:hAnsi="Times New Roman" w:cs="Times New Roman"/>
                <w:sz w:val="24"/>
              </w:rPr>
            </w:pP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bCs/>
                <w:spacing w:val="-1"/>
                <w:sz w:val="24"/>
              </w:rPr>
              <w:t xml:space="preserve">Развитие речи </w:t>
            </w:r>
            <w:r w:rsidRPr="00F0250B">
              <w:rPr>
                <w:rFonts w:ascii="Times New Roman" w:hAnsi="Times New Roman" w:cs="Times New Roman"/>
                <w:b/>
                <w:bCs/>
                <w:sz w:val="24"/>
              </w:rPr>
              <w:t>с элементами культуры ре</w:t>
            </w:r>
            <w:r w:rsidRPr="00F0250B">
              <w:rPr>
                <w:rFonts w:ascii="Times New Roman" w:hAnsi="Times New Roman" w:cs="Times New Roman"/>
                <w:b/>
                <w:bCs/>
                <w:sz w:val="24"/>
              </w:rPr>
              <w:softHyphen/>
            </w:r>
            <w:r w:rsidRPr="00F0250B">
              <w:rPr>
                <w:rFonts w:ascii="Times New Roman" w:hAnsi="Times New Roman" w:cs="Times New Roman"/>
                <w:b/>
                <w:bCs/>
                <w:spacing w:val="-2"/>
                <w:sz w:val="24"/>
              </w:rPr>
              <w:t xml:space="preserve">чи. </w:t>
            </w:r>
            <w:r w:rsidRPr="00F0250B">
              <w:rPr>
                <w:rFonts w:ascii="Times New Roman" w:hAnsi="Times New Roman" w:cs="Times New Roman"/>
                <w:spacing w:val="-2"/>
                <w:sz w:val="24"/>
              </w:rPr>
              <w:t>Учимся де</w:t>
            </w:r>
            <w:r w:rsidRPr="00F0250B">
              <w:rPr>
                <w:rFonts w:ascii="Times New Roman" w:hAnsi="Times New Roman" w:cs="Times New Roman"/>
                <w:spacing w:val="-1"/>
                <w:sz w:val="24"/>
              </w:rPr>
              <w:t xml:space="preserve">лать научное </w:t>
            </w:r>
            <w:r w:rsidRPr="00F0250B">
              <w:rPr>
                <w:rFonts w:ascii="Times New Roman" w:hAnsi="Times New Roman" w:cs="Times New Roman"/>
                <w:sz w:val="24"/>
              </w:rPr>
              <w:t>сообщение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97"/>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56</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1"/>
                <w:sz w:val="24"/>
              </w:rPr>
              <w:t>Слова с удво</w:t>
            </w:r>
            <w:r w:rsidRPr="00F0250B">
              <w:rPr>
                <w:rFonts w:ascii="Times New Roman" w:hAnsi="Times New Roman" w:cs="Times New Roman"/>
                <w:spacing w:val="-2"/>
                <w:sz w:val="24"/>
              </w:rPr>
              <w:t>енной буквой</w:t>
            </w:r>
            <w:r w:rsidRPr="00F0250B">
              <w:rPr>
                <w:rFonts w:ascii="Times New Roman" w:hAnsi="Times New Roman" w:cs="Times New Roman"/>
                <w:sz w:val="24"/>
              </w:rPr>
              <w:t xml:space="preserve"> согласного, </w:t>
            </w:r>
            <w:r w:rsidRPr="00F0250B">
              <w:rPr>
                <w:rFonts w:ascii="Times New Roman" w:hAnsi="Times New Roman" w:cs="Times New Roman"/>
                <w:spacing w:val="-2"/>
                <w:sz w:val="24"/>
              </w:rPr>
              <w:t>пришедшие из</w:t>
            </w:r>
            <w:r>
              <w:rPr>
                <w:rFonts w:ascii="Times New Roman" w:hAnsi="Times New Roman" w:cs="Times New Roman"/>
                <w:spacing w:val="-2"/>
                <w:sz w:val="24"/>
              </w:rPr>
              <w:t xml:space="preserve"> </w:t>
            </w:r>
            <w:r w:rsidRPr="00F0250B">
              <w:rPr>
                <w:rFonts w:ascii="Times New Roman" w:hAnsi="Times New Roman" w:cs="Times New Roman"/>
                <w:spacing w:val="-2"/>
                <w:sz w:val="24"/>
              </w:rPr>
              <w:t>других языков</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57</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Усекаемая и неусекаемая основа глаголов</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517"/>
        </w:trPr>
        <w:tc>
          <w:tcPr>
            <w:tcW w:w="794" w:type="dxa"/>
            <w:vMerge w:val="restart"/>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58</w:t>
            </w:r>
          </w:p>
        </w:tc>
        <w:tc>
          <w:tcPr>
            <w:tcW w:w="5812" w:type="dxa"/>
            <w:vMerge w:val="restart"/>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Усекаемая </w:t>
            </w:r>
            <w:r w:rsidRPr="00F0250B">
              <w:rPr>
                <w:rFonts w:ascii="Times New Roman" w:hAnsi="Times New Roman" w:cs="Times New Roman"/>
                <w:spacing w:val="-11"/>
                <w:sz w:val="24"/>
              </w:rPr>
              <w:t>и неусекаемая</w:t>
            </w:r>
            <w:r w:rsidRPr="00F0250B">
              <w:rPr>
                <w:rFonts w:ascii="Times New Roman" w:hAnsi="Times New Roman" w:cs="Times New Roman"/>
                <w:sz w:val="24"/>
              </w:rPr>
              <w:t xml:space="preserve"> основа глаголов.</w:t>
            </w:r>
          </w:p>
        </w:tc>
        <w:tc>
          <w:tcPr>
            <w:tcW w:w="992" w:type="dxa"/>
            <w:vMerge w:val="restart"/>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6"/>
        </w:trPr>
        <w:tc>
          <w:tcPr>
            <w:tcW w:w="794" w:type="dxa"/>
            <w:vMerge/>
            <w:tcBorders>
              <w:bottom w:val="single" w:sz="4" w:space="0" w:color="auto"/>
            </w:tcBorders>
          </w:tcPr>
          <w:p w:rsidR="009B2C46" w:rsidRPr="00F0250B" w:rsidRDefault="009B2C46" w:rsidP="00DE3070">
            <w:pPr>
              <w:rPr>
                <w:rFonts w:ascii="Times New Roman" w:hAnsi="Times New Roman" w:cs="Times New Roman"/>
                <w:sz w:val="24"/>
              </w:rPr>
            </w:pPr>
          </w:p>
        </w:tc>
        <w:tc>
          <w:tcPr>
            <w:tcW w:w="5812" w:type="dxa"/>
            <w:vMerge/>
            <w:tcBorders>
              <w:bottom w:val="single" w:sz="4" w:space="0" w:color="auto"/>
            </w:tcBorders>
          </w:tcPr>
          <w:p w:rsidR="009B2C46" w:rsidRPr="00F0250B" w:rsidRDefault="009B2C46" w:rsidP="00DE3070">
            <w:pPr>
              <w:shd w:val="clear" w:color="auto" w:fill="FFFFFF"/>
              <w:jc w:val="both"/>
              <w:rPr>
                <w:rFonts w:ascii="Times New Roman" w:hAnsi="Times New Roman" w:cs="Times New Roman"/>
                <w:sz w:val="24"/>
              </w:rPr>
            </w:pPr>
          </w:p>
        </w:tc>
        <w:tc>
          <w:tcPr>
            <w:tcW w:w="992" w:type="dxa"/>
            <w:vMerge/>
            <w:tcBorders>
              <w:bottom w:val="single" w:sz="4" w:space="0" w:color="auto"/>
            </w:tcBorders>
          </w:tcPr>
          <w:p w:rsidR="009B2C46" w:rsidRPr="00F0250B" w:rsidRDefault="009B2C46" w:rsidP="00DE3070">
            <w:pPr>
              <w:shd w:val="clear" w:color="auto" w:fill="FFFFFF"/>
              <w:rPr>
                <w:rFonts w:ascii="Times New Roman" w:hAnsi="Times New Roman" w:cs="Times New Roman"/>
                <w:sz w:val="24"/>
              </w:rPr>
            </w:pPr>
          </w:p>
        </w:tc>
        <w:tc>
          <w:tcPr>
            <w:tcW w:w="567" w:type="dxa"/>
            <w:tcBorders>
              <w:bottom w:val="single" w:sz="4" w:space="0" w:color="auto"/>
            </w:tcBorders>
          </w:tcPr>
          <w:p w:rsidR="009B2C46" w:rsidRPr="00F0250B" w:rsidRDefault="009B2C46" w:rsidP="00DE3070">
            <w:pPr>
              <w:shd w:val="clear" w:color="auto" w:fill="FFFFFF"/>
              <w:rPr>
                <w:rFonts w:ascii="Times New Roman" w:hAnsi="Times New Roman" w:cs="Times New Roman"/>
                <w:sz w:val="24"/>
              </w:rPr>
            </w:pPr>
          </w:p>
        </w:tc>
        <w:tc>
          <w:tcPr>
            <w:tcW w:w="567" w:type="dxa"/>
            <w:tcBorders>
              <w:bottom w:val="single" w:sz="4" w:space="0" w:color="auto"/>
            </w:tcBorders>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469"/>
        </w:trPr>
        <w:tc>
          <w:tcPr>
            <w:tcW w:w="794" w:type="dxa"/>
            <w:tcBorders>
              <w:top w:val="single" w:sz="4" w:space="0" w:color="auto"/>
            </w:tcBorders>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59</w:t>
            </w:r>
          </w:p>
        </w:tc>
        <w:tc>
          <w:tcPr>
            <w:tcW w:w="5812" w:type="dxa"/>
            <w:tcBorders>
              <w:top w:val="single" w:sz="4" w:space="0" w:color="auto"/>
            </w:tcBorders>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Усекаемая </w:t>
            </w:r>
            <w:r w:rsidRPr="00F0250B">
              <w:rPr>
                <w:rFonts w:ascii="Times New Roman" w:hAnsi="Times New Roman" w:cs="Times New Roman"/>
                <w:spacing w:val="-11"/>
                <w:sz w:val="24"/>
              </w:rPr>
              <w:t>и неусекаемая</w:t>
            </w:r>
            <w:r>
              <w:rPr>
                <w:rFonts w:ascii="Times New Roman" w:hAnsi="Times New Roman" w:cs="Times New Roman"/>
                <w:spacing w:val="-11"/>
                <w:sz w:val="24"/>
              </w:rPr>
              <w:t xml:space="preserve"> </w:t>
            </w:r>
            <w:r w:rsidRPr="00F0250B">
              <w:rPr>
                <w:rFonts w:ascii="Times New Roman" w:hAnsi="Times New Roman" w:cs="Times New Roman"/>
                <w:sz w:val="24"/>
              </w:rPr>
              <w:t xml:space="preserve">основа глаголов. </w:t>
            </w:r>
          </w:p>
        </w:tc>
        <w:tc>
          <w:tcPr>
            <w:tcW w:w="992" w:type="dxa"/>
            <w:tcBorders>
              <w:top w:val="single" w:sz="4" w:space="0" w:color="auto"/>
            </w:tcBorders>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Borders>
              <w:top w:val="single" w:sz="4" w:space="0" w:color="auto"/>
            </w:tcBorders>
          </w:tcPr>
          <w:p w:rsidR="009B2C46" w:rsidRPr="00F0250B" w:rsidRDefault="009B2C46" w:rsidP="00DE3070">
            <w:pPr>
              <w:shd w:val="clear" w:color="auto" w:fill="FFFFFF"/>
              <w:rPr>
                <w:rFonts w:ascii="Times New Roman" w:hAnsi="Times New Roman" w:cs="Times New Roman"/>
                <w:sz w:val="24"/>
              </w:rPr>
            </w:pPr>
          </w:p>
        </w:tc>
        <w:tc>
          <w:tcPr>
            <w:tcW w:w="567" w:type="dxa"/>
            <w:tcBorders>
              <w:top w:val="single" w:sz="4" w:space="0" w:color="auto"/>
            </w:tcBorders>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60</w:t>
            </w:r>
          </w:p>
        </w:tc>
        <w:tc>
          <w:tcPr>
            <w:tcW w:w="5812" w:type="dxa"/>
          </w:tcPr>
          <w:p w:rsidR="009B2C46" w:rsidRPr="00F0250B" w:rsidRDefault="009B2C46" w:rsidP="00DE3070">
            <w:pPr>
              <w:shd w:val="clear" w:color="auto" w:fill="FFFFFF"/>
              <w:jc w:val="both"/>
              <w:rPr>
                <w:rFonts w:ascii="Times New Roman" w:hAnsi="Times New Roman" w:cs="Times New Roman"/>
                <w:spacing w:val="-10"/>
                <w:sz w:val="24"/>
              </w:rPr>
            </w:pPr>
            <w:r w:rsidRPr="00F0250B">
              <w:rPr>
                <w:rFonts w:ascii="Times New Roman" w:hAnsi="Times New Roman" w:cs="Times New Roman"/>
                <w:b/>
                <w:spacing w:val="-3"/>
                <w:sz w:val="24"/>
              </w:rPr>
              <w:t>Развитие речи</w:t>
            </w:r>
            <w:r>
              <w:rPr>
                <w:rFonts w:ascii="Times New Roman" w:hAnsi="Times New Roman" w:cs="Times New Roman"/>
                <w:b/>
                <w:spacing w:val="-3"/>
                <w:sz w:val="24"/>
              </w:rPr>
              <w:t xml:space="preserve"> </w:t>
            </w:r>
            <w:r w:rsidRPr="00F0250B">
              <w:rPr>
                <w:rFonts w:ascii="Times New Roman" w:hAnsi="Times New Roman" w:cs="Times New Roman"/>
                <w:b/>
                <w:spacing w:val="-5"/>
                <w:sz w:val="24"/>
              </w:rPr>
              <w:t>с элементами</w:t>
            </w:r>
            <w:r>
              <w:rPr>
                <w:rFonts w:ascii="Times New Roman" w:hAnsi="Times New Roman" w:cs="Times New Roman"/>
                <w:b/>
                <w:spacing w:val="-5"/>
                <w:sz w:val="24"/>
              </w:rPr>
              <w:t xml:space="preserve"> </w:t>
            </w:r>
            <w:r w:rsidRPr="00F0250B">
              <w:rPr>
                <w:rFonts w:ascii="Times New Roman" w:hAnsi="Times New Roman" w:cs="Times New Roman"/>
                <w:b/>
                <w:spacing w:val="-3"/>
                <w:sz w:val="24"/>
              </w:rPr>
              <w:t>культуры ре</w:t>
            </w:r>
            <w:r w:rsidRPr="00F0250B">
              <w:rPr>
                <w:rFonts w:ascii="Times New Roman" w:hAnsi="Times New Roman" w:cs="Times New Roman"/>
                <w:b/>
                <w:spacing w:val="-10"/>
                <w:sz w:val="24"/>
              </w:rPr>
              <w:t>чи.</w:t>
            </w:r>
            <w:r w:rsidRPr="00F0250B">
              <w:rPr>
                <w:rFonts w:ascii="Times New Roman" w:hAnsi="Times New Roman" w:cs="Times New Roman"/>
                <w:spacing w:val="-10"/>
                <w:sz w:val="24"/>
              </w:rPr>
              <w:t xml:space="preserve"> Описание</w:t>
            </w:r>
            <w:r>
              <w:rPr>
                <w:rFonts w:ascii="Times New Roman" w:hAnsi="Times New Roman" w:cs="Times New Roman"/>
                <w:spacing w:val="-10"/>
                <w:sz w:val="24"/>
              </w:rPr>
              <w:t xml:space="preserve"> </w:t>
            </w:r>
            <w:r w:rsidRPr="00F0250B">
              <w:rPr>
                <w:rFonts w:ascii="Times New Roman" w:hAnsi="Times New Roman" w:cs="Times New Roman"/>
                <w:spacing w:val="-10"/>
                <w:sz w:val="24"/>
              </w:rPr>
              <w:t>,</w:t>
            </w:r>
            <w:r w:rsidRPr="00F0250B">
              <w:rPr>
                <w:rFonts w:ascii="Times New Roman" w:hAnsi="Times New Roman" w:cs="Times New Roman"/>
                <w:spacing w:val="-12"/>
                <w:sz w:val="24"/>
              </w:rPr>
              <w:t>повествование</w:t>
            </w:r>
            <w:r>
              <w:rPr>
                <w:rFonts w:ascii="Times New Roman" w:hAnsi="Times New Roman" w:cs="Times New Roman"/>
                <w:spacing w:val="-12"/>
                <w:sz w:val="24"/>
              </w:rPr>
              <w:t xml:space="preserve"> </w:t>
            </w:r>
            <w:r w:rsidRPr="00F0250B">
              <w:rPr>
                <w:rFonts w:ascii="Times New Roman" w:hAnsi="Times New Roman" w:cs="Times New Roman"/>
                <w:spacing w:val="-12"/>
                <w:sz w:val="24"/>
              </w:rPr>
              <w:t>и рассуждение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61</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11"/>
                <w:sz w:val="24"/>
              </w:rPr>
              <w:t>Разноспрягае</w:t>
            </w:r>
            <w:r w:rsidRPr="00F0250B">
              <w:rPr>
                <w:rFonts w:ascii="Times New Roman" w:hAnsi="Times New Roman" w:cs="Times New Roman"/>
                <w:spacing w:val="-12"/>
                <w:sz w:val="24"/>
              </w:rPr>
              <w:t>мые глаголы</w:t>
            </w:r>
            <w:r w:rsidRPr="00F0250B">
              <w:rPr>
                <w:rFonts w:ascii="Times New Roman" w:hAnsi="Times New Roman" w:cs="Times New Roman"/>
                <w:sz w:val="24"/>
              </w:rPr>
              <w:t xml:space="preserve"> «бежать» и «хотеть»</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62</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Написание </w:t>
            </w:r>
            <w:r w:rsidRPr="00F0250B">
              <w:rPr>
                <w:rFonts w:ascii="Times New Roman" w:hAnsi="Times New Roman" w:cs="Times New Roman"/>
                <w:b/>
                <w:i/>
                <w:iCs/>
                <w:sz w:val="24"/>
              </w:rPr>
              <w:t>о</w:t>
            </w:r>
            <w:r>
              <w:rPr>
                <w:rFonts w:ascii="Times New Roman" w:hAnsi="Times New Roman" w:cs="Times New Roman"/>
                <w:b/>
                <w:i/>
                <w:iCs/>
                <w:sz w:val="24"/>
              </w:rPr>
              <w:t xml:space="preserve"> </w:t>
            </w:r>
            <w:r w:rsidRPr="00F0250B">
              <w:rPr>
                <w:rFonts w:ascii="Times New Roman" w:hAnsi="Times New Roman" w:cs="Times New Roman"/>
                <w:spacing w:val="-1"/>
                <w:sz w:val="24"/>
              </w:rPr>
              <w:t xml:space="preserve">и </w:t>
            </w:r>
            <w:r w:rsidRPr="00F0250B">
              <w:rPr>
                <w:rFonts w:ascii="Times New Roman" w:hAnsi="Times New Roman" w:cs="Times New Roman"/>
                <w:b/>
                <w:i/>
                <w:iCs/>
                <w:spacing w:val="-1"/>
                <w:sz w:val="24"/>
              </w:rPr>
              <w:t xml:space="preserve">ё </w:t>
            </w:r>
            <w:r w:rsidRPr="00F0250B">
              <w:rPr>
                <w:rFonts w:ascii="Times New Roman" w:hAnsi="Times New Roman" w:cs="Times New Roman"/>
                <w:spacing w:val="-1"/>
                <w:sz w:val="24"/>
              </w:rPr>
              <w:t>после ши</w:t>
            </w:r>
            <w:r w:rsidRPr="00F0250B">
              <w:rPr>
                <w:rFonts w:ascii="Times New Roman" w:hAnsi="Times New Roman" w:cs="Times New Roman"/>
                <w:spacing w:val="-2"/>
                <w:sz w:val="24"/>
              </w:rPr>
              <w:t>пящих (в окончаниях и суффиксах сущест</w:t>
            </w:r>
            <w:r w:rsidRPr="00F0250B">
              <w:rPr>
                <w:rFonts w:ascii="Times New Roman" w:hAnsi="Times New Roman" w:cs="Times New Roman"/>
                <w:sz w:val="24"/>
              </w:rPr>
              <w:t xml:space="preserve">вительных и </w:t>
            </w:r>
            <w:r w:rsidRPr="00F0250B">
              <w:rPr>
                <w:rFonts w:ascii="Times New Roman" w:hAnsi="Times New Roman" w:cs="Times New Roman"/>
                <w:spacing w:val="-3"/>
                <w:sz w:val="24"/>
              </w:rPr>
              <w:t>прилагатель</w:t>
            </w:r>
            <w:r w:rsidRPr="00F0250B">
              <w:rPr>
                <w:rFonts w:ascii="Times New Roman" w:hAnsi="Times New Roman" w:cs="Times New Roman"/>
                <w:spacing w:val="-1"/>
                <w:sz w:val="24"/>
              </w:rPr>
              <w:t>ных, в корнях</w:t>
            </w:r>
            <w:r>
              <w:rPr>
                <w:rFonts w:ascii="Times New Roman" w:hAnsi="Times New Roman" w:cs="Times New Roman"/>
                <w:spacing w:val="-1"/>
                <w:sz w:val="24"/>
              </w:rPr>
              <w:t xml:space="preserve"> </w:t>
            </w:r>
            <w:r w:rsidRPr="00F0250B">
              <w:rPr>
                <w:rFonts w:ascii="Times New Roman" w:hAnsi="Times New Roman" w:cs="Times New Roman"/>
                <w:spacing w:val="-2"/>
                <w:sz w:val="24"/>
              </w:rPr>
              <w:t>существитель</w:t>
            </w:r>
            <w:r w:rsidRPr="00F0250B">
              <w:rPr>
                <w:rFonts w:ascii="Times New Roman" w:hAnsi="Times New Roman" w:cs="Times New Roman"/>
                <w:sz w:val="24"/>
              </w:rPr>
              <w:t>ных)</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63</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Написание </w:t>
            </w:r>
            <w:r w:rsidRPr="00F0250B">
              <w:rPr>
                <w:rFonts w:ascii="Times New Roman" w:hAnsi="Times New Roman" w:cs="Times New Roman"/>
                <w:b/>
                <w:i/>
                <w:iCs/>
                <w:sz w:val="24"/>
              </w:rPr>
              <w:t>о</w:t>
            </w:r>
            <w:r>
              <w:rPr>
                <w:rFonts w:ascii="Times New Roman" w:hAnsi="Times New Roman" w:cs="Times New Roman"/>
                <w:b/>
                <w:i/>
                <w:iCs/>
                <w:sz w:val="24"/>
              </w:rPr>
              <w:t xml:space="preserve"> </w:t>
            </w:r>
            <w:r w:rsidRPr="00F0250B">
              <w:rPr>
                <w:rFonts w:ascii="Times New Roman" w:hAnsi="Times New Roman" w:cs="Times New Roman"/>
                <w:spacing w:val="-1"/>
                <w:sz w:val="24"/>
              </w:rPr>
              <w:t xml:space="preserve">и </w:t>
            </w:r>
            <w:r w:rsidRPr="00F0250B">
              <w:rPr>
                <w:rFonts w:ascii="Times New Roman" w:hAnsi="Times New Roman" w:cs="Times New Roman"/>
                <w:b/>
                <w:i/>
                <w:iCs/>
                <w:spacing w:val="-1"/>
                <w:sz w:val="24"/>
              </w:rPr>
              <w:t>ё</w:t>
            </w:r>
            <w:r>
              <w:rPr>
                <w:rFonts w:ascii="Times New Roman" w:hAnsi="Times New Roman" w:cs="Times New Roman"/>
                <w:b/>
                <w:i/>
                <w:iCs/>
                <w:spacing w:val="-1"/>
                <w:sz w:val="24"/>
              </w:rPr>
              <w:t xml:space="preserve"> </w:t>
            </w:r>
            <w:r w:rsidRPr="00F0250B">
              <w:rPr>
                <w:rFonts w:ascii="Times New Roman" w:hAnsi="Times New Roman" w:cs="Times New Roman"/>
                <w:spacing w:val="-1"/>
                <w:sz w:val="24"/>
              </w:rPr>
              <w:t>после ши</w:t>
            </w:r>
            <w:r w:rsidRPr="00F0250B">
              <w:rPr>
                <w:rFonts w:ascii="Times New Roman" w:hAnsi="Times New Roman" w:cs="Times New Roman"/>
                <w:spacing w:val="-2"/>
                <w:sz w:val="24"/>
              </w:rPr>
              <w:t>пящих в окончаниях и суффиксах сущест</w:t>
            </w:r>
            <w:r w:rsidRPr="00F0250B">
              <w:rPr>
                <w:rFonts w:ascii="Times New Roman" w:hAnsi="Times New Roman" w:cs="Times New Roman"/>
                <w:sz w:val="24"/>
              </w:rPr>
              <w:t xml:space="preserve">вительных </w:t>
            </w:r>
          </w:p>
          <w:p w:rsidR="009B2C46" w:rsidRPr="00F0250B" w:rsidRDefault="009B2C46" w:rsidP="00DE3070">
            <w:pPr>
              <w:shd w:val="clear" w:color="auto" w:fill="FFFFFF"/>
              <w:jc w:val="both"/>
              <w:rPr>
                <w:rFonts w:ascii="Times New Roman" w:hAnsi="Times New Roman" w:cs="Times New Roman"/>
                <w:sz w:val="24"/>
              </w:rPr>
            </w:pP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64</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Контрольный диктант№3 с грамматическим заданием</w:t>
            </w:r>
            <w:r>
              <w:rPr>
                <w:rFonts w:ascii="Times New Roman" w:hAnsi="Times New Roman" w:cs="Times New Roman"/>
                <w:b/>
                <w:sz w:val="24"/>
              </w:rPr>
              <w:t xml:space="preserve"> </w:t>
            </w:r>
            <w:r w:rsidRPr="00F0250B">
              <w:rPr>
                <w:rFonts w:ascii="Times New Roman" w:hAnsi="Times New Roman" w:cs="Times New Roman"/>
                <w:sz w:val="24"/>
              </w:rPr>
              <w:t xml:space="preserve">по теме «Глагол» </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65</w:t>
            </w:r>
          </w:p>
        </w:tc>
        <w:tc>
          <w:tcPr>
            <w:tcW w:w="5812" w:type="dxa"/>
          </w:tcPr>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b/>
                <w:sz w:val="24"/>
              </w:rPr>
              <w:t>Развитие речи с элементами культуры речи.</w:t>
            </w:r>
            <w:r w:rsidRPr="00F0250B">
              <w:rPr>
                <w:rFonts w:ascii="Times New Roman" w:hAnsi="Times New Roman" w:cs="Times New Roman"/>
                <w:sz w:val="24"/>
              </w:rPr>
              <w:t xml:space="preserve"> Работа с </w:t>
            </w:r>
            <w:r w:rsidRPr="00F0250B">
              <w:rPr>
                <w:rFonts w:ascii="Times New Roman" w:hAnsi="Times New Roman" w:cs="Times New Roman"/>
                <w:spacing w:val="-6"/>
                <w:sz w:val="24"/>
              </w:rPr>
              <w:t>картиной И. Ле</w:t>
            </w:r>
            <w:r w:rsidRPr="00F0250B">
              <w:rPr>
                <w:rFonts w:ascii="Times New Roman" w:hAnsi="Times New Roman" w:cs="Times New Roman"/>
                <w:spacing w:val="-2"/>
                <w:sz w:val="24"/>
              </w:rPr>
              <w:t>витана «Тихая</w:t>
            </w:r>
            <w:r w:rsidRPr="00F0250B">
              <w:rPr>
                <w:rFonts w:ascii="Times New Roman" w:hAnsi="Times New Roman" w:cs="Times New Roman"/>
                <w:sz w:val="24"/>
              </w:rPr>
              <w:t xml:space="preserve"> обитель»</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66</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 xml:space="preserve">Написание </w:t>
            </w:r>
            <w:r w:rsidRPr="00F0250B">
              <w:rPr>
                <w:rFonts w:ascii="Times New Roman" w:hAnsi="Times New Roman" w:cs="Times New Roman"/>
                <w:b/>
                <w:i/>
                <w:iCs/>
                <w:spacing w:val="-2"/>
                <w:sz w:val="24"/>
              </w:rPr>
              <w:t>о</w:t>
            </w:r>
            <w:r>
              <w:rPr>
                <w:rFonts w:ascii="Times New Roman" w:hAnsi="Times New Roman" w:cs="Times New Roman"/>
                <w:b/>
                <w:i/>
                <w:iCs/>
                <w:spacing w:val="-2"/>
                <w:sz w:val="24"/>
              </w:rPr>
              <w:t xml:space="preserve"> </w:t>
            </w:r>
            <w:r w:rsidRPr="00F0250B">
              <w:rPr>
                <w:rFonts w:ascii="Times New Roman" w:hAnsi="Times New Roman" w:cs="Times New Roman"/>
                <w:spacing w:val="-1"/>
                <w:sz w:val="24"/>
              </w:rPr>
              <w:t xml:space="preserve">и </w:t>
            </w:r>
            <w:r w:rsidRPr="00F0250B">
              <w:rPr>
                <w:rFonts w:ascii="Times New Roman" w:hAnsi="Times New Roman" w:cs="Times New Roman"/>
                <w:b/>
                <w:i/>
                <w:iCs/>
                <w:spacing w:val="-1"/>
                <w:sz w:val="24"/>
              </w:rPr>
              <w:t xml:space="preserve">ё </w:t>
            </w:r>
            <w:r w:rsidRPr="00F0250B">
              <w:rPr>
                <w:rFonts w:ascii="Times New Roman" w:hAnsi="Times New Roman" w:cs="Times New Roman"/>
                <w:spacing w:val="-1"/>
                <w:sz w:val="24"/>
              </w:rPr>
              <w:t>после ши</w:t>
            </w:r>
            <w:r w:rsidRPr="00F0250B">
              <w:rPr>
                <w:rFonts w:ascii="Times New Roman" w:hAnsi="Times New Roman" w:cs="Times New Roman"/>
                <w:spacing w:val="-2"/>
                <w:sz w:val="24"/>
              </w:rPr>
              <w:t xml:space="preserve">пящих </w:t>
            </w:r>
            <w:r w:rsidRPr="00F0250B">
              <w:rPr>
                <w:rFonts w:ascii="Times New Roman" w:hAnsi="Times New Roman" w:cs="Times New Roman"/>
                <w:sz w:val="24"/>
              </w:rPr>
              <w:t xml:space="preserve">в корнях </w:t>
            </w:r>
            <w:r w:rsidRPr="00F0250B">
              <w:rPr>
                <w:rFonts w:ascii="Times New Roman" w:hAnsi="Times New Roman" w:cs="Times New Roman"/>
                <w:spacing w:val="-2"/>
                <w:sz w:val="24"/>
              </w:rPr>
              <w:t>существитель</w:t>
            </w:r>
            <w:r w:rsidRPr="00F0250B">
              <w:rPr>
                <w:rFonts w:ascii="Times New Roman" w:hAnsi="Times New Roman" w:cs="Times New Roman"/>
                <w:spacing w:val="-2"/>
                <w:sz w:val="24"/>
              </w:rPr>
              <w:softHyphen/>
            </w:r>
            <w:r w:rsidRPr="00F0250B">
              <w:rPr>
                <w:rFonts w:ascii="Times New Roman" w:hAnsi="Times New Roman" w:cs="Times New Roman"/>
                <w:sz w:val="24"/>
              </w:rPr>
              <w:t>ных</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67</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 xml:space="preserve">Написание </w:t>
            </w:r>
            <w:r w:rsidRPr="00F0250B">
              <w:rPr>
                <w:rFonts w:ascii="Times New Roman" w:hAnsi="Times New Roman" w:cs="Times New Roman"/>
                <w:b/>
                <w:i/>
                <w:iCs/>
                <w:spacing w:val="-2"/>
                <w:sz w:val="24"/>
              </w:rPr>
              <w:t>о</w:t>
            </w:r>
            <w:r>
              <w:rPr>
                <w:rFonts w:ascii="Times New Roman" w:hAnsi="Times New Roman" w:cs="Times New Roman"/>
                <w:b/>
                <w:i/>
                <w:iCs/>
                <w:spacing w:val="-2"/>
                <w:sz w:val="24"/>
              </w:rPr>
              <w:t xml:space="preserve"> </w:t>
            </w:r>
            <w:r w:rsidRPr="00F0250B">
              <w:rPr>
                <w:rFonts w:ascii="Times New Roman" w:hAnsi="Times New Roman" w:cs="Times New Roman"/>
                <w:spacing w:val="-1"/>
                <w:sz w:val="24"/>
              </w:rPr>
              <w:t xml:space="preserve">и </w:t>
            </w:r>
            <w:r w:rsidRPr="00F0250B">
              <w:rPr>
                <w:rFonts w:ascii="Times New Roman" w:hAnsi="Times New Roman" w:cs="Times New Roman"/>
                <w:b/>
                <w:i/>
                <w:iCs/>
                <w:spacing w:val="-1"/>
                <w:sz w:val="24"/>
              </w:rPr>
              <w:t xml:space="preserve">ё </w:t>
            </w:r>
            <w:r w:rsidRPr="00F0250B">
              <w:rPr>
                <w:rFonts w:ascii="Times New Roman" w:hAnsi="Times New Roman" w:cs="Times New Roman"/>
                <w:spacing w:val="-1"/>
                <w:sz w:val="24"/>
              </w:rPr>
              <w:t>после ши</w:t>
            </w:r>
            <w:r w:rsidRPr="00F0250B">
              <w:rPr>
                <w:rFonts w:ascii="Times New Roman" w:hAnsi="Times New Roman" w:cs="Times New Roman"/>
                <w:spacing w:val="-2"/>
                <w:sz w:val="24"/>
              </w:rPr>
              <w:t>пящих (в окончаниях и суффиксах существительных</w:t>
            </w:r>
            <w:r w:rsidRPr="00F0250B">
              <w:rPr>
                <w:rFonts w:ascii="Times New Roman" w:hAnsi="Times New Roman" w:cs="Times New Roman"/>
                <w:sz w:val="24"/>
              </w:rPr>
              <w:t xml:space="preserve">, в корнях </w:t>
            </w:r>
            <w:r w:rsidRPr="00F0250B">
              <w:rPr>
                <w:rFonts w:ascii="Times New Roman" w:hAnsi="Times New Roman" w:cs="Times New Roman"/>
                <w:spacing w:val="-2"/>
                <w:sz w:val="24"/>
              </w:rPr>
              <w:t>существитель</w:t>
            </w:r>
            <w:r w:rsidRPr="00F0250B">
              <w:rPr>
                <w:rFonts w:ascii="Times New Roman" w:hAnsi="Times New Roman" w:cs="Times New Roman"/>
                <w:spacing w:val="-2"/>
                <w:sz w:val="24"/>
              </w:rPr>
              <w:softHyphen/>
            </w:r>
            <w:r w:rsidRPr="00F0250B">
              <w:rPr>
                <w:rFonts w:ascii="Times New Roman" w:hAnsi="Times New Roman" w:cs="Times New Roman"/>
                <w:sz w:val="24"/>
              </w:rPr>
              <w:t>ных)</w:t>
            </w:r>
          </w:p>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b/>
                <w:sz w:val="24"/>
              </w:rPr>
              <w:t xml:space="preserve">Словарный </w:t>
            </w:r>
          </w:p>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диктант№4</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68</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 xml:space="preserve">Написание </w:t>
            </w:r>
            <w:r w:rsidRPr="00F0250B">
              <w:rPr>
                <w:rFonts w:ascii="Times New Roman" w:hAnsi="Times New Roman" w:cs="Times New Roman"/>
                <w:b/>
                <w:i/>
                <w:iCs/>
                <w:spacing w:val="-2"/>
                <w:sz w:val="24"/>
              </w:rPr>
              <w:t>о</w:t>
            </w:r>
            <w:r>
              <w:rPr>
                <w:rFonts w:ascii="Times New Roman" w:hAnsi="Times New Roman" w:cs="Times New Roman"/>
                <w:b/>
                <w:i/>
                <w:iCs/>
                <w:spacing w:val="-2"/>
                <w:sz w:val="24"/>
              </w:rPr>
              <w:t xml:space="preserve"> </w:t>
            </w:r>
            <w:r w:rsidRPr="00F0250B">
              <w:rPr>
                <w:rFonts w:ascii="Times New Roman" w:hAnsi="Times New Roman" w:cs="Times New Roman"/>
                <w:spacing w:val="-1"/>
                <w:sz w:val="24"/>
              </w:rPr>
              <w:t xml:space="preserve">и </w:t>
            </w:r>
            <w:r w:rsidRPr="00F0250B">
              <w:rPr>
                <w:rFonts w:ascii="Times New Roman" w:hAnsi="Times New Roman" w:cs="Times New Roman"/>
                <w:i/>
                <w:iCs/>
                <w:spacing w:val="-1"/>
                <w:sz w:val="24"/>
              </w:rPr>
              <w:t xml:space="preserve">ё </w:t>
            </w:r>
            <w:r w:rsidRPr="00F0250B">
              <w:rPr>
                <w:rFonts w:ascii="Times New Roman" w:hAnsi="Times New Roman" w:cs="Times New Roman"/>
                <w:spacing w:val="-1"/>
                <w:sz w:val="24"/>
              </w:rPr>
              <w:t>после ши</w:t>
            </w:r>
            <w:r w:rsidRPr="00F0250B">
              <w:rPr>
                <w:rFonts w:ascii="Times New Roman" w:hAnsi="Times New Roman" w:cs="Times New Roman"/>
                <w:spacing w:val="-2"/>
                <w:sz w:val="24"/>
              </w:rPr>
              <w:t>пящих (в окончаниях и суффиксах существительных и</w:t>
            </w:r>
            <w:r>
              <w:rPr>
                <w:rFonts w:ascii="Times New Roman" w:hAnsi="Times New Roman" w:cs="Times New Roman"/>
                <w:spacing w:val="-2"/>
                <w:sz w:val="24"/>
              </w:rPr>
              <w:t xml:space="preserve"> </w:t>
            </w:r>
            <w:r w:rsidRPr="00F0250B">
              <w:rPr>
                <w:rFonts w:ascii="Times New Roman" w:hAnsi="Times New Roman" w:cs="Times New Roman"/>
                <w:spacing w:val="-2"/>
                <w:sz w:val="24"/>
              </w:rPr>
              <w:t>прилагатель</w:t>
            </w:r>
            <w:r w:rsidRPr="00F0250B">
              <w:rPr>
                <w:rFonts w:ascii="Times New Roman" w:hAnsi="Times New Roman" w:cs="Times New Roman"/>
                <w:sz w:val="24"/>
              </w:rPr>
              <w:t xml:space="preserve">ных, в корнях </w:t>
            </w:r>
            <w:r w:rsidRPr="00F0250B">
              <w:rPr>
                <w:rFonts w:ascii="Times New Roman" w:hAnsi="Times New Roman" w:cs="Times New Roman"/>
                <w:spacing w:val="-2"/>
                <w:sz w:val="24"/>
              </w:rPr>
              <w:t>существитель</w:t>
            </w:r>
            <w:r w:rsidRPr="00F0250B">
              <w:rPr>
                <w:rFonts w:ascii="Times New Roman" w:hAnsi="Times New Roman" w:cs="Times New Roman"/>
                <w:spacing w:val="-2"/>
                <w:sz w:val="24"/>
              </w:rPr>
              <w:softHyphen/>
            </w:r>
            <w:r w:rsidRPr="00F0250B">
              <w:rPr>
                <w:rFonts w:ascii="Times New Roman" w:hAnsi="Times New Roman" w:cs="Times New Roman"/>
                <w:sz w:val="24"/>
              </w:rPr>
              <w:t>ных). Закрепление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69</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 xml:space="preserve">Написание </w:t>
            </w:r>
            <w:r w:rsidRPr="00F0250B">
              <w:rPr>
                <w:rFonts w:ascii="Times New Roman" w:hAnsi="Times New Roman" w:cs="Times New Roman"/>
                <w:b/>
                <w:i/>
                <w:iCs/>
                <w:spacing w:val="-2"/>
                <w:sz w:val="24"/>
              </w:rPr>
              <w:t>о</w:t>
            </w:r>
            <w:r>
              <w:rPr>
                <w:rFonts w:ascii="Times New Roman" w:hAnsi="Times New Roman" w:cs="Times New Roman"/>
                <w:b/>
                <w:i/>
                <w:iCs/>
                <w:spacing w:val="-2"/>
                <w:sz w:val="24"/>
              </w:rPr>
              <w:t xml:space="preserve"> </w:t>
            </w:r>
            <w:r w:rsidRPr="00F0250B">
              <w:rPr>
                <w:rFonts w:ascii="Times New Roman" w:hAnsi="Times New Roman" w:cs="Times New Roman"/>
                <w:spacing w:val="-1"/>
                <w:sz w:val="24"/>
              </w:rPr>
              <w:t xml:space="preserve">и </w:t>
            </w:r>
            <w:r w:rsidRPr="00F0250B">
              <w:rPr>
                <w:rFonts w:ascii="Times New Roman" w:hAnsi="Times New Roman" w:cs="Times New Roman"/>
                <w:b/>
                <w:i/>
                <w:iCs/>
                <w:spacing w:val="-1"/>
                <w:sz w:val="24"/>
              </w:rPr>
              <w:t>ё</w:t>
            </w:r>
            <w:r>
              <w:rPr>
                <w:rFonts w:ascii="Times New Roman" w:hAnsi="Times New Roman" w:cs="Times New Roman"/>
                <w:b/>
                <w:i/>
                <w:iCs/>
                <w:spacing w:val="-1"/>
                <w:sz w:val="24"/>
              </w:rPr>
              <w:t xml:space="preserve"> </w:t>
            </w:r>
            <w:r w:rsidRPr="00F0250B">
              <w:rPr>
                <w:rFonts w:ascii="Times New Roman" w:hAnsi="Times New Roman" w:cs="Times New Roman"/>
                <w:spacing w:val="-1"/>
                <w:sz w:val="24"/>
              </w:rPr>
              <w:t>после ши</w:t>
            </w:r>
            <w:r w:rsidRPr="00F0250B">
              <w:rPr>
                <w:rFonts w:ascii="Times New Roman" w:hAnsi="Times New Roman" w:cs="Times New Roman"/>
                <w:spacing w:val="-2"/>
                <w:sz w:val="24"/>
              </w:rPr>
              <w:t>пящих (в окончаниях и суффиксах существительных и</w:t>
            </w:r>
            <w:r>
              <w:rPr>
                <w:rFonts w:ascii="Times New Roman" w:hAnsi="Times New Roman" w:cs="Times New Roman"/>
                <w:spacing w:val="-2"/>
                <w:sz w:val="24"/>
              </w:rPr>
              <w:t xml:space="preserve"> </w:t>
            </w:r>
            <w:r w:rsidRPr="00F0250B">
              <w:rPr>
                <w:rFonts w:ascii="Times New Roman" w:hAnsi="Times New Roman" w:cs="Times New Roman"/>
                <w:spacing w:val="-2"/>
                <w:sz w:val="24"/>
              </w:rPr>
              <w:t>прилагатель</w:t>
            </w:r>
            <w:r w:rsidRPr="00F0250B">
              <w:rPr>
                <w:rFonts w:ascii="Times New Roman" w:hAnsi="Times New Roman" w:cs="Times New Roman"/>
                <w:sz w:val="24"/>
              </w:rPr>
              <w:t xml:space="preserve">ных, в корнях </w:t>
            </w:r>
            <w:r w:rsidRPr="00F0250B">
              <w:rPr>
                <w:rFonts w:ascii="Times New Roman" w:hAnsi="Times New Roman" w:cs="Times New Roman"/>
                <w:spacing w:val="-2"/>
                <w:sz w:val="24"/>
              </w:rPr>
              <w:t>существитель</w:t>
            </w:r>
            <w:r w:rsidRPr="00F0250B">
              <w:rPr>
                <w:rFonts w:ascii="Times New Roman" w:hAnsi="Times New Roman" w:cs="Times New Roman"/>
                <w:spacing w:val="-2"/>
                <w:sz w:val="24"/>
              </w:rPr>
              <w:softHyphen/>
            </w:r>
            <w:r w:rsidRPr="00F0250B">
              <w:rPr>
                <w:rFonts w:ascii="Times New Roman" w:hAnsi="Times New Roman" w:cs="Times New Roman"/>
                <w:sz w:val="24"/>
              </w:rPr>
              <w:t xml:space="preserve">ных). </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70</w:t>
            </w:r>
          </w:p>
        </w:tc>
        <w:tc>
          <w:tcPr>
            <w:tcW w:w="5812" w:type="dxa"/>
          </w:tcPr>
          <w:p w:rsidR="009B2C46" w:rsidRPr="00F0250B" w:rsidRDefault="009B2C46" w:rsidP="00DE3070">
            <w:pPr>
              <w:shd w:val="clear" w:color="auto" w:fill="FFFFFF"/>
              <w:jc w:val="both"/>
              <w:rPr>
                <w:rFonts w:ascii="Times New Roman" w:hAnsi="Times New Roman" w:cs="Times New Roman"/>
                <w:b/>
                <w:spacing w:val="-2"/>
                <w:sz w:val="24"/>
              </w:rPr>
            </w:pPr>
            <w:r w:rsidRPr="00F0250B">
              <w:rPr>
                <w:rFonts w:ascii="Times New Roman" w:hAnsi="Times New Roman" w:cs="Times New Roman"/>
                <w:b/>
                <w:spacing w:val="-2"/>
                <w:sz w:val="24"/>
              </w:rPr>
              <w:t>Развитие речи с элементами культуры ре</w:t>
            </w:r>
            <w:r w:rsidRPr="00F0250B">
              <w:rPr>
                <w:rFonts w:ascii="Times New Roman" w:hAnsi="Times New Roman" w:cs="Times New Roman"/>
                <w:b/>
                <w:spacing w:val="-2"/>
                <w:sz w:val="24"/>
              </w:rPr>
              <w:softHyphen/>
              <w:t xml:space="preserve">чи. </w:t>
            </w:r>
            <w:r w:rsidRPr="00F0250B">
              <w:rPr>
                <w:rFonts w:ascii="Times New Roman" w:hAnsi="Times New Roman" w:cs="Times New Roman"/>
                <w:spacing w:val="-2"/>
                <w:sz w:val="24"/>
              </w:rPr>
              <w:t>Что такое монолог и диалог</w:t>
            </w:r>
          </w:p>
        </w:tc>
        <w:tc>
          <w:tcPr>
            <w:tcW w:w="992" w:type="dxa"/>
          </w:tcPr>
          <w:p w:rsidR="009B2C46" w:rsidRPr="00F0250B" w:rsidRDefault="009B2C46" w:rsidP="00DE3070">
            <w:pPr>
              <w:shd w:val="clear" w:color="auto" w:fill="FFFFFF"/>
              <w:rPr>
                <w:rFonts w:ascii="Times New Roman" w:hAnsi="Times New Roman" w:cs="Times New Roman"/>
                <w:spacing w:val="-2"/>
                <w:sz w:val="24"/>
              </w:rPr>
            </w:pPr>
            <w:r w:rsidRPr="00F0250B">
              <w:rPr>
                <w:rFonts w:ascii="Times New Roman" w:hAnsi="Times New Roman" w:cs="Times New Roman"/>
                <w:spacing w:val="-2"/>
                <w:sz w:val="24"/>
              </w:rPr>
              <w:t>1</w:t>
            </w:r>
          </w:p>
        </w:tc>
        <w:tc>
          <w:tcPr>
            <w:tcW w:w="567" w:type="dxa"/>
          </w:tcPr>
          <w:p w:rsidR="009B2C46" w:rsidRPr="00F0250B" w:rsidRDefault="009B2C46" w:rsidP="00DE3070">
            <w:pPr>
              <w:shd w:val="clear" w:color="auto" w:fill="FFFFFF"/>
              <w:rPr>
                <w:rFonts w:ascii="Times New Roman" w:hAnsi="Times New Roman" w:cs="Times New Roman"/>
                <w:spacing w:val="-2"/>
                <w:sz w:val="24"/>
              </w:rPr>
            </w:pPr>
          </w:p>
        </w:tc>
        <w:tc>
          <w:tcPr>
            <w:tcW w:w="567" w:type="dxa"/>
          </w:tcPr>
          <w:p w:rsidR="009B2C46" w:rsidRPr="00F0250B" w:rsidRDefault="009B2C46" w:rsidP="00DE3070">
            <w:pPr>
              <w:shd w:val="clear" w:color="auto" w:fill="FFFFFF"/>
              <w:rPr>
                <w:rFonts w:ascii="Times New Roman" w:hAnsi="Times New Roman" w:cs="Times New Roman"/>
                <w:spacing w:val="-2"/>
                <w:sz w:val="24"/>
              </w:rPr>
            </w:pPr>
          </w:p>
        </w:tc>
      </w:tr>
      <w:tr w:rsidR="009B2C46" w:rsidRPr="00F0250B" w:rsidTr="00DE3070">
        <w:trPr>
          <w:trHeight w:val="272"/>
        </w:trPr>
        <w:tc>
          <w:tcPr>
            <w:tcW w:w="794" w:type="dxa"/>
          </w:tcPr>
          <w:p w:rsidR="009B2C46" w:rsidRPr="00F0250B" w:rsidRDefault="009B2C46" w:rsidP="00DE3070">
            <w:pPr>
              <w:rPr>
                <w:rFonts w:ascii="Times New Roman" w:hAnsi="Times New Roman" w:cs="Times New Roman"/>
                <w:sz w:val="24"/>
              </w:rPr>
            </w:pPr>
            <w:r w:rsidRPr="00F0250B">
              <w:rPr>
                <w:rFonts w:ascii="Times New Roman" w:hAnsi="Times New Roman" w:cs="Times New Roman"/>
                <w:sz w:val="24"/>
              </w:rPr>
              <w:t>71</w:t>
            </w:r>
          </w:p>
        </w:tc>
        <w:tc>
          <w:tcPr>
            <w:tcW w:w="5812" w:type="dxa"/>
          </w:tcPr>
          <w:p w:rsidR="009B2C46" w:rsidRPr="00F0250B" w:rsidRDefault="009B2C46" w:rsidP="00DE3070">
            <w:pPr>
              <w:shd w:val="clear" w:color="auto" w:fill="FFFFFF"/>
              <w:jc w:val="both"/>
              <w:rPr>
                <w:rFonts w:ascii="Times New Roman" w:hAnsi="Times New Roman" w:cs="Times New Roman"/>
                <w:spacing w:val="-2"/>
                <w:sz w:val="24"/>
              </w:rPr>
            </w:pPr>
            <w:r w:rsidRPr="00F0250B">
              <w:rPr>
                <w:rFonts w:ascii="Times New Roman" w:hAnsi="Times New Roman" w:cs="Times New Roman"/>
                <w:b/>
                <w:sz w:val="24"/>
              </w:rPr>
              <w:t>Контрольный диктант№4</w:t>
            </w:r>
            <w:r w:rsidRPr="00F0250B">
              <w:rPr>
                <w:rFonts w:ascii="Times New Roman" w:hAnsi="Times New Roman" w:cs="Times New Roman"/>
                <w:sz w:val="24"/>
              </w:rPr>
              <w:t xml:space="preserve"> «Проверка изученного материала за 1 полугодие»</w:t>
            </w:r>
          </w:p>
        </w:tc>
        <w:tc>
          <w:tcPr>
            <w:tcW w:w="992" w:type="dxa"/>
          </w:tcPr>
          <w:p w:rsidR="009B2C46" w:rsidRPr="00F0250B" w:rsidRDefault="009B2C46" w:rsidP="00DE3070">
            <w:pPr>
              <w:shd w:val="clear" w:color="auto" w:fill="FFFFFF"/>
              <w:rPr>
                <w:rFonts w:ascii="Times New Roman" w:hAnsi="Times New Roman" w:cs="Times New Roman"/>
                <w:spacing w:val="-2"/>
                <w:sz w:val="24"/>
              </w:rPr>
            </w:pPr>
            <w:r w:rsidRPr="00F0250B">
              <w:rPr>
                <w:rFonts w:ascii="Times New Roman" w:hAnsi="Times New Roman" w:cs="Times New Roman"/>
                <w:spacing w:val="-2"/>
                <w:sz w:val="24"/>
              </w:rPr>
              <w:t>1</w:t>
            </w:r>
          </w:p>
        </w:tc>
        <w:tc>
          <w:tcPr>
            <w:tcW w:w="567" w:type="dxa"/>
          </w:tcPr>
          <w:p w:rsidR="009B2C46" w:rsidRPr="00F0250B" w:rsidRDefault="009B2C46" w:rsidP="00DE3070">
            <w:pPr>
              <w:shd w:val="clear" w:color="auto" w:fill="FFFFFF"/>
              <w:rPr>
                <w:rFonts w:ascii="Times New Roman" w:hAnsi="Times New Roman" w:cs="Times New Roman"/>
                <w:spacing w:val="-2"/>
                <w:sz w:val="24"/>
              </w:rPr>
            </w:pPr>
          </w:p>
        </w:tc>
        <w:tc>
          <w:tcPr>
            <w:tcW w:w="567" w:type="dxa"/>
          </w:tcPr>
          <w:p w:rsidR="009B2C46" w:rsidRPr="00F0250B" w:rsidRDefault="009B2C46" w:rsidP="00DE3070">
            <w:pPr>
              <w:shd w:val="clear" w:color="auto" w:fill="FFFFFF"/>
              <w:rPr>
                <w:rFonts w:ascii="Times New Roman" w:hAnsi="Times New Roman" w:cs="Times New Roman"/>
                <w:spacing w:val="-2"/>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72</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Изме</w:t>
            </w:r>
            <w:r w:rsidRPr="00F0250B">
              <w:rPr>
                <w:rFonts w:ascii="Times New Roman" w:hAnsi="Times New Roman" w:cs="Times New Roman"/>
                <w:spacing w:val="-2"/>
                <w:sz w:val="24"/>
              </w:rPr>
              <w:softHyphen/>
            </w:r>
            <w:r w:rsidRPr="00F0250B">
              <w:rPr>
                <w:rFonts w:ascii="Times New Roman" w:hAnsi="Times New Roman" w:cs="Times New Roman"/>
                <w:sz w:val="24"/>
              </w:rPr>
              <w:t>нение глаголов по лицам и числам в настоящем и будущем времени</w:t>
            </w:r>
            <w:r>
              <w:rPr>
                <w:rFonts w:ascii="Times New Roman" w:hAnsi="Times New Roman" w:cs="Times New Roman"/>
                <w:sz w:val="24"/>
              </w:rPr>
              <w:t xml:space="preserve"> </w:t>
            </w:r>
            <w:r w:rsidRPr="00F0250B">
              <w:rPr>
                <w:rFonts w:ascii="Times New Roman" w:hAnsi="Times New Roman" w:cs="Times New Roman"/>
                <w:sz w:val="24"/>
              </w:rPr>
              <w:t>Фрон</w:t>
            </w:r>
            <w:r w:rsidRPr="00F0250B">
              <w:rPr>
                <w:rFonts w:ascii="Times New Roman" w:hAnsi="Times New Roman" w:cs="Times New Roman"/>
                <w:spacing w:val="-4"/>
                <w:sz w:val="24"/>
              </w:rPr>
              <w:t xml:space="preserve">тальный </w:t>
            </w:r>
            <w:r w:rsidRPr="00F0250B">
              <w:rPr>
                <w:rFonts w:ascii="Times New Roman" w:hAnsi="Times New Roman" w:cs="Times New Roman"/>
                <w:sz w:val="24"/>
              </w:rPr>
              <w:t>опрос</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73</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 xml:space="preserve">Написание </w:t>
            </w:r>
            <w:r w:rsidRPr="00F0250B">
              <w:rPr>
                <w:rFonts w:ascii="Times New Roman" w:hAnsi="Times New Roman" w:cs="Times New Roman"/>
                <w:b/>
                <w:i/>
                <w:spacing w:val="-2"/>
                <w:sz w:val="24"/>
              </w:rPr>
              <w:t xml:space="preserve">о </w:t>
            </w:r>
            <w:r w:rsidRPr="00F0250B">
              <w:rPr>
                <w:rFonts w:ascii="Times New Roman" w:hAnsi="Times New Roman" w:cs="Times New Roman"/>
                <w:spacing w:val="-2"/>
                <w:sz w:val="24"/>
              </w:rPr>
              <w:t xml:space="preserve">и </w:t>
            </w:r>
            <w:r w:rsidRPr="00F0250B">
              <w:rPr>
                <w:rFonts w:ascii="Times New Roman" w:hAnsi="Times New Roman" w:cs="Times New Roman"/>
                <w:b/>
                <w:i/>
                <w:spacing w:val="-2"/>
                <w:sz w:val="24"/>
              </w:rPr>
              <w:t xml:space="preserve">ё </w:t>
            </w:r>
            <w:r w:rsidRPr="00F0250B">
              <w:rPr>
                <w:rFonts w:ascii="Times New Roman" w:hAnsi="Times New Roman" w:cs="Times New Roman"/>
                <w:spacing w:val="-2"/>
                <w:sz w:val="24"/>
              </w:rPr>
              <w:t>после шипящих</w:t>
            </w:r>
            <w:r w:rsidRPr="00F0250B">
              <w:rPr>
                <w:rFonts w:ascii="Times New Roman" w:hAnsi="Times New Roman" w:cs="Times New Roman"/>
                <w:sz w:val="24"/>
              </w:rPr>
              <w:t>.</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74</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Неопределенная </w:t>
            </w:r>
            <w:r w:rsidRPr="00F0250B">
              <w:rPr>
                <w:rFonts w:ascii="Times New Roman" w:hAnsi="Times New Roman" w:cs="Times New Roman"/>
                <w:spacing w:val="-2"/>
                <w:sz w:val="24"/>
              </w:rPr>
              <w:t>форма глагола</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75</w:t>
            </w:r>
          </w:p>
        </w:tc>
        <w:tc>
          <w:tcPr>
            <w:tcW w:w="5812" w:type="dxa"/>
          </w:tcPr>
          <w:p w:rsidR="009B2C46" w:rsidRPr="00F0250B" w:rsidRDefault="009B2C46" w:rsidP="00DE3070">
            <w:pPr>
              <w:shd w:val="clear" w:color="auto" w:fill="FFFFFF"/>
              <w:jc w:val="both"/>
              <w:rPr>
                <w:rFonts w:ascii="Times New Roman" w:hAnsi="Times New Roman" w:cs="Times New Roman"/>
                <w:b/>
                <w:bCs/>
                <w:spacing w:val="-1"/>
                <w:sz w:val="24"/>
              </w:rPr>
            </w:pPr>
            <w:r w:rsidRPr="00F0250B">
              <w:rPr>
                <w:rFonts w:ascii="Times New Roman" w:hAnsi="Times New Roman" w:cs="Times New Roman"/>
                <w:b/>
                <w:bCs/>
                <w:spacing w:val="-3"/>
                <w:sz w:val="24"/>
              </w:rPr>
              <w:t xml:space="preserve">Развитие речи </w:t>
            </w:r>
            <w:r w:rsidRPr="00F0250B">
              <w:rPr>
                <w:rFonts w:ascii="Times New Roman" w:hAnsi="Times New Roman" w:cs="Times New Roman"/>
                <w:b/>
                <w:bCs/>
                <w:spacing w:val="-1"/>
                <w:sz w:val="24"/>
              </w:rPr>
              <w:t>с элементами культуры ре</w:t>
            </w:r>
            <w:r w:rsidRPr="00F0250B">
              <w:rPr>
                <w:rFonts w:ascii="Times New Roman" w:hAnsi="Times New Roman" w:cs="Times New Roman"/>
                <w:b/>
                <w:bCs/>
                <w:spacing w:val="-1"/>
                <w:sz w:val="24"/>
              </w:rPr>
              <w:softHyphen/>
              <w:t xml:space="preserve">чи. </w:t>
            </w:r>
            <w:r w:rsidRPr="00F0250B">
              <w:rPr>
                <w:rFonts w:ascii="Times New Roman" w:hAnsi="Times New Roman" w:cs="Times New Roman"/>
                <w:spacing w:val="-1"/>
                <w:sz w:val="24"/>
              </w:rPr>
              <w:t>Письмен</w:t>
            </w:r>
            <w:r w:rsidRPr="00F0250B">
              <w:rPr>
                <w:rFonts w:ascii="Times New Roman" w:hAnsi="Times New Roman" w:cs="Times New Roman"/>
                <w:spacing w:val="-1"/>
                <w:sz w:val="24"/>
              </w:rPr>
              <w:softHyphen/>
              <w:t>ное изложение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76</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Ударные и безудар</w:t>
            </w:r>
            <w:r w:rsidRPr="00F0250B">
              <w:rPr>
                <w:rFonts w:ascii="Times New Roman" w:hAnsi="Times New Roman" w:cs="Times New Roman"/>
                <w:sz w:val="24"/>
              </w:rPr>
              <w:softHyphen/>
              <w:t>ные личные окон</w:t>
            </w:r>
            <w:r w:rsidRPr="00F0250B">
              <w:rPr>
                <w:rFonts w:ascii="Times New Roman" w:hAnsi="Times New Roman" w:cs="Times New Roman"/>
                <w:sz w:val="24"/>
              </w:rPr>
              <w:softHyphen/>
              <w:t>чания</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77</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Ударные и безудар</w:t>
            </w:r>
            <w:r w:rsidRPr="00F0250B">
              <w:rPr>
                <w:rFonts w:ascii="Times New Roman" w:hAnsi="Times New Roman" w:cs="Times New Roman"/>
                <w:sz w:val="24"/>
              </w:rPr>
              <w:softHyphen/>
              <w:t>ные личные окон</w:t>
            </w:r>
            <w:r w:rsidRPr="00F0250B">
              <w:rPr>
                <w:rFonts w:ascii="Times New Roman" w:hAnsi="Times New Roman" w:cs="Times New Roman"/>
                <w:sz w:val="24"/>
              </w:rPr>
              <w:softHyphen/>
              <w:t>чания</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bCs/>
                <w:sz w:val="24"/>
              </w:rPr>
              <w:t>1</w:t>
            </w:r>
          </w:p>
        </w:tc>
        <w:tc>
          <w:tcPr>
            <w:tcW w:w="567" w:type="dxa"/>
          </w:tcPr>
          <w:p w:rsidR="009B2C46" w:rsidRPr="00F0250B" w:rsidRDefault="009B2C46" w:rsidP="00DE3070">
            <w:pPr>
              <w:shd w:val="clear" w:color="auto" w:fill="FFFFFF"/>
              <w:rPr>
                <w:rFonts w:ascii="Times New Roman" w:hAnsi="Times New Roman" w:cs="Times New Roman"/>
                <w:bCs/>
                <w:sz w:val="24"/>
              </w:rPr>
            </w:pPr>
          </w:p>
        </w:tc>
        <w:tc>
          <w:tcPr>
            <w:tcW w:w="567" w:type="dxa"/>
          </w:tcPr>
          <w:p w:rsidR="009B2C46" w:rsidRPr="00F0250B" w:rsidRDefault="009B2C46" w:rsidP="00DE3070">
            <w:pPr>
              <w:shd w:val="clear" w:color="auto" w:fill="FFFFFF"/>
              <w:rPr>
                <w:rFonts w:ascii="Times New Roman" w:hAnsi="Times New Roman" w:cs="Times New Roman"/>
                <w:bCs/>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78</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Ударные и безудар</w:t>
            </w:r>
            <w:r w:rsidRPr="00F0250B">
              <w:rPr>
                <w:rFonts w:ascii="Times New Roman" w:hAnsi="Times New Roman" w:cs="Times New Roman"/>
                <w:sz w:val="24"/>
              </w:rPr>
              <w:softHyphen/>
              <w:t>ные личные окон</w:t>
            </w:r>
            <w:r w:rsidRPr="00F0250B">
              <w:rPr>
                <w:rFonts w:ascii="Times New Roman" w:hAnsi="Times New Roman" w:cs="Times New Roman"/>
                <w:sz w:val="24"/>
              </w:rPr>
              <w:softHyphen/>
              <w:t>чания</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79</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Правописание без</w:t>
            </w:r>
            <w:r w:rsidRPr="00F0250B">
              <w:rPr>
                <w:rFonts w:ascii="Times New Roman" w:hAnsi="Times New Roman" w:cs="Times New Roman"/>
                <w:sz w:val="24"/>
              </w:rPr>
              <w:t xml:space="preserve">ударных личных окончаний </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80</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Правописание без</w:t>
            </w:r>
            <w:r w:rsidRPr="00F0250B">
              <w:rPr>
                <w:rFonts w:ascii="Times New Roman" w:hAnsi="Times New Roman" w:cs="Times New Roman"/>
                <w:spacing w:val="-1"/>
                <w:sz w:val="24"/>
              </w:rPr>
              <w:t xml:space="preserve">ударных личных </w:t>
            </w:r>
            <w:r w:rsidRPr="00F0250B">
              <w:rPr>
                <w:rFonts w:ascii="Times New Roman" w:hAnsi="Times New Roman" w:cs="Times New Roman"/>
                <w:sz w:val="24"/>
              </w:rPr>
              <w:t>окончаний</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81</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Развитие речи с элементами культуры ре</w:t>
            </w:r>
            <w:r w:rsidRPr="00F0250B">
              <w:rPr>
                <w:rFonts w:ascii="Times New Roman" w:hAnsi="Times New Roman" w:cs="Times New Roman"/>
                <w:b/>
                <w:spacing w:val="-1"/>
                <w:sz w:val="24"/>
              </w:rPr>
              <w:t>чи.</w:t>
            </w:r>
            <w:r w:rsidRPr="00F0250B">
              <w:rPr>
                <w:rFonts w:ascii="Times New Roman" w:hAnsi="Times New Roman" w:cs="Times New Roman"/>
                <w:spacing w:val="-1"/>
                <w:sz w:val="24"/>
              </w:rPr>
              <w:t xml:space="preserve"> Учимся де</w:t>
            </w:r>
            <w:r w:rsidRPr="00F0250B">
              <w:rPr>
                <w:rFonts w:ascii="Times New Roman" w:hAnsi="Times New Roman" w:cs="Times New Roman"/>
                <w:spacing w:val="-2"/>
                <w:sz w:val="24"/>
              </w:rPr>
              <w:t>лать научное</w:t>
            </w:r>
            <w:r w:rsidRPr="00F0250B">
              <w:rPr>
                <w:rFonts w:ascii="Times New Roman" w:hAnsi="Times New Roman" w:cs="Times New Roman"/>
                <w:sz w:val="24"/>
              </w:rPr>
              <w:t xml:space="preserve"> сообщение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82</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Ударные </w:t>
            </w:r>
            <w:r w:rsidRPr="00F0250B">
              <w:rPr>
                <w:rFonts w:ascii="Times New Roman" w:hAnsi="Times New Roman" w:cs="Times New Roman"/>
                <w:spacing w:val="-2"/>
                <w:sz w:val="24"/>
              </w:rPr>
              <w:t xml:space="preserve">и безударные личные </w:t>
            </w:r>
            <w:r w:rsidRPr="00F0250B">
              <w:rPr>
                <w:rFonts w:ascii="Times New Roman" w:hAnsi="Times New Roman" w:cs="Times New Roman"/>
                <w:sz w:val="24"/>
              </w:rPr>
              <w:t>окончания</w:t>
            </w:r>
            <w:r w:rsidRPr="00F0250B">
              <w:rPr>
                <w:rFonts w:ascii="Times New Roman" w:hAnsi="Times New Roman" w:cs="Times New Roman"/>
                <w:spacing w:val="-2"/>
                <w:sz w:val="24"/>
              </w:rPr>
              <w:t xml:space="preserve"> глагола</w:t>
            </w:r>
          </w:p>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b/>
                <w:sz w:val="24"/>
              </w:rPr>
              <w:t xml:space="preserve">Словарный </w:t>
            </w:r>
          </w:p>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диктант№5</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83</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3"/>
                <w:sz w:val="24"/>
              </w:rPr>
              <w:t>Где используются однород</w:t>
            </w:r>
            <w:r w:rsidRPr="00F0250B">
              <w:rPr>
                <w:rFonts w:ascii="Times New Roman" w:hAnsi="Times New Roman" w:cs="Times New Roman"/>
                <w:spacing w:val="-3"/>
                <w:sz w:val="24"/>
              </w:rPr>
              <w:softHyphen/>
            </w:r>
            <w:r w:rsidRPr="00F0250B">
              <w:rPr>
                <w:rFonts w:ascii="Times New Roman" w:hAnsi="Times New Roman" w:cs="Times New Roman"/>
                <w:sz w:val="24"/>
              </w:rPr>
              <w:t>ные члены</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84</w:t>
            </w:r>
          </w:p>
        </w:tc>
        <w:tc>
          <w:tcPr>
            <w:tcW w:w="5812" w:type="dxa"/>
          </w:tcPr>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b/>
                <w:spacing w:val="-3"/>
                <w:sz w:val="24"/>
                <w:u w:val="single"/>
              </w:rPr>
              <w:t>Диктант №5</w:t>
            </w:r>
            <w:r w:rsidRPr="00F0250B">
              <w:rPr>
                <w:rFonts w:ascii="Times New Roman" w:hAnsi="Times New Roman" w:cs="Times New Roman"/>
                <w:b/>
                <w:spacing w:val="-3"/>
                <w:sz w:val="24"/>
              </w:rPr>
              <w:t xml:space="preserve"> с грамматическим заданием</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85</w:t>
            </w:r>
          </w:p>
        </w:tc>
        <w:tc>
          <w:tcPr>
            <w:tcW w:w="5812" w:type="dxa"/>
          </w:tcPr>
          <w:p w:rsidR="009B2C46" w:rsidRPr="00F0250B" w:rsidRDefault="009B2C46" w:rsidP="00DE3070">
            <w:pPr>
              <w:shd w:val="clear" w:color="auto" w:fill="FFFFFF"/>
              <w:jc w:val="both"/>
              <w:rPr>
                <w:rFonts w:ascii="Times New Roman" w:hAnsi="Times New Roman" w:cs="Times New Roman"/>
                <w:b/>
                <w:bCs/>
                <w:spacing w:val="-6"/>
                <w:sz w:val="24"/>
              </w:rPr>
            </w:pPr>
            <w:r w:rsidRPr="00F0250B">
              <w:rPr>
                <w:rFonts w:ascii="Times New Roman" w:hAnsi="Times New Roman" w:cs="Times New Roman"/>
                <w:b/>
                <w:sz w:val="24"/>
              </w:rPr>
              <w:t xml:space="preserve">Развитие речи </w:t>
            </w:r>
            <w:r w:rsidRPr="00F0250B">
              <w:rPr>
                <w:rFonts w:ascii="Times New Roman" w:hAnsi="Times New Roman" w:cs="Times New Roman"/>
                <w:b/>
                <w:spacing w:val="-1"/>
                <w:sz w:val="24"/>
              </w:rPr>
              <w:t>с элементами</w:t>
            </w:r>
            <w:r w:rsidRPr="00F0250B">
              <w:rPr>
                <w:rFonts w:ascii="Times New Roman" w:hAnsi="Times New Roman" w:cs="Times New Roman"/>
                <w:b/>
                <w:sz w:val="24"/>
              </w:rPr>
              <w:t xml:space="preserve"> культуры </w:t>
            </w:r>
            <w:r w:rsidRPr="00F0250B">
              <w:rPr>
                <w:rFonts w:ascii="Times New Roman" w:hAnsi="Times New Roman" w:cs="Times New Roman"/>
                <w:b/>
                <w:bCs/>
                <w:sz w:val="24"/>
              </w:rPr>
              <w:t>ре</w:t>
            </w:r>
            <w:r w:rsidRPr="00F0250B">
              <w:rPr>
                <w:rFonts w:ascii="Times New Roman" w:hAnsi="Times New Roman" w:cs="Times New Roman"/>
                <w:b/>
                <w:bCs/>
                <w:sz w:val="24"/>
              </w:rPr>
              <w:softHyphen/>
            </w:r>
            <w:r w:rsidRPr="00F0250B">
              <w:rPr>
                <w:rFonts w:ascii="Times New Roman" w:hAnsi="Times New Roman" w:cs="Times New Roman"/>
                <w:b/>
                <w:bCs/>
                <w:spacing w:val="-6"/>
                <w:sz w:val="24"/>
              </w:rPr>
              <w:t xml:space="preserve">чи. </w:t>
            </w:r>
            <w:r w:rsidRPr="00F0250B">
              <w:rPr>
                <w:rFonts w:ascii="Times New Roman" w:hAnsi="Times New Roman" w:cs="Times New Roman"/>
                <w:spacing w:val="-6"/>
                <w:sz w:val="24"/>
              </w:rPr>
              <w:t>Азбука веж</w:t>
            </w:r>
            <w:r w:rsidRPr="00F0250B">
              <w:rPr>
                <w:rFonts w:ascii="Times New Roman" w:hAnsi="Times New Roman" w:cs="Times New Roman"/>
                <w:spacing w:val="-5"/>
                <w:sz w:val="24"/>
              </w:rPr>
              <w:t>ливости. Учим</w:t>
            </w:r>
            <w:r w:rsidRPr="00F0250B">
              <w:rPr>
                <w:rFonts w:ascii="Times New Roman" w:hAnsi="Times New Roman" w:cs="Times New Roman"/>
                <w:spacing w:val="-6"/>
                <w:sz w:val="24"/>
              </w:rPr>
              <w:t xml:space="preserve">ся отстаивать </w:t>
            </w:r>
            <w:r w:rsidRPr="00F0250B">
              <w:rPr>
                <w:rFonts w:ascii="Times New Roman" w:hAnsi="Times New Roman" w:cs="Times New Roman"/>
                <w:sz w:val="24"/>
              </w:rPr>
              <w:t xml:space="preserve">свое мнение (свою точку </w:t>
            </w:r>
            <w:r w:rsidRPr="00F0250B">
              <w:rPr>
                <w:rFonts w:ascii="Times New Roman" w:hAnsi="Times New Roman" w:cs="Times New Roman"/>
                <w:spacing w:val="-6"/>
                <w:sz w:val="24"/>
              </w:rPr>
              <w:t>зрения) в споре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86</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3"/>
                <w:sz w:val="24"/>
              </w:rPr>
              <w:t>Где используются однород</w:t>
            </w:r>
            <w:r w:rsidRPr="00F0250B">
              <w:rPr>
                <w:rFonts w:ascii="Times New Roman" w:hAnsi="Times New Roman" w:cs="Times New Roman"/>
                <w:sz w:val="24"/>
              </w:rPr>
              <w:t>ные члены.</w:t>
            </w:r>
            <w:r w:rsidRPr="00F0250B">
              <w:rPr>
                <w:rFonts w:ascii="Times New Roman" w:hAnsi="Times New Roman" w:cs="Times New Roman"/>
                <w:spacing w:val="-2"/>
                <w:sz w:val="24"/>
              </w:rPr>
              <w:t xml:space="preserve"> Глав</w:t>
            </w:r>
            <w:r w:rsidRPr="00F0250B">
              <w:rPr>
                <w:rFonts w:ascii="Times New Roman" w:hAnsi="Times New Roman" w:cs="Times New Roman"/>
                <w:spacing w:val="-3"/>
                <w:sz w:val="24"/>
              </w:rPr>
              <w:t>ные и второстепен</w:t>
            </w:r>
            <w:r w:rsidRPr="00F0250B">
              <w:rPr>
                <w:rFonts w:ascii="Times New Roman" w:hAnsi="Times New Roman" w:cs="Times New Roman"/>
                <w:spacing w:val="-3"/>
                <w:sz w:val="24"/>
              </w:rPr>
              <w:softHyphen/>
            </w:r>
            <w:r w:rsidRPr="00F0250B">
              <w:rPr>
                <w:rFonts w:ascii="Times New Roman" w:hAnsi="Times New Roman" w:cs="Times New Roman"/>
                <w:spacing w:val="-1"/>
                <w:sz w:val="24"/>
              </w:rPr>
              <w:t>ные члены предло</w:t>
            </w:r>
            <w:r w:rsidRPr="00F0250B">
              <w:rPr>
                <w:rFonts w:ascii="Times New Roman" w:hAnsi="Times New Roman" w:cs="Times New Roman"/>
                <w:spacing w:val="-1"/>
                <w:sz w:val="24"/>
              </w:rPr>
              <w:softHyphen/>
            </w:r>
            <w:r w:rsidRPr="00F0250B">
              <w:rPr>
                <w:rFonts w:ascii="Times New Roman" w:hAnsi="Times New Roman" w:cs="Times New Roman"/>
                <w:sz w:val="24"/>
              </w:rPr>
              <w:t>жения</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87</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7"/>
                <w:sz w:val="24"/>
              </w:rPr>
              <w:t>Существитель</w:t>
            </w:r>
            <w:r w:rsidRPr="00F0250B">
              <w:rPr>
                <w:rFonts w:ascii="Times New Roman" w:hAnsi="Times New Roman" w:cs="Times New Roman"/>
                <w:spacing w:val="-3"/>
                <w:sz w:val="24"/>
              </w:rPr>
              <w:t>ное. Олимпиадное задание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88</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Существительное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89</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Прилагательное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90</w:t>
            </w:r>
          </w:p>
        </w:tc>
        <w:tc>
          <w:tcPr>
            <w:tcW w:w="5812" w:type="dxa"/>
          </w:tcPr>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b/>
                <w:sz w:val="24"/>
              </w:rPr>
              <w:t xml:space="preserve">Развитие речи </w:t>
            </w:r>
            <w:r w:rsidRPr="00F0250B">
              <w:rPr>
                <w:rFonts w:ascii="Times New Roman" w:hAnsi="Times New Roman" w:cs="Times New Roman"/>
                <w:b/>
                <w:spacing w:val="-2"/>
                <w:sz w:val="24"/>
              </w:rPr>
              <w:t>с элементами</w:t>
            </w:r>
            <w:r w:rsidRPr="00F0250B">
              <w:rPr>
                <w:rFonts w:ascii="Times New Roman" w:hAnsi="Times New Roman" w:cs="Times New Roman"/>
                <w:b/>
                <w:sz w:val="24"/>
              </w:rPr>
              <w:t xml:space="preserve"> культуры речи. </w:t>
            </w:r>
            <w:r w:rsidRPr="00F0250B">
              <w:rPr>
                <w:rFonts w:ascii="Times New Roman" w:hAnsi="Times New Roman" w:cs="Times New Roman"/>
                <w:spacing w:val="-8"/>
                <w:sz w:val="24"/>
              </w:rPr>
              <w:t>Работа с карти</w:t>
            </w:r>
            <w:r w:rsidRPr="00F0250B">
              <w:rPr>
                <w:rFonts w:ascii="Times New Roman" w:hAnsi="Times New Roman" w:cs="Times New Roman"/>
                <w:spacing w:val="-9"/>
                <w:sz w:val="24"/>
              </w:rPr>
              <w:t>ной В. Джеймса</w:t>
            </w:r>
            <w:r w:rsidRPr="00F0250B">
              <w:rPr>
                <w:rFonts w:ascii="Times New Roman" w:hAnsi="Times New Roman" w:cs="Times New Roman"/>
                <w:spacing w:val="-8"/>
                <w:sz w:val="24"/>
              </w:rPr>
              <w:t>«Кот на окне».</w:t>
            </w:r>
            <w:r w:rsidRPr="00F0250B">
              <w:rPr>
                <w:rFonts w:ascii="Times New Roman" w:hAnsi="Times New Roman" w:cs="Times New Roman"/>
                <w:sz w:val="24"/>
              </w:rPr>
              <w:t xml:space="preserve"> Сочинение-</w:t>
            </w:r>
            <w:r w:rsidRPr="00F0250B">
              <w:rPr>
                <w:rFonts w:ascii="Times New Roman" w:hAnsi="Times New Roman" w:cs="Times New Roman"/>
                <w:spacing w:val="-7"/>
                <w:sz w:val="24"/>
              </w:rPr>
              <w:t>рассуждение на</w:t>
            </w:r>
            <w:r w:rsidRPr="00F0250B">
              <w:rPr>
                <w:rFonts w:ascii="Times New Roman" w:hAnsi="Times New Roman" w:cs="Times New Roman"/>
                <w:sz w:val="24"/>
              </w:rPr>
              <w:t xml:space="preserve"> тему «О чем </w:t>
            </w:r>
            <w:r w:rsidRPr="00F0250B">
              <w:rPr>
                <w:rFonts w:ascii="Times New Roman" w:hAnsi="Times New Roman" w:cs="Times New Roman"/>
                <w:spacing w:val="-8"/>
                <w:sz w:val="24"/>
              </w:rPr>
              <w:t>размышляет кот,</w:t>
            </w:r>
            <w:r>
              <w:rPr>
                <w:rFonts w:ascii="Times New Roman" w:hAnsi="Times New Roman" w:cs="Times New Roman"/>
                <w:spacing w:val="-8"/>
                <w:sz w:val="24"/>
              </w:rPr>
              <w:t xml:space="preserve"> </w:t>
            </w:r>
            <w:r w:rsidRPr="00F0250B">
              <w:rPr>
                <w:rFonts w:ascii="Times New Roman" w:hAnsi="Times New Roman" w:cs="Times New Roman"/>
                <w:spacing w:val="-8"/>
                <w:sz w:val="24"/>
              </w:rPr>
              <w:t>сидя на окне?»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91</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Краткая форма прилагательных</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92</w:t>
            </w:r>
          </w:p>
        </w:tc>
        <w:tc>
          <w:tcPr>
            <w:tcW w:w="5812" w:type="dxa"/>
          </w:tcPr>
          <w:p w:rsidR="009B2C46" w:rsidRPr="001A1A21" w:rsidRDefault="009B2C46" w:rsidP="00DE3070">
            <w:pPr>
              <w:shd w:val="clear" w:color="auto" w:fill="FFFFFF"/>
              <w:jc w:val="both"/>
              <w:rPr>
                <w:rFonts w:ascii="Times New Roman" w:hAnsi="Times New Roman" w:cs="Times New Roman"/>
                <w:spacing w:val="-2"/>
                <w:sz w:val="24"/>
              </w:rPr>
            </w:pPr>
            <w:r w:rsidRPr="00F0250B">
              <w:rPr>
                <w:rFonts w:ascii="Times New Roman" w:hAnsi="Times New Roman" w:cs="Times New Roman"/>
                <w:sz w:val="24"/>
              </w:rPr>
              <w:t xml:space="preserve">Синонимы. </w:t>
            </w:r>
            <w:r w:rsidRPr="00F0250B">
              <w:rPr>
                <w:rFonts w:ascii="Times New Roman" w:hAnsi="Times New Roman" w:cs="Times New Roman"/>
                <w:spacing w:val="-1"/>
                <w:sz w:val="24"/>
              </w:rPr>
              <w:t>Слово и его значе</w:t>
            </w:r>
            <w:r w:rsidRPr="00F0250B">
              <w:rPr>
                <w:rFonts w:ascii="Times New Roman" w:hAnsi="Times New Roman" w:cs="Times New Roman"/>
                <w:spacing w:val="-2"/>
                <w:sz w:val="24"/>
              </w:rPr>
              <w:t>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93</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Глагол</w:t>
            </w:r>
            <w:r w:rsidRPr="00F0250B">
              <w:rPr>
                <w:rFonts w:ascii="Times New Roman" w:hAnsi="Times New Roman" w:cs="Times New Roman"/>
                <w:spacing w:val="-1"/>
                <w:sz w:val="24"/>
              </w:rPr>
              <w:t xml:space="preserve">, значение </w:t>
            </w:r>
            <w:r w:rsidRPr="00F0250B">
              <w:rPr>
                <w:rFonts w:ascii="Times New Roman" w:hAnsi="Times New Roman" w:cs="Times New Roman"/>
                <w:sz w:val="24"/>
              </w:rPr>
              <w:t>и употребление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94</w:t>
            </w:r>
          </w:p>
        </w:tc>
        <w:tc>
          <w:tcPr>
            <w:tcW w:w="5812" w:type="dxa"/>
          </w:tcPr>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sz w:val="24"/>
              </w:rPr>
              <w:t>Глагол.</w:t>
            </w:r>
            <w:r w:rsidRPr="00F0250B">
              <w:rPr>
                <w:rFonts w:ascii="Times New Roman" w:hAnsi="Times New Roman" w:cs="Times New Roman"/>
                <w:b/>
                <w:sz w:val="24"/>
              </w:rPr>
              <w:t xml:space="preserve"> Словарный </w:t>
            </w:r>
          </w:p>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диктант№6</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95</w:t>
            </w:r>
          </w:p>
        </w:tc>
        <w:tc>
          <w:tcPr>
            <w:tcW w:w="5812" w:type="dxa"/>
          </w:tcPr>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b/>
                <w:sz w:val="24"/>
              </w:rPr>
              <w:t>Развитие речи с элементами культуры ре</w:t>
            </w:r>
            <w:r w:rsidRPr="00F0250B">
              <w:rPr>
                <w:rFonts w:ascii="Times New Roman" w:hAnsi="Times New Roman" w:cs="Times New Roman"/>
                <w:b/>
                <w:spacing w:val="-1"/>
                <w:sz w:val="24"/>
              </w:rPr>
              <w:t xml:space="preserve">чи. </w:t>
            </w:r>
          </w:p>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1"/>
                <w:sz w:val="24"/>
              </w:rPr>
              <w:t>Учимся пи</w:t>
            </w:r>
            <w:r w:rsidRPr="00F0250B">
              <w:rPr>
                <w:rFonts w:ascii="Times New Roman" w:hAnsi="Times New Roman" w:cs="Times New Roman"/>
                <w:spacing w:val="-2"/>
                <w:sz w:val="24"/>
              </w:rPr>
              <w:t>сать сочинение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96</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Глагол и  его признаки</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97</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Устойчивые выражения. Слово и его значе</w:t>
            </w:r>
            <w:r w:rsidRPr="00F0250B">
              <w:rPr>
                <w:rFonts w:ascii="Times New Roman" w:hAnsi="Times New Roman" w:cs="Times New Roman"/>
                <w:sz w:val="24"/>
              </w:rPr>
              <w:softHyphen/>
            </w:r>
            <w:r w:rsidRPr="00F0250B">
              <w:rPr>
                <w:rFonts w:ascii="Times New Roman" w:hAnsi="Times New Roman" w:cs="Times New Roman"/>
                <w:spacing w:val="-2"/>
                <w:sz w:val="24"/>
              </w:rPr>
              <w:t>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90"/>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98</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Устойчивые выражения</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99</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Простая и </w:t>
            </w:r>
            <w:r w:rsidRPr="00F0250B">
              <w:rPr>
                <w:rFonts w:ascii="Times New Roman" w:hAnsi="Times New Roman" w:cs="Times New Roman"/>
                <w:spacing w:val="-2"/>
                <w:sz w:val="24"/>
              </w:rPr>
              <w:t>сложная формы</w:t>
            </w:r>
            <w:r>
              <w:rPr>
                <w:rFonts w:ascii="Times New Roman" w:hAnsi="Times New Roman" w:cs="Times New Roman"/>
                <w:spacing w:val="-2"/>
                <w:sz w:val="24"/>
              </w:rPr>
              <w:t xml:space="preserve"> </w:t>
            </w:r>
            <w:r w:rsidRPr="00F0250B">
              <w:rPr>
                <w:rFonts w:ascii="Times New Roman" w:hAnsi="Times New Roman" w:cs="Times New Roman"/>
                <w:spacing w:val="-2"/>
                <w:sz w:val="24"/>
              </w:rPr>
              <w:t>будущего времени глагола</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100</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Развитие речи с элементами культуры ре</w:t>
            </w:r>
            <w:r w:rsidRPr="00F0250B">
              <w:rPr>
                <w:rFonts w:ascii="Times New Roman" w:hAnsi="Times New Roman" w:cs="Times New Roman"/>
                <w:b/>
                <w:sz w:val="24"/>
              </w:rPr>
              <w:softHyphen/>
              <w:t>чи</w:t>
            </w:r>
            <w:r w:rsidRPr="00F0250B">
              <w:rPr>
                <w:rFonts w:ascii="Times New Roman" w:hAnsi="Times New Roman" w:cs="Times New Roman"/>
                <w:sz w:val="24"/>
              </w:rPr>
              <w:t>. Как устрое</w:t>
            </w:r>
            <w:r w:rsidRPr="00F0250B">
              <w:rPr>
                <w:rFonts w:ascii="Times New Roman" w:hAnsi="Times New Roman" w:cs="Times New Roman"/>
                <w:sz w:val="24"/>
              </w:rPr>
              <w:softHyphen/>
              <w:t>на книга</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101</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Простая и </w:t>
            </w:r>
            <w:r w:rsidRPr="00F0250B">
              <w:rPr>
                <w:rFonts w:ascii="Times New Roman" w:hAnsi="Times New Roman" w:cs="Times New Roman"/>
                <w:spacing w:val="-1"/>
                <w:sz w:val="24"/>
              </w:rPr>
              <w:t>сложная формы</w:t>
            </w:r>
            <w:r>
              <w:rPr>
                <w:rFonts w:ascii="Times New Roman" w:hAnsi="Times New Roman" w:cs="Times New Roman"/>
                <w:spacing w:val="-1"/>
                <w:sz w:val="24"/>
              </w:rPr>
              <w:t xml:space="preserve"> </w:t>
            </w:r>
            <w:r w:rsidRPr="00F0250B">
              <w:rPr>
                <w:rFonts w:ascii="Times New Roman" w:hAnsi="Times New Roman" w:cs="Times New Roman"/>
                <w:spacing w:val="-1"/>
                <w:sz w:val="24"/>
              </w:rPr>
              <w:t>будущего времени глагола. Изменение глагола</w:t>
            </w:r>
            <w:r w:rsidRPr="00F0250B">
              <w:rPr>
                <w:rFonts w:ascii="Times New Roman" w:hAnsi="Times New Roman" w:cs="Times New Roman"/>
                <w:sz w:val="24"/>
              </w:rPr>
              <w:t xml:space="preserve"> по временам</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102</w:t>
            </w:r>
          </w:p>
        </w:tc>
        <w:tc>
          <w:tcPr>
            <w:tcW w:w="5812" w:type="dxa"/>
          </w:tcPr>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sz w:val="24"/>
              </w:rPr>
              <w:t xml:space="preserve">Простая и </w:t>
            </w:r>
            <w:r w:rsidRPr="00F0250B">
              <w:rPr>
                <w:rFonts w:ascii="Times New Roman" w:hAnsi="Times New Roman" w:cs="Times New Roman"/>
                <w:spacing w:val="-1"/>
                <w:sz w:val="24"/>
              </w:rPr>
              <w:t>сложная формы</w:t>
            </w:r>
            <w:r w:rsidRPr="00F0250B">
              <w:rPr>
                <w:rFonts w:ascii="Times New Roman" w:hAnsi="Times New Roman" w:cs="Times New Roman"/>
                <w:sz w:val="24"/>
              </w:rPr>
              <w:t xml:space="preserve"> глагола. </w:t>
            </w:r>
            <w:r w:rsidRPr="00F0250B">
              <w:rPr>
                <w:rFonts w:ascii="Times New Roman" w:hAnsi="Times New Roman" w:cs="Times New Roman"/>
                <w:b/>
                <w:sz w:val="24"/>
              </w:rPr>
              <w:t xml:space="preserve">Словарный </w:t>
            </w:r>
          </w:p>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диктант№7</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103</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Простая и </w:t>
            </w:r>
            <w:r w:rsidRPr="00F0250B">
              <w:rPr>
                <w:rFonts w:ascii="Times New Roman" w:hAnsi="Times New Roman" w:cs="Times New Roman"/>
                <w:spacing w:val="-2"/>
                <w:sz w:val="24"/>
              </w:rPr>
              <w:t>сложная формы</w:t>
            </w:r>
            <w:r>
              <w:rPr>
                <w:rFonts w:ascii="Times New Roman" w:hAnsi="Times New Roman" w:cs="Times New Roman"/>
                <w:spacing w:val="-2"/>
                <w:sz w:val="24"/>
              </w:rPr>
              <w:t xml:space="preserve"> </w:t>
            </w:r>
            <w:r w:rsidRPr="00F0250B">
              <w:rPr>
                <w:rFonts w:ascii="Times New Roman" w:hAnsi="Times New Roman" w:cs="Times New Roman"/>
                <w:spacing w:val="-2"/>
                <w:sz w:val="24"/>
              </w:rPr>
              <w:t xml:space="preserve">будущего времени глагола. </w:t>
            </w:r>
            <w:r w:rsidRPr="00F0250B">
              <w:rPr>
                <w:rFonts w:ascii="Times New Roman" w:hAnsi="Times New Roman" w:cs="Times New Roman"/>
                <w:sz w:val="24"/>
              </w:rPr>
              <w:t>Закрепление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104</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Местоимение. Личные место</w:t>
            </w:r>
            <w:r w:rsidRPr="00F0250B">
              <w:rPr>
                <w:rFonts w:ascii="Times New Roman" w:hAnsi="Times New Roman" w:cs="Times New Roman"/>
                <w:sz w:val="24"/>
              </w:rPr>
              <w:t>имения</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105</w:t>
            </w:r>
          </w:p>
        </w:tc>
        <w:tc>
          <w:tcPr>
            <w:tcW w:w="5812" w:type="dxa"/>
          </w:tcPr>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b/>
                <w:sz w:val="24"/>
              </w:rPr>
              <w:t xml:space="preserve">Развитие речи с элементами культуры речи. </w:t>
            </w:r>
            <w:r w:rsidRPr="00F0250B">
              <w:rPr>
                <w:rFonts w:ascii="Times New Roman" w:hAnsi="Times New Roman" w:cs="Times New Roman"/>
                <w:sz w:val="24"/>
              </w:rPr>
              <w:t xml:space="preserve">Рассуждаем </w:t>
            </w:r>
            <w:r w:rsidRPr="00F0250B">
              <w:rPr>
                <w:rFonts w:ascii="Times New Roman" w:hAnsi="Times New Roman" w:cs="Times New Roman"/>
                <w:spacing w:val="-1"/>
                <w:sz w:val="24"/>
              </w:rPr>
              <w:t>о нашем про</w:t>
            </w:r>
            <w:r w:rsidRPr="00F0250B">
              <w:rPr>
                <w:rFonts w:ascii="Times New Roman" w:hAnsi="Times New Roman" w:cs="Times New Roman"/>
                <w:sz w:val="24"/>
              </w:rPr>
              <w:t>шлом</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106</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1"/>
                <w:sz w:val="24"/>
              </w:rPr>
              <w:t>Личные место</w:t>
            </w:r>
            <w:r w:rsidRPr="00F0250B">
              <w:rPr>
                <w:rFonts w:ascii="Times New Roman" w:hAnsi="Times New Roman" w:cs="Times New Roman"/>
                <w:sz w:val="24"/>
              </w:rPr>
              <w:t>имения</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107</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1"/>
                <w:sz w:val="24"/>
              </w:rPr>
              <w:t>Личные место</w:t>
            </w:r>
            <w:r w:rsidRPr="00F0250B">
              <w:rPr>
                <w:rFonts w:ascii="Times New Roman" w:hAnsi="Times New Roman" w:cs="Times New Roman"/>
                <w:sz w:val="24"/>
              </w:rPr>
              <w:t xml:space="preserve">имения. </w:t>
            </w:r>
            <w:r w:rsidRPr="00F0250B">
              <w:rPr>
                <w:rFonts w:ascii="Times New Roman" w:hAnsi="Times New Roman" w:cs="Times New Roman"/>
                <w:spacing w:val="-1"/>
                <w:sz w:val="24"/>
              </w:rPr>
              <w:t>Значе</w:t>
            </w:r>
            <w:r w:rsidRPr="00F0250B">
              <w:rPr>
                <w:rFonts w:ascii="Times New Roman" w:hAnsi="Times New Roman" w:cs="Times New Roman"/>
                <w:spacing w:val="-2"/>
                <w:sz w:val="24"/>
              </w:rPr>
              <w:t>ние и употребление местоимений</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108</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1"/>
                <w:sz w:val="24"/>
              </w:rPr>
              <w:t>Разбор слова</w:t>
            </w:r>
            <w:r w:rsidRPr="00F0250B">
              <w:rPr>
                <w:rFonts w:ascii="Times New Roman" w:hAnsi="Times New Roman" w:cs="Times New Roman"/>
                <w:sz w:val="24"/>
              </w:rPr>
              <w:t xml:space="preserve"> по составу</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109</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Разбор глаголов по со</w:t>
            </w:r>
            <w:r w:rsidRPr="00F0250B">
              <w:rPr>
                <w:rFonts w:ascii="Times New Roman" w:hAnsi="Times New Roman" w:cs="Times New Roman"/>
                <w:sz w:val="24"/>
              </w:rPr>
              <w:softHyphen/>
              <w:t>ставу .</w:t>
            </w:r>
          </w:p>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Диктант № 6</w:t>
            </w:r>
            <w:r w:rsidRPr="00F0250B">
              <w:rPr>
                <w:rFonts w:ascii="Times New Roman" w:hAnsi="Times New Roman" w:cs="Times New Roman"/>
                <w:sz w:val="24"/>
              </w:rPr>
              <w:t xml:space="preserve"> с грамматическим заданием</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110</w:t>
            </w:r>
          </w:p>
        </w:tc>
        <w:tc>
          <w:tcPr>
            <w:tcW w:w="5812" w:type="dxa"/>
          </w:tcPr>
          <w:p w:rsidR="009B2C46" w:rsidRPr="00F0250B" w:rsidRDefault="009B2C46" w:rsidP="00DE3070">
            <w:pPr>
              <w:shd w:val="clear" w:color="auto" w:fill="FFFFFF"/>
              <w:jc w:val="both"/>
              <w:rPr>
                <w:rFonts w:ascii="Times New Roman" w:hAnsi="Times New Roman" w:cs="Times New Roman"/>
                <w:b/>
                <w:bCs/>
                <w:sz w:val="24"/>
              </w:rPr>
            </w:pPr>
            <w:r w:rsidRPr="00F0250B">
              <w:rPr>
                <w:rFonts w:ascii="Times New Roman" w:hAnsi="Times New Roman" w:cs="Times New Roman"/>
                <w:b/>
                <w:bCs/>
                <w:spacing w:val="-1"/>
                <w:sz w:val="24"/>
              </w:rPr>
              <w:t xml:space="preserve">Развитие речи </w:t>
            </w:r>
            <w:r w:rsidRPr="00F0250B">
              <w:rPr>
                <w:rFonts w:ascii="Times New Roman" w:hAnsi="Times New Roman" w:cs="Times New Roman"/>
                <w:b/>
                <w:bCs/>
                <w:sz w:val="24"/>
              </w:rPr>
              <w:t>с элементами культуры ре</w:t>
            </w:r>
            <w:r w:rsidRPr="00F0250B">
              <w:rPr>
                <w:rFonts w:ascii="Times New Roman" w:hAnsi="Times New Roman" w:cs="Times New Roman"/>
                <w:b/>
                <w:bCs/>
                <w:sz w:val="24"/>
              </w:rPr>
              <w:softHyphen/>
              <w:t xml:space="preserve">чи. </w:t>
            </w:r>
            <w:r w:rsidRPr="00F0250B">
              <w:rPr>
                <w:rFonts w:ascii="Times New Roman" w:hAnsi="Times New Roman" w:cs="Times New Roman"/>
                <w:sz w:val="24"/>
              </w:rPr>
              <w:t xml:space="preserve">Что такое аннотация и </w:t>
            </w:r>
            <w:r w:rsidRPr="00F0250B">
              <w:rPr>
                <w:rFonts w:ascii="Times New Roman" w:hAnsi="Times New Roman" w:cs="Times New Roman"/>
                <w:spacing w:val="-1"/>
                <w:sz w:val="24"/>
              </w:rPr>
              <w:t>как ее соста</w:t>
            </w:r>
            <w:r w:rsidRPr="00F0250B">
              <w:rPr>
                <w:rFonts w:ascii="Times New Roman" w:hAnsi="Times New Roman" w:cs="Times New Roman"/>
                <w:sz w:val="24"/>
              </w:rPr>
              <w:t>вить</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lang w:val="en-US"/>
              </w:rPr>
              <w:t>111</w:t>
            </w:r>
          </w:p>
        </w:tc>
        <w:tc>
          <w:tcPr>
            <w:tcW w:w="5812" w:type="dxa"/>
          </w:tcPr>
          <w:p w:rsidR="009B2C46" w:rsidRPr="00F0250B" w:rsidRDefault="009B2C46" w:rsidP="00DE3070">
            <w:pPr>
              <w:shd w:val="clear" w:color="auto" w:fill="FFFFFF"/>
              <w:jc w:val="both"/>
              <w:rPr>
                <w:rFonts w:ascii="Times New Roman" w:hAnsi="Times New Roman" w:cs="Times New Roman"/>
                <w:spacing w:val="-1"/>
                <w:sz w:val="24"/>
              </w:rPr>
            </w:pPr>
            <w:r w:rsidRPr="00F0250B">
              <w:rPr>
                <w:rFonts w:ascii="Times New Roman" w:hAnsi="Times New Roman" w:cs="Times New Roman"/>
                <w:spacing w:val="-1"/>
                <w:sz w:val="24"/>
              </w:rPr>
              <w:t>Орфограммы</w:t>
            </w:r>
            <w:r>
              <w:rPr>
                <w:rFonts w:ascii="Times New Roman" w:hAnsi="Times New Roman" w:cs="Times New Roman"/>
                <w:spacing w:val="-1"/>
                <w:sz w:val="24"/>
              </w:rPr>
              <w:t xml:space="preserve"> </w:t>
            </w:r>
            <w:r w:rsidRPr="00F0250B">
              <w:rPr>
                <w:rFonts w:ascii="Times New Roman" w:hAnsi="Times New Roman" w:cs="Times New Roman"/>
                <w:spacing w:val="-1"/>
                <w:sz w:val="24"/>
              </w:rPr>
              <w:t>в корнях слов</w:t>
            </w:r>
          </w:p>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b/>
                <w:sz w:val="24"/>
              </w:rPr>
              <w:t xml:space="preserve">Словарный </w:t>
            </w:r>
          </w:p>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диктант№8</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112</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Орфограммы </w:t>
            </w:r>
            <w:r w:rsidRPr="00F0250B">
              <w:rPr>
                <w:rFonts w:ascii="Times New Roman" w:hAnsi="Times New Roman" w:cs="Times New Roman"/>
                <w:spacing w:val="-1"/>
                <w:sz w:val="24"/>
              </w:rPr>
              <w:t>в корнях слов разных частей речи.</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113</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3"/>
                <w:sz w:val="24"/>
              </w:rPr>
              <w:t>Орфограммы</w:t>
            </w:r>
            <w:r>
              <w:rPr>
                <w:rFonts w:ascii="Times New Roman" w:hAnsi="Times New Roman" w:cs="Times New Roman"/>
                <w:spacing w:val="-3"/>
                <w:sz w:val="24"/>
              </w:rPr>
              <w:t xml:space="preserve"> </w:t>
            </w:r>
            <w:r w:rsidRPr="00F0250B">
              <w:rPr>
                <w:rFonts w:ascii="Times New Roman" w:hAnsi="Times New Roman" w:cs="Times New Roman"/>
                <w:spacing w:val="-1"/>
                <w:sz w:val="24"/>
              </w:rPr>
              <w:t>в корнях слов. Закрепление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114</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Орфограммы</w:t>
            </w:r>
            <w:r>
              <w:rPr>
                <w:rFonts w:ascii="Times New Roman" w:hAnsi="Times New Roman" w:cs="Times New Roman"/>
                <w:spacing w:val="-2"/>
                <w:sz w:val="24"/>
              </w:rPr>
              <w:t xml:space="preserve"> </w:t>
            </w:r>
            <w:r w:rsidRPr="00F0250B">
              <w:rPr>
                <w:rFonts w:ascii="Times New Roman" w:hAnsi="Times New Roman" w:cs="Times New Roman"/>
                <w:spacing w:val="-1"/>
                <w:sz w:val="24"/>
              </w:rPr>
              <w:t>в корнях слов. Обобщение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115</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Орфограммы</w:t>
            </w:r>
            <w:r>
              <w:rPr>
                <w:rFonts w:ascii="Times New Roman" w:hAnsi="Times New Roman" w:cs="Times New Roman"/>
                <w:spacing w:val="-2"/>
                <w:sz w:val="24"/>
              </w:rPr>
              <w:t xml:space="preserve"> </w:t>
            </w:r>
            <w:r w:rsidRPr="00F0250B">
              <w:rPr>
                <w:rFonts w:ascii="Times New Roman" w:hAnsi="Times New Roman" w:cs="Times New Roman"/>
                <w:spacing w:val="-1"/>
                <w:sz w:val="24"/>
              </w:rPr>
              <w:t>в суффиксах</w:t>
            </w:r>
            <w:r w:rsidRPr="00F0250B">
              <w:rPr>
                <w:rFonts w:ascii="Times New Roman" w:hAnsi="Times New Roman" w:cs="Times New Roman"/>
                <w:sz w:val="24"/>
              </w:rPr>
              <w:t xml:space="preserve"> слов</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116</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Существитель</w:t>
            </w:r>
            <w:r w:rsidRPr="00F0250B">
              <w:rPr>
                <w:rFonts w:ascii="Times New Roman" w:hAnsi="Times New Roman" w:cs="Times New Roman"/>
                <w:sz w:val="24"/>
              </w:rPr>
              <w:t>ные. Беглый гласный</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117</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11"/>
                <w:sz w:val="24"/>
              </w:rPr>
              <w:t>Существитель</w:t>
            </w:r>
            <w:r w:rsidRPr="00F0250B">
              <w:rPr>
                <w:rFonts w:ascii="Times New Roman" w:hAnsi="Times New Roman" w:cs="Times New Roman"/>
                <w:sz w:val="24"/>
              </w:rPr>
              <w:t>ные. Беглый гласный в суффиксах существительных</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118</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12"/>
                <w:sz w:val="24"/>
              </w:rPr>
              <w:t>Существитель</w:t>
            </w:r>
            <w:r w:rsidRPr="00F0250B">
              <w:rPr>
                <w:rFonts w:ascii="Times New Roman" w:hAnsi="Times New Roman" w:cs="Times New Roman"/>
                <w:spacing w:val="-12"/>
                <w:sz w:val="24"/>
              </w:rPr>
              <w:softHyphen/>
            </w:r>
            <w:r w:rsidRPr="00F0250B">
              <w:rPr>
                <w:rFonts w:ascii="Times New Roman" w:hAnsi="Times New Roman" w:cs="Times New Roman"/>
                <w:spacing w:val="-8"/>
                <w:sz w:val="24"/>
              </w:rPr>
              <w:t xml:space="preserve">ные. Буквы </w:t>
            </w:r>
            <w:r w:rsidRPr="00F0250B">
              <w:rPr>
                <w:rFonts w:ascii="Times New Roman" w:hAnsi="Times New Roman" w:cs="Times New Roman"/>
                <w:b/>
                <w:i/>
                <w:iCs/>
                <w:spacing w:val="-8"/>
                <w:sz w:val="24"/>
              </w:rPr>
              <w:t>о</w:t>
            </w:r>
            <w:r>
              <w:rPr>
                <w:rFonts w:ascii="Times New Roman" w:hAnsi="Times New Roman" w:cs="Times New Roman"/>
                <w:b/>
                <w:i/>
                <w:iCs/>
                <w:spacing w:val="-8"/>
                <w:sz w:val="24"/>
              </w:rPr>
              <w:t xml:space="preserve"> </w:t>
            </w:r>
            <w:r w:rsidRPr="00F0250B">
              <w:rPr>
                <w:rFonts w:ascii="Times New Roman" w:hAnsi="Times New Roman" w:cs="Times New Roman"/>
                <w:spacing w:val="-9"/>
                <w:sz w:val="24"/>
              </w:rPr>
              <w:t xml:space="preserve">и </w:t>
            </w:r>
            <w:r w:rsidRPr="00F0250B">
              <w:rPr>
                <w:rFonts w:ascii="Times New Roman" w:hAnsi="Times New Roman" w:cs="Times New Roman"/>
                <w:b/>
                <w:i/>
                <w:iCs/>
                <w:spacing w:val="-9"/>
                <w:sz w:val="24"/>
              </w:rPr>
              <w:t>е</w:t>
            </w:r>
            <w:r>
              <w:rPr>
                <w:rFonts w:ascii="Times New Roman" w:hAnsi="Times New Roman" w:cs="Times New Roman"/>
                <w:b/>
                <w:i/>
                <w:iCs/>
                <w:spacing w:val="-9"/>
                <w:sz w:val="24"/>
              </w:rPr>
              <w:t xml:space="preserve"> </w:t>
            </w:r>
            <w:r w:rsidRPr="00F0250B">
              <w:rPr>
                <w:rFonts w:ascii="Times New Roman" w:hAnsi="Times New Roman" w:cs="Times New Roman"/>
                <w:spacing w:val="-9"/>
                <w:sz w:val="24"/>
              </w:rPr>
              <w:t>после  ши</w:t>
            </w:r>
            <w:r w:rsidRPr="00F0250B">
              <w:rPr>
                <w:rFonts w:ascii="Times New Roman" w:hAnsi="Times New Roman" w:cs="Times New Roman"/>
                <w:sz w:val="24"/>
              </w:rPr>
              <w:t>пящих</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119</w:t>
            </w:r>
          </w:p>
        </w:tc>
        <w:tc>
          <w:tcPr>
            <w:tcW w:w="5812" w:type="dxa"/>
          </w:tcPr>
          <w:p w:rsidR="009B2C46" w:rsidRPr="00F0250B" w:rsidRDefault="009B2C46" w:rsidP="00DE3070">
            <w:pPr>
              <w:shd w:val="clear" w:color="auto" w:fill="FFFFFF"/>
              <w:jc w:val="both"/>
              <w:rPr>
                <w:rFonts w:ascii="Times New Roman" w:hAnsi="Times New Roman" w:cs="Times New Roman"/>
                <w:spacing w:val="-8"/>
                <w:sz w:val="24"/>
              </w:rPr>
            </w:pPr>
            <w:r w:rsidRPr="00F0250B">
              <w:rPr>
                <w:rFonts w:ascii="Times New Roman" w:hAnsi="Times New Roman" w:cs="Times New Roman"/>
                <w:b/>
                <w:spacing w:val="-3"/>
                <w:sz w:val="24"/>
              </w:rPr>
              <w:t xml:space="preserve">Развитие речи с элементами </w:t>
            </w:r>
            <w:r w:rsidRPr="00F0250B">
              <w:rPr>
                <w:rFonts w:ascii="Times New Roman" w:hAnsi="Times New Roman" w:cs="Times New Roman"/>
                <w:b/>
                <w:sz w:val="24"/>
              </w:rPr>
              <w:t>культуры ре</w:t>
            </w:r>
            <w:r w:rsidRPr="00F0250B">
              <w:rPr>
                <w:rFonts w:ascii="Times New Roman" w:hAnsi="Times New Roman" w:cs="Times New Roman"/>
                <w:b/>
                <w:sz w:val="24"/>
              </w:rPr>
              <w:softHyphen/>
            </w:r>
            <w:r w:rsidRPr="00F0250B">
              <w:rPr>
                <w:rFonts w:ascii="Times New Roman" w:hAnsi="Times New Roman" w:cs="Times New Roman"/>
                <w:b/>
                <w:spacing w:val="-8"/>
                <w:sz w:val="24"/>
              </w:rPr>
              <w:t>чи</w:t>
            </w:r>
            <w:r w:rsidRPr="00F0250B">
              <w:rPr>
                <w:rFonts w:ascii="Times New Roman" w:hAnsi="Times New Roman" w:cs="Times New Roman"/>
                <w:spacing w:val="-8"/>
                <w:sz w:val="24"/>
              </w:rPr>
              <w:t xml:space="preserve">. </w:t>
            </w:r>
            <w:r w:rsidRPr="00F0250B">
              <w:rPr>
                <w:rFonts w:ascii="Times New Roman" w:hAnsi="Times New Roman" w:cs="Times New Roman"/>
                <w:b/>
                <w:spacing w:val="-8"/>
                <w:sz w:val="24"/>
                <w:u w:val="single"/>
              </w:rPr>
              <w:t>Письмен</w:t>
            </w:r>
            <w:r w:rsidRPr="00F0250B">
              <w:rPr>
                <w:rFonts w:ascii="Times New Roman" w:hAnsi="Times New Roman" w:cs="Times New Roman"/>
                <w:b/>
                <w:spacing w:val="-8"/>
                <w:sz w:val="24"/>
                <w:u w:val="single"/>
              </w:rPr>
              <w:softHyphen/>
            </w:r>
            <w:r w:rsidRPr="00F0250B">
              <w:rPr>
                <w:rFonts w:ascii="Times New Roman" w:hAnsi="Times New Roman" w:cs="Times New Roman"/>
                <w:b/>
                <w:spacing w:val="-10"/>
                <w:sz w:val="24"/>
                <w:u w:val="single"/>
              </w:rPr>
              <w:t>ное изложение</w:t>
            </w:r>
            <w:r w:rsidRPr="00F0250B">
              <w:rPr>
                <w:rFonts w:ascii="Times New Roman" w:hAnsi="Times New Roman" w:cs="Times New Roman"/>
                <w:b/>
                <w:sz w:val="24"/>
                <w:u w:val="single"/>
              </w:rPr>
              <w:t xml:space="preserve"> «Самолетик»</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120</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12"/>
                <w:sz w:val="24"/>
              </w:rPr>
              <w:t>Существитель</w:t>
            </w:r>
            <w:r w:rsidRPr="00F0250B">
              <w:rPr>
                <w:rFonts w:ascii="Times New Roman" w:hAnsi="Times New Roman" w:cs="Times New Roman"/>
                <w:spacing w:val="-12"/>
                <w:sz w:val="24"/>
              </w:rPr>
              <w:softHyphen/>
            </w:r>
            <w:r w:rsidRPr="00F0250B">
              <w:rPr>
                <w:rFonts w:ascii="Times New Roman" w:hAnsi="Times New Roman" w:cs="Times New Roman"/>
                <w:spacing w:val="-9"/>
                <w:sz w:val="24"/>
              </w:rPr>
              <w:t>ные. Безудар</w:t>
            </w:r>
            <w:r w:rsidRPr="00F0250B">
              <w:rPr>
                <w:rFonts w:ascii="Times New Roman" w:hAnsi="Times New Roman" w:cs="Times New Roman"/>
                <w:spacing w:val="-9"/>
                <w:sz w:val="24"/>
              </w:rPr>
              <w:softHyphen/>
            </w:r>
            <w:r w:rsidRPr="00F0250B">
              <w:rPr>
                <w:rFonts w:ascii="Times New Roman" w:hAnsi="Times New Roman" w:cs="Times New Roman"/>
                <w:spacing w:val="-10"/>
                <w:sz w:val="24"/>
              </w:rPr>
              <w:t xml:space="preserve">ный гласный, проверяемый </w:t>
            </w:r>
            <w:r w:rsidRPr="00F0250B">
              <w:rPr>
                <w:rFonts w:ascii="Times New Roman" w:hAnsi="Times New Roman" w:cs="Times New Roman"/>
                <w:sz w:val="24"/>
              </w:rPr>
              <w:t>ударением</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121</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3"/>
                <w:sz w:val="24"/>
              </w:rPr>
              <w:t>Прилагатель</w:t>
            </w:r>
            <w:r w:rsidRPr="00F0250B">
              <w:rPr>
                <w:rFonts w:ascii="Times New Roman" w:hAnsi="Times New Roman" w:cs="Times New Roman"/>
                <w:spacing w:val="-2"/>
                <w:sz w:val="24"/>
              </w:rPr>
              <w:t xml:space="preserve">ные. Буквы </w:t>
            </w:r>
            <w:r w:rsidRPr="00F0250B">
              <w:rPr>
                <w:rFonts w:ascii="Times New Roman" w:hAnsi="Times New Roman" w:cs="Times New Roman"/>
                <w:b/>
                <w:i/>
                <w:iCs/>
                <w:spacing w:val="-2"/>
                <w:sz w:val="24"/>
              </w:rPr>
              <w:t>о</w:t>
            </w:r>
            <w:r>
              <w:rPr>
                <w:rFonts w:ascii="Times New Roman" w:hAnsi="Times New Roman" w:cs="Times New Roman"/>
                <w:b/>
                <w:i/>
                <w:iCs/>
                <w:spacing w:val="-2"/>
                <w:sz w:val="24"/>
              </w:rPr>
              <w:t xml:space="preserve"> </w:t>
            </w:r>
            <w:r w:rsidRPr="00F0250B">
              <w:rPr>
                <w:rFonts w:ascii="Times New Roman" w:hAnsi="Times New Roman" w:cs="Times New Roman"/>
                <w:spacing w:val="-2"/>
                <w:sz w:val="24"/>
              </w:rPr>
              <w:t xml:space="preserve">и </w:t>
            </w:r>
            <w:r w:rsidRPr="00F0250B">
              <w:rPr>
                <w:rFonts w:ascii="Times New Roman" w:hAnsi="Times New Roman" w:cs="Times New Roman"/>
                <w:b/>
                <w:i/>
                <w:iCs/>
                <w:spacing w:val="-2"/>
                <w:sz w:val="24"/>
              </w:rPr>
              <w:t>е</w:t>
            </w:r>
            <w:r>
              <w:rPr>
                <w:rFonts w:ascii="Times New Roman" w:hAnsi="Times New Roman" w:cs="Times New Roman"/>
                <w:b/>
                <w:i/>
                <w:iCs/>
                <w:spacing w:val="-2"/>
                <w:sz w:val="24"/>
              </w:rPr>
              <w:t xml:space="preserve"> </w:t>
            </w:r>
            <w:r w:rsidRPr="00F0250B">
              <w:rPr>
                <w:rFonts w:ascii="Times New Roman" w:hAnsi="Times New Roman" w:cs="Times New Roman"/>
                <w:spacing w:val="-2"/>
                <w:sz w:val="24"/>
              </w:rPr>
              <w:t>после ши</w:t>
            </w:r>
            <w:r w:rsidRPr="00F0250B">
              <w:rPr>
                <w:rFonts w:ascii="Times New Roman" w:hAnsi="Times New Roman" w:cs="Times New Roman"/>
                <w:sz w:val="24"/>
              </w:rPr>
              <w:t xml:space="preserve">пящих и </w:t>
            </w:r>
            <w:r w:rsidRPr="00F0250B">
              <w:rPr>
                <w:rFonts w:ascii="Times New Roman" w:hAnsi="Times New Roman" w:cs="Times New Roman"/>
                <w:b/>
                <w:i/>
                <w:iCs/>
                <w:sz w:val="24"/>
              </w:rPr>
              <w:t>ц</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122</w:t>
            </w:r>
          </w:p>
        </w:tc>
        <w:tc>
          <w:tcPr>
            <w:tcW w:w="5812" w:type="dxa"/>
          </w:tcPr>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b/>
                <w:spacing w:val="-3"/>
                <w:sz w:val="24"/>
              </w:rPr>
              <w:t>Диктант№7 с грамматиче</w:t>
            </w:r>
            <w:r w:rsidRPr="00F0250B">
              <w:rPr>
                <w:rFonts w:ascii="Times New Roman" w:hAnsi="Times New Roman" w:cs="Times New Roman"/>
                <w:b/>
                <w:spacing w:val="-2"/>
                <w:sz w:val="24"/>
              </w:rPr>
              <w:t>ским заданием</w:t>
            </w:r>
            <w:r w:rsidRPr="00F0250B">
              <w:rPr>
                <w:rFonts w:ascii="Times New Roman" w:hAnsi="Times New Roman" w:cs="Times New Roman"/>
                <w:sz w:val="24"/>
              </w:rPr>
              <w:t xml:space="preserve"> по теме: «Части речи»</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123</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Работа над ошибками. </w:t>
            </w:r>
            <w:r w:rsidRPr="00F0250B">
              <w:rPr>
                <w:rFonts w:ascii="Times New Roman" w:hAnsi="Times New Roman" w:cs="Times New Roman"/>
                <w:spacing w:val="-3"/>
                <w:sz w:val="24"/>
              </w:rPr>
              <w:t xml:space="preserve">Прилагательные. Буквы </w:t>
            </w:r>
            <w:r w:rsidRPr="00F0250B">
              <w:rPr>
                <w:rFonts w:ascii="Times New Roman" w:hAnsi="Times New Roman" w:cs="Times New Roman"/>
                <w:b/>
                <w:i/>
                <w:iCs/>
                <w:spacing w:val="-3"/>
                <w:sz w:val="24"/>
              </w:rPr>
              <w:t>о</w:t>
            </w:r>
            <w:r>
              <w:rPr>
                <w:rFonts w:ascii="Times New Roman" w:hAnsi="Times New Roman" w:cs="Times New Roman"/>
                <w:b/>
                <w:i/>
                <w:iCs/>
                <w:spacing w:val="-3"/>
                <w:sz w:val="24"/>
              </w:rPr>
              <w:t xml:space="preserve"> </w:t>
            </w:r>
            <w:r w:rsidRPr="00F0250B">
              <w:rPr>
                <w:rFonts w:ascii="Times New Roman" w:hAnsi="Times New Roman" w:cs="Times New Roman"/>
                <w:spacing w:val="-2"/>
                <w:sz w:val="24"/>
              </w:rPr>
              <w:t xml:space="preserve">и </w:t>
            </w:r>
            <w:r w:rsidRPr="00F0250B">
              <w:rPr>
                <w:rFonts w:ascii="Times New Roman" w:hAnsi="Times New Roman" w:cs="Times New Roman"/>
                <w:b/>
                <w:i/>
                <w:iCs/>
                <w:spacing w:val="-2"/>
                <w:sz w:val="24"/>
              </w:rPr>
              <w:t>е</w:t>
            </w:r>
            <w:r>
              <w:rPr>
                <w:rFonts w:ascii="Times New Roman" w:hAnsi="Times New Roman" w:cs="Times New Roman"/>
                <w:b/>
                <w:i/>
                <w:iCs/>
                <w:spacing w:val="-2"/>
                <w:sz w:val="24"/>
              </w:rPr>
              <w:t xml:space="preserve"> </w:t>
            </w:r>
            <w:r w:rsidRPr="00F0250B">
              <w:rPr>
                <w:rFonts w:ascii="Times New Roman" w:hAnsi="Times New Roman" w:cs="Times New Roman"/>
                <w:spacing w:val="-2"/>
                <w:sz w:val="24"/>
              </w:rPr>
              <w:t>после ши</w:t>
            </w:r>
            <w:r w:rsidRPr="00F0250B">
              <w:rPr>
                <w:rFonts w:ascii="Times New Roman" w:hAnsi="Times New Roman" w:cs="Times New Roman"/>
                <w:sz w:val="24"/>
              </w:rPr>
              <w:t xml:space="preserve">пящих и </w:t>
            </w:r>
            <w:r w:rsidRPr="00F0250B">
              <w:rPr>
                <w:rFonts w:ascii="Times New Roman" w:hAnsi="Times New Roman" w:cs="Times New Roman"/>
                <w:b/>
                <w:i/>
                <w:iCs/>
                <w:sz w:val="24"/>
              </w:rPr>
              <w:t>ц</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124</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Прилагательные. Бездарный гласный</w:t>
            </w:r>
            <w:r>
              <w:rPr>
                <w:rFonts w:ascii="Times New Roman" w:hAnsi="Times New Roman" w:cs="Times New Roman"/>
                <w:spacing w:val="-2"/>
                <w:sz w:val="24"/>
              </w:rPr>
              <w:t xml:space="preserve"> </w:t>
            </w:r>
            <w:r w:rsidRPr="00F0250B">
              <w:rPr>
                <w:rFonts w:ascii="Times New Roman" w:hAnsi="Times New Roman" w:cs="Times New Roman"/>
                <w:bCs/>
                <w:sz w:val="24"/>
              </w:rPr>
              <w:t>в</w:t>
            </w:r>
            <w:r>
              <w:rPr>
                <w:rFonts w:ascii="Times New Roman" w:hAnsi="Times New Roman" w:cs="Times New Roman"/>
                <w:bCs/>
                <w:sz w:val="24"/>
              </w:rPr>
              <w:t xml:space="preserve"> </w:t>
            </w:r>
            <w:r w:rsidRPr="00F0250B">
              <w:rPr>
                <w:rFonts w:ascii="Times New Roman" w:hAnsi="Times New Roman" w:cs="Times New Roman"/>
                <w:sz w:val="24"/>
              </w:rPr>
              <w:t xml:space="preserve">суффиксе, </w:t>
            </w:r>
            <w:r w:rsidRPr="00F0250B">
              <w:rPr>
                <w:rFonts w:ascii="Times New Roman" w:hAnsi="Times New Roman" w:cs="Times New Roman"/>
                <w:spacing w:val="-2"/>
                <w:sz w:val="24"/>
              </w:rPr>
              <w:t>который надо</w:t>
            </w:r>
            <w:r w:rsidRPr="00F0250B">
              <w:rPr>
                <w:rFonts w:ascii="Times New Roman" w:hAnsi="Times New Roman" w:cs="Times New Roman"/>
                <w:sz w:val="24"/>
              </w:rPr>
              <w:t xml:space="preserve"> запомнить</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125рр</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bCs/>
                <w:spacing w:val="-2"/>
                <w:sz w:val="24"/>
              </w:rPr>
              <w:t>Развитие речи</w:t>
            </w:r>
            <w:r>
              <w:rPr>
                <w:rFonts w:ascii="Times New Roman" w:hAnsi="Times New Roman" w:cs="Times New Roman"/>
                <w:b/>
                <w:bCs/>
                <w:spacing w:val="-2"/>
                <w:sz w:val="24"/>
              </w:rPr>
              <w:t xml:space="preserve"> </w:t>
            </w:r>
            <w:r w:rsidRPr="00F0250B">
              <w:rPr>
                <w:rFonts w:ascii="Times New Roman" w:hAnsi="Times New Roman" w:cs="Times New Roman"/>
                <w:b/>
                <w:bCs/>
                <w:spacing w:val="-2"/>
                <w:sz w:val="24"/>
              </w:rPr>
              <w:t>с элементами</w:t>
            </w:r>
            <w:r>
              <w:rPr>
                <w:rFonts w:ascii="Times New Roman" w:hAnsi="Times New Roman" w:cs="Times New Roman"/>
                <w:b/>
                <w:bCs/>
                <w:spacing w:val="-2"/>
                <w:sz w:val="24"/>
              </w:rPr>
              <w:t xml:space="preserve"> </w:t>
            </w:r>
            <w:r w:rsidRPr="00F0250B">
              <w:rPr>
                <w:rFonts w:ascii="Times New Roman" w:hAnsi="Times New Roman" w:cs="Times New Roman"/>
                <w:b/>
                <w:bCs/>
                <w:spacing w:val="-2"/>
                <w:sz w:val="24"/>
              </w:rPr>
              <w:t>культуры ре</w:t>
            </w:r>
            <w:r w:rsidRPr="00F0250B">
              <w:rPr>
                <w:rFonts w:ascii="Times New Roman" w:hAnsi="Times New Roman" w:cs="Times New Roman"/>
                <w:b/>
                <w:bCs/>
                <w:spacing w:val="-1"/>
                <w:sz w:val="24"/>
              </w:rPr>
              <w:t xml:space="preserve">чи. </w:t>
            </w:r>
            <w:r w:rsidRPr="00F0250B">
              <w:rPr>
                <w:rFonts w:ascii="Times New Roman" w:hAnsi="Times New Roman" w:cs="Times New Roman"/>
                <w:spacing w:val="-1"/>
                <w:sz w:val="24"/>
              </w:rPr>
              <w:t xml:space="preserve">Что такое </w:t>
            </w:r>
            <w:r w:rsidRPr="00F0250B">
              <w:rPr>
                <w:rFonts w:ascii="Times New Roman" w:hAnsi="Times New Roman" w:cs="Times New Roman"/>
                <w:sz w:val="24"/>
              </w:rPr>
              <w:t>монолог и диалог</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126</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Глагольные суффиксы</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127</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Глагольные суффиксы прошедшего времени</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128</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3"/>
                <w:sz w:val="24"/>
              </w:rPr>
              <w:t>Орфограммы</w:t>
            </w:r>
            <w:r>
              <w:rPr>
                <w:rFonts w:ascii="Times New Roman" w:hAnsi="Times New Roman" w:cs="Times New Roman"/>
                <w:spacing w:val="-3"/>
                <w:sz w:val="24"/>
              </w:rPr>
              <w:t xml:space="preserve"> </w:t>
            </w:r>
            <w:r w:rsidRPr="00F0250B">
              <w:rPr>
                <w:rFonts w:ascii="Times New Roman" w:hAnsi="Times New Roman" w:cs="Times New Roman"/>
                <w:spacing w:val="-2"/>
                <w:sz w:val="24"/>
              </w:rPr>
              <w:t>в окончаниях</w:t>
            </w:r>
            <w:r w:rsidRPr="00F0250B">
              <w:rPr>
                <w:rFonts w:ascii="Times New Roman" w:hAnsi="Times New Roman" w:cs="Times New Roman"/>
                <w:sz w:val="24"/>
              </w:rPr>
              <w:t xml:space="preserve"> существительных</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pacing w:val="-20"/>
                <w:sz w:val="24"/>
              </w:rPr>
              <w:t>129</w:t>
            </w:r>
          </w:p>
        </w:tc>
        <w:tc>
          <w:tcPr>
            <w:tcW w:w="5812" w:type="dxa"/>
          </w:tcPr>
          <w:p w:rsidR="009B2C46" w:rsidRPr="00F0250B" w:rsidRDefault="009B2C46" w:rsidP="00DE3070">
            <w:pPr>
              <w:shd w:val="clear" w:color="auto" w:fill="FFFFFF"/>
              <w:jc w:val="both"/>
              <w:rPr>
                <w:rFonts w:ascii="Times New Roman" w:hAnsi="Times New Roman" w:cs="Times New Roman"/>
                <w:spacing w:val="-1"/>
                <w:sz w:val="24"/>
              </w:rPr>
            </w:pPr>
            <w:r w:rsidRPr="00F0250B">
              <w:rPr>
                <w:rFonts w:ascii="Times New Roman" w:hAnsi="Times New Roman" w:cs="Times New Roman"/>
                <w:b/>
                <w:sz w:val="24"/>
              </w:rPr>
              <w:t>Развитие  речи с элементами культуры ре</w:t>
            </w:r>
            <w:r w:rsidRPr="00F0250B">
              <w:rPr>
                <w:rFonts w:ascii="Times New Roman" w:hAnsi="Times New Roman" w:cs="Times New Roman"/>
                <w:b/>
                <w:spacing w:val="-1"/>
                <w:sz w:val="24"/>
              </w:rPr>
              <w:t>чи.</w:t>
            </w:r>
          </w:p>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spacing w:val="-1"/>
                <w:sz w:val="24"/>
              </w:rPr>
              <w:t>Учимся составлять анно</w:t>
            </w:r>
            <w:r w:rsidRPr="00F0250B">
              <w:rPr>
                <w:rFonts w:ascii="Times New Roman" w:hAnsi="Times New Roman" w:cs="Times New Roman"/>
                <w:sz w:val="24"/>
              </w:rPr>
              <w:t>тации</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bCs/>
                <w:sz w:val="24"/>
                <w:lang w:val="en-US"/>
              </w:rPr>
              <w:t>l</w:t>
            </w:r>
          </w:p>
        </w:tc>
        <w:tc>
          <w:tcPr>
            <w:tcW w:w="567" w:type="dxa"/>
          </w:tcPr>
          <w:p w:rsidR="009B2C46" w:rsidRPr="00F0250B" w:rsidRDefault="009B2C46" w:rsidP="00DE3070">
            <w:pPr>
              <w:shd w:val="clear" w:color="auto" w:fill="FFFFFF"/>
              <w:rPr>
                <w:rFonts w:ascii="Times New Roman" w:hAnsi="Times New Roman" w:cs="Times New Roman"/>
                <w:bCs/>
                <w:sz w:val="24"/>
                <w:lang w:val="en-US"/>
              </w:rPr>
            </w:pPr>
          </w:p>
        </w:tc>
        <w:tc>
          <w:tcPr>
            <w:tcW w:w="567" w:type="dxa"/>
          </w:tcPr>
          <w:p w:rsidR="009B2C46" w:rsidRPr="00F0250B" w:rsidRDefault="009B2C46" w:rsidP="00DE3070">
            <w:pPr>
              <w:shd w:val="clear" w:color="auto" w:fill="FFFFFF"/>
              <w:rPr>
                <w:rFonts w:ascii="Times New Roman" w:hAnsi="Times New Roman" w:cs="Times New Roman"/>
                <w:bCs/>
                <w:sz w:val="24"/>
                <w:lang w:val="en-US"/>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130</w:t>
            </w:r>
          </w:p>
        </w:tc>
        <w:tc>
          <w:tcPr>
            <w:tcW w:w="5812" w:type="dxa"/>
          </w:tcPr>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spacing w:val="-2"/>
                <w:sz w:val="24"/>
              </w:rPr>
              <w:t>Орфограммы</w:t>
            </w:r>
            <w:r>
              <w:rPr>
                <w:rFonts w:ascii="Times New Roman" w:hAnsi="Times New Roman" w:cs="Times New Roman"/>
                <w:spacing w:val="-2"/>
                <w:sz w:val="24"/>
              </w:rPr>
              <w:t xml:space="preserve"> </w:t>
            </w:r>
            <w:r w:rsidRPr="00F0250B">
              <w:rPr>
                <w:rFonts w:ascii="Times New Roman" w:hAnsi="Times New Roman" w:cs="Times New Roman"/>
                <w:spacing w:val="-2"/>
                <w:sz w:val="24"/>
              </w:rPr>
              <w:t>в окончаниях</w:t>
            </w:r>
            <w:r w:rsidRPr="00F0250B">
              <w:rPr>
                <w:rFonts w:ascii="Times New Roman" w:hAnsi="Times New Roman" w:cs="Times New Roman"/>
                <w:sz w:val="24"/>
              </w:rPr>
              <w:t xml:space="preserve"> существительных. </w:t>
            </w:r>
            <w:r w:rsidRPr="00F0250B">
              <w:rPr>
                <w:rFonts w:ascii="Times New Roman" w:hAnsi="Times New Roman" w:cs="Times New Roman"/>
                <w:b/>
                <w:sz w:val="24"/>
              </w:rPr>
              <w:t xml:space="preserve">Словарный </w:t>
            </w:r>
          </w:p>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диктант№9</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131</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Орфограммы</w:t>
            </w:r>
            <w:r>
              <w:rPr>
                <w:rFonts w:ascii="Times New Roman" w:hAnsi="Times New Roman" w:cs="Times New Roman"/>
                <w:spacing w:val="-2"/>
                <w:sz w:val="24"/>
              </w:rPr>
              <w:t xml:space="preserve"> </w:t>
            </w:r>
            <w:r w:rsidRPr="00F0250B">
              <w:rPr>
                <w:rFonts w:ascii="Times New Roman" w:hAnsi="Times New Roman" w:cs="Times New Roman"/>
                <w:spacing w:val="-2"/>
                <w:sz w:val="24"/>
              </w:rPr>
              <w:t>в окончаниях</w:t>
            </w:r>
            <w:r w:rsidRPr="00F0250B">
              <w:rPr>
                <w:rFonts w:ascii="Times New Roman" w:hAnsi="Times New Roman" w:cs="Times New Roman"/>
                <w:sz w:val="24"/>
              </w:rPr>
              <w:t xml:space="preserve"> прилагательных</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132</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Орфограммы</w:t>
            </w:r>
            <w:r>
              <w:rPr>
                <w:rFonts w:ascii="Times New Roman" w:hAnsi="Times New Roman" w:cs="Times New Roman"/>
                <w:spacing w:val="-2"/>
                <w:sz w:val="24"/>
              </w:rPr>
              <w:t xml:space="preserve"> </w:t>
            </w:r>
            <w:r w:rsidRPr="00F0250B">
              <w:rPr>
                <w:rFonts w:ascii="Times New Roman" w:hAnsi="Times New Roman" w:cs="Times New Roman"/>
                <w:spacing w:val="-2"/>
                <w:sz w:val="24"/>
              </w:rPr>
              <w:t>в окончаниях</w:t>
            </w:r>
            <w:r w:rsidRPr="00F0250B">
              <w:rPr>
                <w:rFonts w:ascii="Times New Roman" w:hAnsi="Times New Roman" w:cs="Times New Roman"/>
                <w:sz w:val="24"/>
              </w:rPr>
              <w:t xml:space="preserve"> глаголов</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133</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Орфограммы</w:t>
            </w:r>
            <w:r>
              <w:rPr>
                <w:rFonts w:ascii="Times New Roman" w:hAnsi="Times New Roman" w:cs="Times New Roman"/>
                <w:spacing w:val="-2"/>
                <w:sz w:val="24"/>
              </w:rPr>
              <w:t xml:space="preserve"> </w:t>
            </w:r>
            <w:r w:rsidRPr="00F0250B">
              <w:rPr>
                <w:rFonts w:ascii="Times New Roman" w:hAnsi="Times New Roman" w:cs="Times New Roman"/>
                <w:spacing w:val="-1"/>
                <w:sz w:val="24"/>
              </w:rPr>
              <w:t>в окончаниях</w:t>
            </w:r>
            <w:r w:rsidRPr="00F0250B">
              <w:rPr>
                <w:rFonts w:ascii="Times New Roman" w:hAnsi="Times New Roman" w:cs="Times New Roman"/>
                <w:sz w:val="24"/>
              </w:rPr>
              <w:t xml:space="preserve"> глаголов. Закрепление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134</w:t>
            </w:r>
          </w:p>
          <w:p w:rsidR="009B2C46" w:rsidRPr="00F0250B" w:rsidRDefault="009B2C46" w:rsidP="00DE3070">
            <w:pPr>
              <w:shd w:val="clear" w:color="auto" w:fill="FFFFFF"/>
              <w:rPr>
                <w:rFonts w:ascii="Times New Roman" w:hAnsi="Times New Roman" w:cs="Times New Roman"/>
                <w:sz w:val="24"/>
              </w:rPr>
            </w:pPr>
          </w:p>
        </w:tc>
        <w:tc>
          <w:tcPr>
            <w:tcW w:w="5812" w:type="dxa"/>
          </w:tcPr>
          <w:p w:rsidR="009B2C46" w:rsidRPr="00F0250B" w:rsidRDefault="009B2C46" w:rsidP="00DE3070">
            <w:pPr>
              <w:shd w:val="clear" w:color="auto" w:fill="FFFFFF"/>
              <w:jc w:val="both"/>
              <w:rPr>
                <w:rFonts w:ascii="Times New Roman" w:hAnsi="Times New Roman" w:cs="Times New Roman"/>
                <w:b/>
                <w:bCs/>
                <w:spacing w:val="-3"/>
                <w:sz w:val="24"/>
              </w:rPr>
            </w:pPr>
            <w:r w:rsidRPr="00F0250B">
              <w:rPr>
                <w:rFonts w:ascii="Times New Roman" w:hAnsi="Times New Roman" w:cs="Times New Roman"/>
                <w:b/>
                <w:bCs/>
                <w:spacing w:val="-2"/>
                <w:sz w:val="24"/>
              </w:rPr>
              <w:t>Развитие речи</w:t>
            </w:r>
            <w:r>
              <w:rPr>
                <w:rFonts w:ascii="Times New Roman" w:hAnsi="Times New Roman" w:cs="Times New Roman"/>
                <w:b/>
                <w:bCs/>
                <w:spacing w:val="-2"/>
                <w:sz w:val="24"/>
              </w:rPr>
              <w:t xml:space="preserve"> </w:t>
            </w:r>
            <w:r w:rsidRPr="00F0250B">
              <w:rPr>
                <w:rFonts w:ascii="Times New Roman" w:hAnsi="Times New Roman" w:cs="Times New Roman"/>
                <w:b/>
                <w:bCs/>
                <w:spacing w:val="-2"/>
                <w:sz w:val="24"/>
              </w:rPr>
              <w:t>с элементами</w:t>
            </w:r>
            <w:r>
              <w:rPr>
                <w:rFonts w:ascii="Times New Roman" w:hAnsi="Times New Roman" w:cs="Times New Roman"/>
                <w:b/>
                <w:bCs/>
                <w:spacing w:val="-2"/>
                <w:sz w:val="24"/>
              </w:rPr>
              <w:t xml:space="preserve"> </w:t>
            </w:r>
            <w:r w:rsidRPr="00F0250B">
              <w:rPr>
                <w:rFonts w:ascii="Times New Roman" w:hAnsi="Times New Roman" w:cs="Times New Roman"/>
                <w:b/>
                <w:bCs/>
                <w:spacing w:val="-2"/>
                <w:sz w:val="24"/>
              </w:rPr>
              <w:t>культуры ре</w:t>
            </w:r>
            <w:r w:rsidRPr="00F0250B">
              <w:rPr>
                <w:rFonts w:ascii="Times New Roman" w:hAnsi="Times New Roman" w:cs="Times New Roman"/>
                <w:b/>
                <w:bCs/>
                <w:spacing w:val="-3"/>
                <w:sz w:val="24"/>
              </w:rPr>
              <w:t xml:space="preserve">чи. </w:t>
            </w:r>
            <w:r w:rsidRPr="00F0250B">
              <w:rPr>
                <w:rFonts w:ascii="Times New Roman" w:hAnsi="Times New Roman" w:cs="Times New Roman"/>
                <w:spacing w:val="-3"/>
                <w:sz w:val="24"/>
              </w:rPr>
              <w:t>Продолжа</w:t>
            </w:r>
            <w:r w:rsidRPr="00F0250B">
              <w:rPr>
                <w:rFonts w:ascii="Times New Roman" w:hAnsi="Times New Roman" w:cs="Times New Roman"/>
                <w:spacing w:val="-2"/>
                <w:sz w:val="24"/>
              </w:rPr>
              <w:t>ем знакомиться</w:t>
            </w:r>
            <w:r w:rsidRPr="00F0250B">
              <w:rPr>
                <w:rFonts w:ascii="Times New Roman" w:hAnsi="Times New Roman" w:cs="Times New Roman"/>
                <w:sz w:val="24"/>
              </w:rPr>
              <w:t xml:space="preserve"> с текстом </w:t>
            </w:r>
            <w:r w:rsidRPr="00F0250B">
              <w:rPr>
                <w:rFonts w:ascii="Times New Roman" w:hAnsi="Times New Roman" w:cs="Times New Roman"/>
                <w:spacing w:val="-1"/>
                <w:sz w:val="24"/>
              </w:rPr>
              <w:t>рассуждением</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135</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Орфограммы</w:t>
            </w:r>
            <w:r>
              <w:rPr>
                <w:rFonts w:ascii="Times New Roman" w:hAnsi="Times New Roman" w:cs="Times New Roman"/>
                <w:spacing w:val="-2"/>
                <w:sz w:val="24"/>
              </w:rPr>
              <w:t xml:space="preserve"> </w:t>
            </w:r>
            <w:r w:rsidRPr="00F0250B">
              <w:rPr>
                <w:rFonts w:ascii="Times New Roman" w:hAnsi="Times New Roman" w:cs="Times New Roman"/>
                <w:spacing w:val="-1"/>
                <w:sz w:val="24"/>
              </w:rPr>
              <w:t>в окончаниях</w:t>
            </w:r>
            <w:r w:rsidRPr="00F0250B">
              <w:rPr>
                <w:rFonts w:ascii="Times New Roman" w:hAnsi="Times New Roman" w:cs="Times New Roman"/>
                <w:sz w:val="24"/>
              </w:rPr>
              <w:t xml:space="preserve"> глаголов Повторение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Borders>
              <w:top w:val="nil"/>
            </w:tcBorders>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136</w:t>
            </w:r>
          </w:p>
        </w:tc>
        <w:tc>
          <w:tcPr>
            <w:tcW w:w="5812" w:type="dxa"/>
            <w:tcBorders>
              <w:top w:val="nil"/>
            </w:tcBorders>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Орфограммы</w:t>
            </w:r>
            <w:r>
              <w:rPr>
                <w:rFonts w:ascii="Times New Roman" w:hAnsi="Times New Roman" w:cs="Times New Roman"/>
                <w:spacing w:val="-2"/>
                <w:sz w:val="24"/>
              </w:rPr>
              <w:t xml:space="preserve"> </w:t>
            </w:r>
            <w:r w:rsidRPr="00F0250B">
              <w:rPr>
                <w:rFonts w:ascii="Times New Roman" w:hAnsi="Times New Roman" w:cs="Times New Roman"/>
                <w:spacing w:val="-1"/>
                <w:sz w:val="24"/>
              </w:rPr>
              <w:t>в окончаниях</w:t>
            </w:r>
            <w:r w:rsidRPr="00F0250B">
              <w:rPr>
                <w:rFonts w:ascii="Times New Roman" w:hAnsi="Times New Roman" w:cs="Times New Roman"/>
                <w:sz w:val="24"/>
              </w:rPr>
              <w:t xml:space="preserve"> глаголов. Обобщение</w:t>
            </w:r>
          </w:p>
        </w:tc>
        <w:tc>
          <w:tcPr>
            <w:tcW w:w="992" w:type="dxa"/>
            <w:tcBorders>
              <w:top w:val="nil"/>
            </w:tcBorders>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Borders>
              <w:top w:val="nil"/>
            </w:tcBorders>
          </w:tcPr>
          <w:p w:rsidR="009B2C46" w:rsidRPr="00F0250B" w:rsidRDefault="009B2C46" w:rsidP="00DE3070">
            <w:pPr>
              <w:shd w:val="clear" w:color="auto" w:fill="FFFFFF"/>
              <w:rPr>
                <w:rFonts w:ascii="Times New Roman" w:hAnsi="Times New Roman" w:cs="Times New Roman"/>
                <w:sz w:val="24"/>
              </w:rPr>
            </w:pPr>
          </w:p>
        </w:tc>
        <w:tc>
          <w:tcPr>
            <w:tcW w:w="567" w:type="dxa"/>
            <w:tcBorders>
              <w:top w:val="nil"/>
            </w:tcBorders>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137</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3"/>
                <w:sz w:val="24"/>
              </w:rPr>
              <w:t>Учимся разли</w:t>
            </w:r>
            <w:r w:rsidRPr="00F0250B">
              <w:rPr>
                <w:rFonts w:ascii="Times New Roman" w:hAnsi="Times New Roman" w:cs="Times New Roman"/>
                <w:sz w:val="24"/>
              </w:rPr>
              <w:t xml:space="preserve">чать форму </w:t>
            </w:r>
            <w:r w:rsidRPr="00F0250B">
              <w:rPr>
                <w:rFonts w:ascii="Times New Roman" w:hAnsi="Times New Roman" w:cs="Times New Roman"/>
                <w:spacing w:val="-1"/>
                <w:sz w:val="24"/>
              </w:rPr>
              <w:t>2-го лица мно</w:t>
            </w:r>
            <w:r w:rsidRPr="00F0250B">
              <w:rPr>
                <w:rFonts w:ascii="Times New Roman" w:hAnsi="Times New Roman" w:cs="Times New Roman"/>
                <w:spacing w:val="-2"/>
                <w:sz w:val="24"/>
              </w:rPr>
              <w:t>жественного</w:t>
            </w:r>
            <w:r>
              <w:rPr>
                <w:rFonts w:ascii="Times New Roman" w:hAnsi="Times New Roman" w:cs="Times New Roman"/>
                <w:spacing w:val="-2"/>
                <w:sz w:val="24"/>
              </w:rPr>
              <w:t xml:space="preserve"> </w:t>
            </w:r>
            <w:r w:rsidRPr="00F0250B">
              <w:rPr>
                <w:rFonts w:ascii="Times New Roman" w:hAnsi="Times New Roman" w:cs="Times New Roman"/>
                <w:spacing w:val="-2"/>
                <w:sz w:val="24"/>
              </w:rPr>
              <w:t>числа и пове</w:t>
            </w:r>
            <w:r w:rsidRPr="00F0250B">
              <w:rPr>
                <w:rFonts w:ascii="Times New Roman" w:hAnsi="Times New Roman" w:cs="Times New Roman"/>
                <w:sz w:val="24"/>
              </w:rPr>
              <w:t>лительную</w:t>
            </w:r>
            <w:r w:rsidRPr="00F0250B">
              <w:rPr>
                <w:rFonts w:ascii="Times New Roman" w:hAnsi="Times New Roman" w:cs="Times New Roman"/>
                <w:spacing w:val="-1"/>
                <w:sz w:val="24"/>
              </w:rPr>
              <w:t xml:space="preserve"> форму глагола   </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138</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3"/>
                <w:sz w:val="24"/>
              </w:rPr>
              <w:t>Учимся разли</w:t>
            </w:r>
            <w:r w:rsidRPr="00F0250B">
              <w:rPr>
                <w:rFonts w:ascii="Times New Roman" w:hAnsi="Times New Roman" w:cs="Times New Roman"/>
                <w:sz w:val="24"/>
              </w:rPr>
              <w:t xml:space="preserve">чать форму </w:t>
            </w:r>
            <w:r w:rsidRPr="00F0250B">
              <w:rPr>
                <w:rFonts w:ascii="Times New Roman" w:hAnsi="Times New Roman" w:cs="Times New Roman"/>
                <w:spacing w:val="-1"/>
                <w:sz w:val="24"/>
              </w:rPr>
              <w:t xml:space="preserve">глагола   </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139</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Развитие речи с элементами культуры ре</w:t>
            </w:r>
            <w:r w:rsidRPr="00F0250B">
              <w:rPr>
                <w:rFonts w:ascii="Times New Roman" w:hAnsi="Times New Roman" w:cs="Times New Roman"/>
                <w:b/>
                <w:sz w:val="24"/>
              </w:rPr>
              <w:softHyphen/>
              <w:t>чи</w:t>
            </w:r>
            <w:r w:rsidRPr="00F0250B">
              <w:rPr>
                <w:rFonts w:ascii="Times New Roman" w:hAnsi="Times New Roman" w:cs="Times New Roman"/>
                <w:sz w:val="24"/>
              </w:rPr>
              <w:t xml:space="preserve">. Работа с картиной </w:t>
            </w:r>
            <w:r w:rsidRPr="00F0250B">
              <w:rPr>
                <w:rFonts w:ascii="Times New Roman" w:hAnsi="Times New Roman" w:cs="Times New Roman"/>
                <w:spacing w:val="-1"/>
                <w:sz w:val="24"/>
              </w:rPr>
              <w:t>Н. Богданова-</w:t>
            </w:r>
            <w:r w:rsidRPr="00F0250B">
              <w:rPr>
                <w:rFonts w:ascii="Times New Roman" w:hAnsi="Times New Roman" w:cs="Times New Roman"/>
                <w:sz w:val="24"/>
              </w:rPr>
              <w:t>Бельского «Дети»</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140</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 xml:space="preserve">Орфограммы </w:t>
            </w:r>
            <w:r w:rsidRPr="00F0250B">
              <w:rPr>
                <w:rFonts w:ascii="Times New Roman" w:hAnsi="Times New Roman" w:cs="Times New Roman"/>
                <w:sz w:val="24"/>
              </w:rPr>
              <w:t>в приставках</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141</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 xml:space="preserve">Орфограммы </w:t>
            </w:r>
            <w:r w:rsidRPr="00F0250B">
              <w:rPr>
                <w:rFonts w:ascii="Times New Roman" w:hAnsi="Times New Roman" w:cs="Times New Roman"/>
                <w:sz w:val="24"/>
              </w:rPr>
              <w:t>в приставках. Закрепление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142</w:t>
            </w:r>
          </w:p>
        </w:tc>
        <w:tc>
          <w:tcPr>
            <w:tcW w:w="5812" w:type="dxa"/>
          </w:tcPr>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b/>
                <w:spacing w:val="-2"/>
                <w:sz w:val="24"/>
              </w:rPr>
              <w:t>Диктант№8 с грамматическим заданием</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143</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1"/>
                <w:sz w:val="24"/>
              </w:rPr>
              <w:t>Работа разде</w:t>
            </w:r>
            <w:r w:rsidRPr="00F0250B">
              <w:rPr>
                <w:rFonts w:ascii="Times New Roman" w:hAnsi="Times New Roman" w:cs="Times New Roman"/>
                <w:spacing w:val="-2"/>
                <w:sz w:val="24"/>
              </w:rPr>
              <w:t xml:space="preserve">лительного </w:t>
            </w:r>
            <w:r w:rsidRPr="00F0250B">
              <w:rPr>
                <w:rFonts w:ascii="Times New Roman" w:hAnsi="Times New Roman" w:cs="Times New Roman"/>
                <w:i/>
                <w:iCs/>
                <w:spacing w:val="-2"/>
                <w:sz w:val="24"/>
              </w:rPr>
              <w:t>ь</w:t>
            </w:r>
            <w:r w:rsidRPr="00F0250B">
              <w:rPr>
                <w:rFonts w:ascii="Times New Roman" w:hAnsi="Times New Roman" w:cs="Times New Roman"/>
                <w:sz w:val="24"/>
              </w:rPr>
              <w:t xml:space="preserve"> знака</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144</w:t>
            </w:r>
          </w:p>
        </w:tc>
        <w:tc>
          <w:tcPr>
            <w:tcW w:w="5812" w:type="dxa"/>
          </w:tcPr>
          <w:p w:rsidR="009B2C46" w:rsidRPr="00F0250B" w:rsidRDefault="009B2C46" w:rsidP="00DE3070">
            <w:pPr>
              <w:shd w:val="clear" w:color="auto" w:fill="FFFFFF"/>
              <w:jc w:val="both"/>
              <w:rPr>
                <w:rFonts w:ascii="Times New Roman" w:hAnsi="Times New Roman" w:cs="Times New Roman"/>
                <w:b/>
                <w:bCs/>
                <w:spacing w:val="-3"/>
                <w:sz w:val="24"/>
              </w:rPr>
            </w:pPr>
            <w:r w:rsidRPr="00F0250B">
              <w:rPr>
                <w:rFonts w:ascii="Times New Roman" w:hAnsi="Times New Roman" w:cs="Times New Roman"/>
                <w:b/>
                <w:bCs/>
                <w:spacing w:val="-2"/>
                <w:sz w:val="24"/>
              </w:rPr>
              <w:t>Развитие речи</w:t>
            </w:r>
            <w:r>
              <w:rPr>
                <w:rFonts w:ascii="Times New Roman" w:hAnsi="Times New Roman" w:cs="Times New Roman"/>
                <w:b/>
                <w:bCs/>
                <w:spacing w:val="-2"/>
                <w:sz w:val="24"/>
              </w:rPr>
              <w:t xml:space="preserve"> </w:t>
            </w:r>
            <w:r w:rsidRPr="00F0250B">
              <w:rPr>
                <w:rFonts w:ascii="Times New Roman" w:hAnsi="Times New Roman" w:cs="Times New Roman"/>
                <w:b/>
                <w:bCs/>
                <w:spacing w:val="-3"/>
                <w:sz w:val="24"/>
              </w:rPr>
              <w:t>с элементами</w:t>
            </w:r>
            <w:r>
              <w:rPr>
                <w:rFonts w:ascii="Times New Roman" w:hAnsi="Times New Roman" w:cs="Times New Roman"/>
                <w:b/>
                <w:bCs/>
                <w:spacing w:val="-3"/>
                <w:sz w:val="24"/>
              </w:rPr>
              <w:t xml:space="preserve"> </w:t>
            </w:r>
            <w:r w:rsidRPr="00F0250B">
              <w:rPr>
                <w:rFonts w:ascii="Times New Roman" w:hAnsi="Times New Roman" w:cs="Times New Roman"/>
                <w:b/>
                <w:bCs/>
                <w:spacing w:val="-3"/>
                <w:sz w:val="24"/>
              </w:rPr>
              <w:t xml:space="preserve">культуры </w:t>
            </w:r>
            <w:r w:rsidRPr="00F0250B">
              <w:rPr>
                <w:rFonts w:ascii="Times New Roman" w:hAnsi="Times New Roman" w:cs="Times New Roman"/>
                <w:b/>
                <w:spacing w:val="-3"/>
                <w:sz w:val="24"/>
              </w:rPr>
              <w:t>ре</w:t>
            </w:r>
            <w:r w:rsidRPr="00F0250B">
              <w:rPr>
                <w:rFonts w:ascii="Times New Roman" w:hAnsi="Times New Roman" w:cs="Times New Roman"/>
                <w:b/>
                <w:bCs/>
                <w:spacing w:val="-3"/>
                <w:sz w:val="24"/>
              </w:rPr>
              <w:t xml:space="preserve">чи. </w:t>
            </w:r>
            <w:r w:rsidRPr="00F0250B">
              <w:rPr>
                <w:rFonts w:ascii="Times New Roman" w:hAnsi="Times New Roman" w:cs="Times New Roman"/>
                <w:spacing w:val="-3"/>
                <w:sz w:val="24"/>
              </w:rPr>
              <w:t>Письменное изложение</w:t>
            </w:r>
            <w:r w:rsidRPr="00F0250B">
              <w:rPr>
                <w:rFonts w:ascii="Times New Roman" w:hAnsi="Times New Roman" w:cs="Times New Roman"/>
                <w:sz w:val="24"/>
              </w:rPr>
              <w:t>«Муравьишкин корабль»</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145</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Работа разде</w:t>
            </w:r>
            <w:r w:rsidRPr="00F0250B">
              <w:rPr>
                <w:rFonts w:ascii="Times New Roman" w:hAnsi="Times New Roman" w:cs="Times New Roman"/>
                <w:spacing w:val="-3"/>
                <w:sz w:val="24"/>
              </w:rPr>
              <w:t>лительного</w:t>
            </w:r>
            <w:r>
              <w:rPr>
                <w:rFonts w:ascii="Times New Roman" w:hAnsi="Times New Roman" w:cs="Times New Roman"/>
                <w:spacing w:val="-3"/>
                <w:sz w:val="24"/>
              </w:rPr>
              <w:t xml:space="preserve"> </w:t>
            </w:r>
            <w:r w:rsidRPr="00F0250B">
              <w:rPr>
                <w:rFonts w:ascii="Times New Roman" w:hAnsi="Times New Roman" w:cs="Times New Roman"/>
                <w:i/>
                <w:iCs/>
                <w:spacing w:val="-3"/>
                <w:sz w:val="24"/>
              </w:rPr>
              <w:t>ь</w:t>
            </w:r>
            <w:r>
              <w:rPr>
                <w:rFonts w:ascii="Times New Roman" w:hAnsi="Times New Roman" w:cs="Times New Roman"/>
                <w:i/>
                <w:iCs/>
                <w:spacing w:val="-3"/>
                <w:sz w:val="24"/>
              </w:rPr>
              <w:t xml:space="preserve"> </w:t>
            </w:r>
            <w:r w:rsidRPr="00F0250B">
              <w:rPr>
                <w:rFonts w:ascii="Times New Roman" w:hAnsi="Times New Roman" w:cs="Times New Roman"/>
                <w:spacing w:val="-2"/>
                <w:sz w:val="24"/>
              </w:rPr>
              <w:t>в прилагатель</w:t>
            </w:r>
            <w:r w:rsidRPr="00F0250B">
              <w:rPr>
                <w:rFonts w:ascii="Times New Roman" w:hAnsi="Times New Roman" w:cs="Times New Roman"/>
                <w:spacing w:val="-3"/>
                <w:sz w:val="24"/>
              </w:rPr>
              <w:t>ных, отвечающих на вопрос</w:t>
            </w:r>
            <w:r w:rsidRPr="00F0250B">
              <w:rPr>
                <w:rFonts w:ascii="Times New Roman" w:hAnsi="Times New Roman" w:cs="Times New Roman"/>
                <w:sz w:val="24"/>
              </w:rPr>
              <w:t xml:space="preserve"> чей?</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pacing w:val="-15"/>
                <w:sz w:val="24"/>
              </w:rPr>
              <w:t>146</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Работа разде</w:t>
            </w:r>
            <w:r w:rsidRPr="00F0250B">
              <w:rPr>
                <w:rFonts w:ascii="Times New Roman" w:hAnsi="Times New Roman" w:cs="Times New Roman"/>
                <w:spacing w:val="-3"/>
                <w:sz w:val="24"/>
              </w:rPr>
              <w:t>лительного</w:t>
            </w:r>
            <w:r>
              <w:rPr>
                <w:rFonts w:ascii="Times New Roman" w:hAnsi="Times New Roman" w:cs="Times New Roman"/>
                <w:spacing w:val="-3"/>
                <w:sz w:val="24"/>
              </w:rPr>
              <w:t xml:space="preserve"> </w:t>
            </w:r>
            <w:r w:rsidRPr="00F0250B">
              <w:rPr>
                <w:rFonts w:ascii="Times New Roman" w:hAnsi="Times New Roman" w:cs="Times New Roman"/>
                <w:i/>
                <w:iCs/>
                <w:spacing w:val="-3"/>
                <w:sz w:val="24"/>
              </w:rPr>
              <w:t>ь</w:t>
            </w:r>
            <w:r>
              <w:rPr>
                <w:rFonts w:ascii="Times New Roman" w:hAnsi="Times New Roman" w:cs="Times New Roman"/>
                <w:i/>
                <w:iCs/>
                <w:spacing w:val="-3"/>
                <w:sz w:val="24"/>
              </w:rPr>
              <w:t xml:space="preserve"> </w:t>
            </w:r>
            <w:r w:rsidRPr="00F0250B">
              <w:rPr>
                <w:rFonts w:ascii="Times New Roman" w:hAnsi="Times New Roman" w:cs="Times New Roman"/>
                <w:spacing w:val="-2"/>
                <w:sz w:val="24"/>
              </w:rPr>
              <w:t>в прилагатель</w:t>
            </w:r>
            <w:r w:rsidRPr="00F0250B">
              <w:rPr>
                <w:rFonts w:ascii="Times New Roman" w:hAnsi="Times New Roman" w:cs="Times New Roman"/>
                <w:spacing w:val="-3"/>
                <w:sz w:val="24"/>
              </w:rPr>
              <w:t>ных</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147</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Работа разде</w:t>
            </w:r>
            <w:r w:rsidRPr="00F0250B">
              <w:rPr>
                <w:rFonts w:ascii="Times New Roman" w:hAnsi="Times New Roman" w:cs="Times New Roman"/>
                <w:spacing w:val="-3"/>
                <w:sz w:val="24"/>
              </w:rPr>
              <w:t>лительного</w:t>
            </w:r>
            <w:r>
              <w:rPr>
                <w:rFonts w:ascii="Times New Roman" w:hAnsi="Times New Roman" w:cs="Times New Roman"/>
                <w:spacing w:val="-3"/>
                <w:sz w:val="24"/>
              </w:rPr>
              <w:t xml:space="preserve"> </w:t>
            </w:r>
            <w:r w:rsidRPr="00F0250B">
              <w:rPr>
                <w:rFonts w:ascii="Times New Roman" w:hAnsi="Times New Roman" w:cs="Times New Roman"/>
                <w:i/>
                <w:iCs/>
                <w:spacing w:val="-3"/>
                <w:sz w:val="24"/>
              </w:rPr>
              <w:t>ь</w:t>
            </w:r>
            <w:r>
              <w:rPr>
                <w:rFonts w:ascii="Times New Roman" w:hAnsi="Times New Roman" w:cs="Times New Roman"/>
                <w:i/>
                <w:iCs/>
                <w:spacing w:val="-3"/>
                <w:sz w:val="24"/>
              </w:rPr>
              <w:t xml:space="preserve"> </w:t>
            </w:r>
            <w:r w:rsidRPr="00F0250B">
              <w:rPr>
                <w:rFonts w:ascii="Times New Roman" w:hAnsi="Times New Roman" w:cs="Times New Roman"/>
                <w:spacing w:val="-2"/>
                <w:sz w:val="24"/>
              </w:rPr>
              <w:t>в прилагатель</w:t>
            </w:r>
            <w:r w:rsidRPr="00F0250B">
              <w:rPr>
                <w:rFonts w:ascii="Times New Roman" w:hAnsi="Times New Roman" w:cs="Times New Roman"/>
                <w:spacing w:val="-3"/>
                <w:sz w:val="24"/>
              </w:rPr>
              <w:t>ных, отвечающих на вопрос</w:t>
            </w:r>
            <w:r w:rsidRPr="00F0250B">
              <w:rPr>
                <w:rFonts w:ascii="Times New Roman" w:hAnsi="Times New Roman" w:cs="Times New Roman"/>
                <w:sz w:val="24"/>
              </w:rPr>
              <w:t xml:space="preserve"> чей?</w:t>
            </w:r>
            <w:r>
              <w:rPr>
                <w:rFonts w:ascii="Times New Roman" w:hAnsi="Times New Roman" w:cs="Times New Roman"/>
                <w:sz w:val="24"/>
              </w:rPr>
              <w:t xml:space="preserve"> </w:t>
            </w:r>
            <w:r w:rsidRPr="00F0250B">
              <w:rPr>
                <w:rFonts w:ascii="Times New Roman" w:hAnsi="Times New Roman" w:cs="Times New Roman"/>
                <w:sz w:val="24"/>
              </w:rPr>
              <w:t>Обобщение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148</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Слова, которые</w:t>
            </w:r>
            <w:r w:rsidRPr="00F0250B">
              <w:rPr>
                <w:rFonts w:ascii="Times New Roman" w:hAnsi="Times New Roman" w:cs="Times New Roman"/>
                <w:sz w:val="24"/>
              </w:rPr>
              <w:t xml:space="preserve"> легко перепутать</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149</w:t>
            </w:r>
          </w:p>
          <w:p w:rsidR="009B2C46" w:rsidRPr="00F0250B" w:rsidRDefault="009B2C46" w:rsidP="00DE3070">
            <w:pPr>
              <w:shd w:val="clear" w:color="auto" w:fill="FFFFFF"/>
              <w:rPr>
                <w:rFonts w:ascii="Times New Roman" w:hAnsi="Times New Roman" w:cs="Times New Roman"/>
                <w:sz w:val="24"/>
              </w:rPr>
            </w:pPr>
          </w:p>
        </w:tc>
        <w:tc>
          <w:tcPr>
            <w:tcW w:w="5812" w:type="dxa"/>
          </w:tcPr>
          <w:p w:rsidR="009B2C46" w:rsidRPr="00F0250B" w:rsidRDefault="009B2C46" w:rsidP="00DE3070">
            <w:pPr>
              <w:shd w:val="clear" w:color="auto" w:fill="FFFFFF"/>
              <w:jc w:val="both"/>
              <w:rPr>
                <w:rFonts w:ascii="Times New Roman" w:hAnsi="Times New Roman" w:cs="Times New Roman"/>
                <w:b/>
                <w:bCs/>
                <w:spacing w:val="-3"/>
                <w:sz w:val="24"/>
              </w:rPr>
            </w:pPr>
            <w:r w:rsidRPr="00F0250B">
              <w:rPr>
                <w:rFonts w:ascii="Times New Roman" w:hAnsi="Times New Roman" w:cs="Times New Roman"/>
                <w:b/>
                <w:bCs/>
                <w:spacing w:val="-2"/>
                <w:sz w:val="24"/>
              </w:rPr>
              <w:t>Развитие речи</w:t>
            </w:r>
            <w:r>
              <w:rPr>
                <w:rFonts w:ascii="Times New Roman" w:hAnsi="Times New Roman" w:cs="Times New Roman"/>
                <w:b/>
                <w:bCs/>
                <w:spacing w:val="-2"/>
                <w:sz w:val="24"/>
              </w:rPr>
              <w:t xml:space="preserve"> </w:t>
            </w:r>
            <w:r w:rsidRPr="00F0250B">
              <w:rPr>
                <w:rFonts w:ascii="Times New Roman" w:hAnsi="Times New Roman" w:cs="Times New Roman"/>
                <w:b/>
                <w:bCs/>
                <w:spacing w:val="-3"/>
                <w:sz w:val="24"/>
              </w:rPr>
              <w:t>с элементами</w:t>
            </w:r>
            <w:r>
              <w:rPr>
                <w:rFonts w:ascii="Times New Roman" w:hAnsi="Times New Roman" w:cs="Times New Roman"/>
                <w:b/>
                <w:bCs/>
                <w:spacing w:val="-3"/>
                <w:sz w:val="24"/>
              </w:rPr>
              <w:t xml:space="preserve"> </w:t>
            </w:r>
            <w:r w:rsidRPr="00F0250B">
              <w:rPr>
                <w:rFonts w:ascii="Times New Roman" w:hAnsi="Times New Roman" w:cs="Times New Roman"/>
                <w:b/>
                <w:bCs/>
                <w:spacing w:val="-1"/>
                <w:sz w:val="24"/>
              </w:rPr>
              <w:t>культуры ре</w:t>
            </w:r>
            <w:r w:rsidRPr="00F0250B">
              <w:rPr>
                <w:rFonts w:ascii="Times New Roman" w:hAnsi="Times New Roman" w:cs="Times New Roman"/>
                <w:b/>
                <w:bCs/>
                <w:spacing w:val="-3"/>
                <w:sz w:val="24"/>
              </w:rPr>
              <w:t xml:space="preserve">чи. </w:t>
            </w:r>
            <w:r w:rsidRPr="00F0250B">
              <w:rPr>
                <w:rFonts w:ascii="Times New Roman" w:hAnsi="Times New Roman" w:cs="Times New Roman"/>
                <w:spacing w:val="-3"/>
                <w:sz w:val="24"/>
              </w:rPr>
              <w:t>Учимся со</w:t>
            </w:r>
            <w:r w:rsidRPr="00F0250B">
              <w:rPr>
                <w:rFonts w:ascii="Times New Roman" w:hAnsi="Times New Roman" w:cs="Times New Roman"/>
                <w:spacing w:val="-2"/>
                <w:sz w:val="24"/>
              </w:rPr>
              <w:t>ставлять анно</w:t>
            </w:r>
            <w:r w:rsidRPr="00F0250B">
              <w:rPr>
                <w:rFonts w:ascii="Times New Roman" w:hAnsi="Times New Roman" w:cs="Times New Roman"/>
                <w:sz w:val="24"/>
              </w:rPr>
              <w:t>тации</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150</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Мягкий зна</w:t>
            </w:r>
            <w:r>
              <w:rPr>
                <w:rFonts w:ascii="Times New Roman" w:hAnsi="Times New Roman" w:cs="Times New Roman"/>
                <w:spacing w:val="-2"/>
                <w:sz w:val="24"/>
              </w:rPr>
              <w:t xml:space="preserve">к </w:t>
            </w:r>
            <w:r w:rsidRPr="00F0250B">
              <w:rPr>
                <w:rFonts w:ascii="Times New Roman" w:hAnsi="Times New Roman" w:cs="Times New Roman"/>
                <w:spacing w:val="-3"/>
                <w:sz w:val="24"/>
              </w:rPr>
              <w:t>после шипящих</w:t>
            </w:r>
            <w:r>
              <w:rPr>
                <w:rFonts w:ascii="Times New Roman" w:hAnsi="Times New Roman" w:cs="Times New Roman"/>
                <w:spacing w:val="-3"/>
                <w:sz w:val="24"/>
              </w:rPr>
              <w:t xml:space="preserve"> </w:t>
            </w:r>
            <w:r w:rsidRPr="00F0250B">
              <w:rPr>
                <w:rFonts w:ascii="Times New Roman" w:hAnsi="Times New Roman" w:cs="Times New Roman"/>
                <w:spacing w:val="-2"/>
                <w:sz w:val="24"/>
              </w:rPr>
              <w:t>на конце осно</w:t>
            </w:r>
            <w:r w:rsidRPr="00F0250B">
              <w:rPr>
                <w:rFonts w:ascii="Times New Roman" w:hAnsi="Times New Roman" w:cs="Times New Roman"/>
                <w:sz w:val="24"/>
              </w:rPr>
              <w:t xml:space="preserve">вы в словах </w:t>
            </w:r>
            <w:r w:rsidRPr="00F0250B">
              <w:rPr>
                <w:rFonts w:ascii="Times New Roman" w:hAnsi="Times New Roman" w:cs="Times New Roman"/>
                <w:spacing w:val="-3"/>
                <w:sz w:val="24"/>
              </w:rPr>
              <w:t>разных частей</w:t>
            </w:r>
            <w:r>
              <w:rPr>
                <w:rFonts w:ascii="Times New Roman" w:hAnsi="Times New Roman" w:cs="Times New Roman"/>
                <w:spacing w:val="-3"/>
                <w:sz w:val="24"/>
              </w:rPr>
              <w:t xml:space="preserve"> </w:t>
            </w:r>
            <w:r w:rsidRPr="00F0250B">
              <w:rPr>
                <w:rFonts w:ascii="Times New Roman" w:hAnsi="Times New Roman" w:cs="Times New Roman"/>
                <w:spacing w:val="-3"/>
                <w:sz w:val="24"/>
              </w:rPr>
              <w:t>речи. Сущест</w:t>
            </w:r>
            <w:r w:rsidRPr="00F0250B">
              <w:rPr>
                <w:rFonts w:ascii="Times New Roman" w:hAnsi="Times New Roman" w:cs="Times New Roman"/>
                <w:sz w:val="24"/>
              </w:rPr>
              <w:t>вительные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151</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Мягкий знак после шипящих на конце основы в словах разных частей </w:t>
            </w:r>
            <w:r w:rsidRPr="00F0250B">
              <w:rPr>
                <w:rFonts w:ascii="Times New Roman" w:hAnsi="Times New Roman" w:cs="Times New Roman"/>
                <w:spacing w:val="-2"/>
                <w:sz w:val="24"/>
              </w:rPr>
              <w:t>речи. Прилага</w:t>
            </w:r>
            <w:r w:rsidRPr="00F0250B">
              <w:rPr>
                <w:rFonts w:ascii="Times New Roman" w:hAnsi="Times New Roman" w:cs="Times New Roman"/>
                <w:spacing w:val="-1"/>
                <w:sz w:val="24"/>
              </w:rPr>
              <w:t>тельные. Крат</w:t>
            </w:r>
            <w:r w:rsidRPr="00F0250B">
              <w:rPr>
                <w:rFonts w:ascii="Times New Roman" w:hAnsi="Times New Roman" w:cs="Times New Roman"/>
                <w:sz w:val="24"/>
              </w:rPr>
              <w:t>кая форма</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994"/>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152</w:t>
            </w:r>
          </w:p>
        </w:tc>
        <w:tc>
          <w:tcPr>
            <w:tcW w:w="5812" w:type="dxa"/>
          </w:tcPr>
          <w:p w:rsidR="009B2C46" w:rsidRPr="00F0250B" w:rsidRDefault="009B2C46" w:rsidP="00DE3070">
            <w:pPr>
              <w:shd w:val="clear" w:color="auto" w:fill="FFFFFF"/>
              <w:jc w:val="both"/>
              <w:rPr>
                <w:rFonts w:ascii="Times New Roman" w:hAnsi="Times New Roman" w:cs="Times New Roman"/>
                <w:spacing w:val="-2"/>
                <w:sz w:val="24"/>
              </w:rPr>
            </w:pPr>
            <w:r w:rsidRPr="00F0250B">
              <w:rPr>
                <w:rFonts w:ascii="Times New Roman" w:hAnsi="Times New Roman" w:cs="Times New Roman"/>
                <w:sz w:val="24"/>
              </w:rPr>
              <w:t xml:space="preserve">Мягкий знак </w:t>
            </w:r>
            <w:r w:rsidRPr="00F0250B">
              <w:rPr>
                <w:rFonts w:ascii="Times New Roman" w:hAnsi="Times New Roman" w:cs="Times New Roman"/>
                <w:spacing w:val="-1"/>
                <w:sz w:val="24"/>
              </w:rPr>
              <w:t xml:space="preserve">после шипящих </w:t>
            </w:r>
            <w:r w:rsidRPr="00F0250B">
              <w:rPr>
                <w:rFonts w:ascii="Times New Roman" w:hAnsi="Times New Roman" w:cs="Times New Roman"/>
                <w:sz w:val="24"/>
              </w:rPr>
              <w:t>на конце осно</w:t>
            </w:r>
            <w:r w:rsidRPr="00F0250B">
              <w:rPr>
                <w:rFonts w:ascii="Times New Roman" w:hAnsi="Times New Roman" w:cs="Times New Roman"/>
                <w:sz w:val="24"/>
              </w:rPr>
              <w:softHyphen/>
              <w:t xml:space="preserve">вы в словах </w:t>
            </w:r>
            <w:r w:rsidRPr="00F0250B">
              <w:rPr>
                <w:rFonts w:ascii="Times New Roman" w:hAnsi="Times New Roman" w:cs="Times New Roman"/>
                <w:spacing w:val="-2"/>
                <w:sz w:val="24"/>
              </w:rPr>
              <w:t>разных частей речи. Глаголы.</w:t>
            </w:r>
          </w:p>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b/>
                <w:spacing w:val="-2"/>
                <w:sz w:val="24"/>
              </w:rPr>
              <w:t>Контрольное списывание№2</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153</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Написание </w:t>
            </w:r>
            <w:r>
              <w:rPr>
                <w:rFonts w:ascii="Times New Roman" w:hAnsi="Times New Roman" w:cs="Times New Roman"/>
                <w:b/>
                <w:i/>
                <w:iCs/>
                <w:sz w:val="24"/>
              </w:rPr>
              <w:t>–</w:t>
            </w:r>
            <w:r w:rsidRPr="00F0250B">
              <w:rPr>
                <w:rFonts w:ascii="Times New Roman" w:hAnsi="Times New Roman" w:cs="Times New Roman"/>
                <w:b/>
                <w:i/>
                <w:iCs/>
                <w:sz w:val="24"/>
              </w:rPr>
              <w:t>ться</w:t>
            </w:r>
            <w:r>
              <w:rPr>
                <w:rFonts w:ascii="Times New Roman" w:hAnsi="Times New Roman" w:cs="Times New Roman"/>
                <w:b/>
                <w:i/>
                <w:iCs/>
                <w:sz w:val="24"/>
              </w:rPr>
              <w:t xml:space="preserve">- </w:t>
            </w:r>
            <w:r w:rsidRPr="00F0250B">
              <w:rPr>
                <w:rFonts w:ascii="Times New Roman" w:hAnsi="Times New Roman" w:cs="Times New Roman"/>
                <w:sz w:val="24"/>
              </w:rPr>
              <w:t xml:space="preserve">и </w:t>
            </w:r>
            <w:r w:rsidRPr="00F0250B">
              <w:rPr>
                <w:rFonts w:ascii="Times New Roman" w:hAnsi="Times New Roman" w:cs="Times New Roman"/>
                <w:b/>
                <w:i/>
                <w:iCs/>
                <w:sz w:val="24"/>
              </w:rPr>
              <w:t>–тся</w:t>
            </w:r>
            <w:r>
              <w:rPr>
                <w:rFonts w:ascii="Times New Roman" w:hAnsi="Times New Roman" w:cs="Times New Roman"/>
                <w:b/>
                <w:i/>
                <w:iCs/>
                <w:sz w:val="24"/>
              </w:rPr>
              <w:t xml:space="preserve">- </w:t>
            </w:r>
            <w:r w:rsidRPr="00F0250B">
              <w:rPr>
                <w:rFonts w:ascii="Times New Roman" w:hAnsi="Times New Roman" w:cs="Times New Roman"/>
                <w:sz w:val="24"/>
              </w:rPr>
              <w:t>в глаголах</w:t>
            </w:r>
          </w:p>
          <w:p w:rsidR="009B2C46" w:rsidRPr="00F0250B" w:rsidRDefault="009B2C46" w:rsidP="00DE3070">
            <w:pPr>
              <w:shd w:val="clear" w:color="auto" w:fill="FFFFFF"/>
              <w:jc w:val="both"/>
              <w:rPr>
                <w:rFonts w:ascii="Times New Roman" w:hAnsi="Times New Roman" w:cs="Times New Roman"/>
                <w:b/>
                <w:sz w:val="24"/>
              </w:rPr>
            </w:pP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154</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Развитие речи с элементами культуры ре</w:t>
            </w:r>
            <w:r w:rsidRPr="00F0250B">
              <w:rPr>
                <w:rFonts w:ascii="Times New Roman" w:hAnsi="Times New Roman" w:cs="Times New Roman"/>
                <w:b/>
                <w:sz w:val="24"/>
              </w:rPr>
              <w:softHyphen/>
              <w:t>чи</w:t>
            </w:r>
            <w:r w:rsidRPr="00F0250B">
              <w:rPr>
                <w:rFonts w:ascii="Times New Roman" w:hAnsi="Times New Roman" w:cs="Times New Roman"/>
                <w:sz w:val="24"/>
              </w:rPr>
              <w:t>. Рассматри</w:t>
            </w:r>
            <w:r w:rsidRPr="00F0250B">
              <w:rPr>
                <w:rFonts w:ascii="Times New Roman" w:hAnsi="Times New Roman" w:cs="Times New Roman"/>
                <w:sz w:val="24"/>
              </w:rPr>
              <w:softHyphen/>
              <w:t>ваем старые фотографии</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155</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2"/>
                <w:sz w:val="24"/>
              </w:rPr>
              <w:t>Распространен</w:t>
            </w:r>
            <w:r w:rsidRPr="00F0250B">
              <w:rPr>
                <w:rFonts w:ascii="Times New Roman" w:hAnsi="Times New Roman" w:cs="Times New Roman"/>
                <w:spacing w:val="-2"/>
                <w:sz w:val="24"/>
              </w:rPr>
              <w:softHyphen/>
            </w:r>
            <w:r w:rsidRPr="00F0250B">
              <w:rPr>
                <w:rFonts w:ascii="Times New Roman" w:hAnsi="Times New Roman" w:cs="Times New Roman"/>
                <w:sz w:val="24"/>
              </w:rPr>
              <w:t xml:space="preserve">ные и нераспространенные </w:t>
            </w:r>
            <w:r w:rsidRPr="00F0250B">
              <w:rPr>
                <w:rFonts w:ascii="Times New Roman" w:hAnsi="Times New Roman" w:cs="Times New Roman"/>
                <w:spacing w:val="-1"/>
                <w:sz w:val="24"/>
              </w:rPr>
              <w:t xml:space="preserve">предложения. </w:t>
            </w:r>
            <w:r w:rsidRPr="00F0250B">
              <w:rPr>
                <w:rFonts w:ascii="Times New Roman" w:hAnsi="Times New Roman" w:cs="Times New Roman"/>
                <w:sz w:val="24"/>
              </w:rPr>
              <w:t>Однородные члены</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156</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Учимся давать </w:t>
            </w:r>
            <w:r w:rsidRPr="00F0250B">
              <w:rPr>
                <w:rFonts w:ascii="Times New Roman" w:hAnsi="Times New Roman" w:cs="Times New Roman"/>
                <w:spacing w:val="-1"/>
                <w:sz w:val="24"/>
              </w:rPr>
              <w:t>характеристику</w:t>
            </w:r>
            <w:r w:rsidRPr="00F0250B">
              <w:rPr>
                <w:rFonts w:ascii="Times New Roman" w:hAnsi="Times New Roman" w:cs="Times New Roman"/>
                <w:sz w:val="24"/>
              </w:rPr>
              <w:t xml:space="preserve"> предложению</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157</w:t>
            </w:r>
          </w:p>
          <w:p w:rsidR="009B2C46" w:rsidRPr="00F0250B" w:rsidRDefault="009B2C46" w:rsidP="00DE3070">
            <w:pPr>
              <w:shd w:val="clear" w:color="auto" w:fill="FFFFFF"/>
              <w:rPr>
                <w:rFonts w:ascii="Times New Roman" w:hAnsi="Times New Roman" w:cs="Times New Roman"/>
                <w:sz w:val="24"/>
              </w:rPr>
            </w:pP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bCs/>
                <w:spacing w:val="-8"/>
                <w:sz w:val="24"/>
              </w:rPr>
              <w:t>Развитие речи</w:t>
            </w:r>
            <w:r>
              <w:rPr>
                <w:rFonts w:ascii="Times New Roman" w:hAnsi="Times New Roman" w:cs="Times New Roman"/>
                <w:b/>
                <w:bCs/>
                <w:spacing w:val="-8"/>
                <w:sz w:val="24"/>
              </w:rPr>
              <w:t xml:space="preserve"> </w:t>
            </w:r>
            <w:r w:rsidRPr="00F0250B">
              <w:rPr>
                <w:rFonts w:ascii="Times New Roman" w:hAnsi="Times New Roman" w:cs="Times New Roman"/>
                <w:b/>
                <w:bCs/>
                <w:spacing w:val="-8"/>
                <w:sz w:val="24"/>
              </w:rPr>
              <w:t>с элементами</w:t>
            </w:r>
            <w:r>
              <w:rPr>
                <w:rFonts w:ascii="Times New Roman" w:hAnsi="Times New Roman" w:cs="Times New Roman"/>
                <w:b/>
                <w:bCs/>
                <w:spacing w:val="-8"/>
                <w:sz w:val="24"/>
              </w:rPr>
              <w:t xml:space="preserve"> </w:t>
            </w:r>
            <w:r w:rsidRPr="00F0250B">
              <w:rPr>
                <w:rFonts w:ascii="Times New Roman" w:hAnsi="Times New Roman" w:cs="Times New Roman"/>
                <w:b/>
                <w:bCs/>
                <w:spacing w:val="-9"/>
                <w:sz w:val="24"/>
              </w:rPr>
              <w:t>культуры речи.</w:t>
            </w:r>
          </w:p>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7"/>
                <w:sz w:val="24"/>
              </w:rPr>
              <w:t>Учимся писать</w:t>
            </w:r>
          </w:p>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7"/>
                <w:sz w:val="24"/>
              </w:rPr>
              <w:t>сочинение. Сочинение- описание и рассужде</w:t>
            </w:r>
            <w:r w:rsidRPr="00F0250B">
              <w:rPr>
                <w:rFonts w:ascii="Times New Roman" w:hAnsi="Times New Roman" w:cs="Times New Roman"/>
                <w:sz w:val="24"/>
              </w:rPr>
              <w:t xml:space="preserve">ние на тему </w:t>
            </w:r>
            <w:r w:rsidRPr="00F0250B">
              <w:rPr>
                <w:rFonts w:ascii="Times New Roman" w:hAnsi="Times New Roman" w:cs="Times New Roman"/>
                <w:spacing w:val="-7"/>
                <w:sz w:val="24"/>
              </w:rPr>
              <w:t>«О чем мне рас</w:t>
            </w:r>
            <w:r w:rsidRPr="00F0250B">
              <w:rPr>
                <w:rFonts w:ascii="Times New Roman" w:hAnsi="Times New Roman" w:cs="Times New Roman"/>
                <w:spacing w:val="-7"/>
                <w:sz w:val="24"/>
              </w:rPr>
              <w:softHyphen/>
            </w:r>
            <w:r w:rsidRPr="00F0250B">
              <w:rPr>
                <w:rFonts w:ascii="Times New Roman" w:hAnsi="Times New Roman" w:cs="Times New Roman"/>
                <w:spacing w:val="-6"/>
                <w:sz w:val="24"/>
              </w:rPr>
              <w:t xml:space="preserve">сказала старая </w:t>
            </w:r>
            <w:r w:rsidRPr="00F0250B">
              <w:rPr>
                <w:rFonts w:ascii="Times New Roman" w:hAnsi="Times New Roman" w:cs="Times New Roman"/>
                <w:sz w:val="24"/>
              </w:rPr>
              <w:t>фотография»</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158</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Простые и сложные пред</w:t>
            </w:r>
            <w:r w:rsidRPr="00F0250B">
              <w:rPr>
                <w:rFonts w:ascii="Times New Roman" w:hAnsi="Times New Roman" w:cs="Times New Roman"/>
                <w:sz w:val="24"/>
              </w:rPr>
              <w:softHyphen/>
            </w:r>
            <w:r w:rsidRPr="00F0250B">
              <w:rPr>
                <w:rFonts w:ascii="Times New Roman" w:hAnsi="Times New Roman" w:cs="Times New Roman"/>
                <w:spacing w:val="-1"/>
                <w:sz w:val="24"/>
              </w:rPr>
              <w:t xml:space="preserve">ложения. Знаки </w:t>
            </w:r>
            <w:r w:rsidRPr="00F0250B">
              <w:rPr>
                <w:rFonts w:ascii="Times New Roman" w:hAnsi="Times New Roman" w:cs="Times New Roman"/>
                <w:sz w:val="24"/>
              </w:rPr>
              <w:t>препинания в сложных пред</w:t>
            </w:r>
            <w:r w:rsidRPr="00F0250B">
              <w:rPr>
                <w:rFonts w:ascii="Times New Roman" w:hAnsi="Times New Roman" w:cs="Times New Roman"/>
                <w:sz w:val="24"/>
              </w:rPr>
              <w:softHyphen/>
              <w:t>ложениях</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159</w:t>
            </w:r>
          </w:p>
        </w:tc>
        <w:tc>
          <w:tcPr>
            <w:tcW w:w="5812" w:type="dxa"/>
          </w:tcPr>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b/>
                <w:spacing w:val="-2"/>
                <w:sz w:val="24"/>
              </w:rPr>
              <w:t>Итоговый дик</w:t>
            </w:r>
            <w:r w:rsidRPr="00F0250B">
              <w:rPr>
                <w:rFonts w:ascii="Times New Roman" w:hAnsi="Times New Roman" w:cs="Times New Roman"/>
                <w:b/>
                <w:spacing w:val="-2"/>
                <w:sz w:val="24"/>
              </w:rPr>
              <w:softHyphen/>
            </w:r>
            <w:r w:rsidRPr="00F0250B">
              <w:rPr>
                <w:rFonts w:ascii="Times New Roman" w:hAnsi="Times New Roman" w:cs="Times New Roman"/>
                <w:b/>
                <w:sz w:val="24"/>
              </w:rPr>
              <w:t>тант № 9 с грамматическим заданием</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160</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 xml:space="preserve">Работа над </w:t>
            </w:r>
            <w:r w:rsidRPr="00F0250B">
              <w:rPr>
                <w:rFonts w:ascii="Times New Roman" w:hAnsi="Times New Roman" w:cs="Times New Roman"/>
                <w:spacing w:val="-1"/>
                <w:sz w:val="24"/>
              </w:rPr>
              <w:t>ошибками. От</w:t>
            </w:r>
            <w:r w:rsidRPr="00F0250B">
              <w:rPr>
                <w:rFonts w:ascii="Times New Roman" w:hAnsi="Times New Roman" w:cs="Times New Roman"/>
                <w:spacing w:val="-1"/>
                <w:sz w:val="24"/>
              </w:rPr>
              <w:softHyphen/>
            </w:r>
            <w:r w:rsidRPr="00F0250B">
              <w:rPr>
                <w:rFonts w:ascii="Times New Roman" w:hAnsi="Times New Roman" w:cs="Times New Roman"/>
                <w:spacing w:val="-2"/>
                <w:sz w:val="24"/>
              </w:rPr>
              <w:t xml:space="preserve">личие сложных </w:t>
            </w:r>
            <w:r w:rsidRPr="00F0250B">
              <w:rPr>
                <w:rFonts w:ascii="Times New Roman" w:hAnsi="Times New Roman" w:cs="Times New Roman"/>
                <w:sz w:val="24"/>
              </w:rPr>
              <w:t xml:space="preserve">предложений от простых предложений </w:t>
            </w:r>
            <w:r w:rsidRPr="00F0250B">
              <w:rPr>
                <w:rFonts w:ascii="Times New Roman" w:hAnsi="Times New Roman" w:cs="Times New Roman"/>
                <w:spacing w:val="-2"/>
                <w:sz w:val="24"/>
              </w:rPr>
              <w:t xml:space="preserve">с однородными </w:t>
            </w:r>
            <w:r w:rsidRPr="00F0250B">
              <w:rPr>
                <w:rFonts w:ascii="Times New Roman" w:hAnsi="Times New Roman" w:cs="Times New Roman"/>
                <w:sz w:val="24"/>
              </w:rPr>
              <w:t xml:space="preserve">членами </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161</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1"/>
                <w:sz w:val="24"/>
              </w:rPr>
              <w:t>Отличие слож</w:t>
            </w:r>
            <w:r w:rsidRPr="00F0250B">
              <w:rPr>
                <w:rFonts w:ascii="Times New Roman" w:hAnsi="Times New Roman" w:cs="Times New Roman"/>
                <w:spacing w:val="-2"/>
                <w:sz w:val="24"/>
              </w:rPr>
              <w:t>ных предложе</w:t>
            </w:r>
            <w:r w:rsidRPr="00F0250B">
              <w:rPr>
                <w:rFonts w:ascii="Times New Roman" w:hAnsi="Times New Roman" w:cs="Times New Roman"/>
                <w:spacing w:val="-1"/>
                <w:sz w:val="24"/>
              </w:rPr>
              <w:t>ний от простых</w:t>
            </w:r>
            <w:r>
              <w:rPr>
                <w:rFonts w:ascii="Times New Roman" w:hAnsi="Times New Roman" w:cs="Times New Roman"/>
                <w:spacing w:val="-1"/>
                <w:sz w:val="24"/>
              </w:rPr>
              <w:t xml:space="preserve"> </w:t>
            </w:r>
            <w:r w:rsidRPr="00F0250B">
              <w:rPr>
                <w:rFonts w:ascii="Times New Roman" w:hAnsi="Times New Roman" w:cs="Times New Roman"/>
                <w:spacing w:val="-1"/>
                <w:sz w:val="24"/>
              </w:rPr>
              <w:t>предложений</w:t>
            </w:r>
            <w:r>
              <w:rPr>
                <w:rFonts w:ascii="Times New Roman" w:hAnsi="Times New Roman" w:cs="Times New Roman"/>
                <w:spacing w:val="-1"/>
                <w:sz w:val="24"/>
              </w:rPr>
              <w:t xml:space="preserve"> </w:t>
            </w:r>
            <w:r w:rsidRPr="00F0250B">
              <w:rPr>
                <w:rFonts w:ascii="Times New Roman" w:hAnsi="Times New Roman" w:cs="Times New Roman"/>
                <w:spacing w:val="-1"/>
                <w:sz w:val="24"/>
              </w:rPr>
              <w:t>с однородными</w:t>
            </w:r>
            <w:r w:rsidRPr="00F0250B">
              <w:rPr>
                <w:rFonts w:ascii="Times New Roman" w:hAnsi="Times New Roman" w:cs="Times New Roman"/>
                <w:sz w:val="24"/>
              </w:rPr>
              <w:t xml:space="preserve"> членами </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162</w:t>
            </w:r>
          </w:p>
        </w:tc>
        <w:tc>
          <w:tcPr>
            <w:tcW w:w="5812" w:type="dxa"/>
          </w:tcPr>
          <w:p w:rsidR="009B2C46" w:rsidRPr="00F0250B" w:rsidRDefault="009B2C46" w:rsidP="00DE3070">
            <w:pPr>
              <w:shd w:val="clear" w:color="auto" w:fill="FFFFFF"/>
              <w:jc w:val="both"/>
              <w:rPr>
                <w:rFonts w:ascii="Times New Roman" w:hAnsi="Times New Roman" w:cs="Times New Roman"/>
                <w:b/>
                <w:sz w:val="24"/>
              </w:rPr>
            </w:pPr>
            <w:r w:rsidRPr="00F0250B">
              <w:rPr>
                <w:rFonts w:ascii="Times New Roman" w:hAnsi="Times New Roman" w:cs="Times New Roman"/>
                <w:b/>
                <w:sz w:val="24"/>
              </w:rPr>
              <w:t xml:space="preserve">Итоговая комплексная работа  </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163</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z w:val="24"/>
              </w:rPr>
              <w:t>Слож</w:t>
            </w:r>
            <w:r w:rsidRPr="00F0250B">
              <w:rPr>
                <w:rFonts w:ascii="Times New Roman" w:hAnsi="Times New Roman" w:cs="Times New Roman"/>
                <w:sz w:val="24"/>
              </w:rPr>
              <w:softHyphen/>
              <w:t>ные предложе</w:t>
            </w:r>
            <w:r w:rsidRPr="00F0250B">
              <w:rPr>
                <w:rFonts w:ascii="Times New Roman" w:hAnsi="Times New Roman" w:cs="Times New Roman"/>
                <w:sz w:val="24"/>
              </w:rPr>
              <w:softHyphen/>
            </w:r>
            <w:r w:rsidRPr="00F0250B">
              <w:rPr>
                <w:rFonts w:ascii="Times New Roman" w:hAnsi="Times New Roman" w:cs="Times New Roman"/>
                <w:spacing w:val="-2"/>
                <w:sz w:val="24"/>
              </w:rPr>
              <w:t xml:space="preserve">ния и простые </w:t>
            </w:r>
            <w:r w:rsidRPr="00F0250B">
              <w:rPr>
                <w:rFonts w:ascii="Times New Roman" w:hAnsi="Times New Roman" w:cs="Times New Roman"/>
                <w:sz w:val="24"/>
              </w:rPr>
              <w:t xml:space="preserve">предложения </w:t>
            </w:r>
            <w:r w:rsidRPr="00F0250B">
              <w:rPr>
                <w:rFonts w:ascii="Times New Roman" w:hAnsi="Times New Roman" w:cs="Times New Roman"/>
                <w:spacing w:val="-2"/>
                <w:sz w:val="24"/>
              </w:rPr>
              <w:t xml:space="preserve">с однородными </w:t>
            </w:r>
            <w:r w:rsidRPr="00F0250B">
              <w:rPr>
                <w:rFonts w:ascii="Times New Roman" w:hAnsi="Times New Roman" w:cs="Times New Roman"/>
                <w:sz w:val="24"/>
              </w:rPr>
              <w:t xml:space="preserve">членами </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164</w:t>
            </w:r>
          </w:p>
        </w:tc>
        <w:tc>
          <w:tcPr>
            <w:tcW w:w="5812" w:type="dxa"/>
          </w:tcPr>
          <w:p w:rsidR="009B2C46" w:rsidRPr="00F0250B" w:rsidRDefault="009B2C46" w:rsidP="00DE3070">
            <w:pPr>
              <w:shd w:val="clear" w:color="auto" w:fill="FFFFFF"/>
              <w:jc w:val="both"/>
              <w:rPr>
                <w:rFonts w:ascii="Times New Roman" w:hAnsi="Times New Roman" w:cs="Times New Roman"/>
                <w:b/>
                <w:bCs/>
                <w:sz w:val="24"/>
              </w:rPr>
            </w:pPr>
            <w:r w:rsidRPr="00F0250B">
              <w:rPr>
                <w:rFonts w:ascii="Times New Roman" w:hAnsi="Times New Roman" w:cs="Times New Roman"/>
                <w:b/>
                <w:bCs/>
                <w:spacing w:val="-2"/>
                <w:sz w:val="24"/>
              </w:rPr>
              <w:t xml:space="preserve">Развитие речи </w:t>
            </w:r>
            <w:r w:rsidRPr="00F0250B">
              <w:rPr>
                <w:rFonts w:ascii="Times New Roman" w:hAnsi="Times New Roman" w:cs="Times New Roman"/>
                <w:b/>
                <w:bCs/>
                <w:spacing w:val="-1"/>
                <w:sz w:val="24"/>
              </w:rPr>
              <w:t xml:space="preserve">с элементами </w:t>
            </w:r>
            <w:r w:rsidRPr="00F0250B">
              <w:rPr>
                <w:rFonts w:ascii="Times New Roman" w:hAnsi="Times New Roman" w:cs="Times New Roman"/>
                <w:b/>
                <w:bCs/>
                <w:sz w:val="24"/>
              </w:rPr>
              <w:t>культуры ре</w:t>
            </w:r>
            <w:r w:rsidRPr="00F0250B">
              <w:rPr>
                <w:rFonts w:ascii="Times New Roman" w:hAnsi="Times New Roman" w:cs="Times New Roman"/>
                <w:b/>
                <w:bCs/>
                <w:sz w:val="24"/>
              </w:rPr>
              <w:softHyphen/>
              <w:t xml:space="preserve">чи. </w:t>
            </w:r>
            <w:r w:rsidRPr="00F0250B">
              <w:rPr>
                <w:rFonts w:ascii="Times New Roman" w:hAnsi="Times New Roman" w:cs="Times New Roman"/>
                <w:sz w:val="24"/>
              </w:rPr>
              <w:t xml:space="preserve">Учимся рассказывать о творчестве </w:t>
            </w:r>
            <w:r w:rsidRPr="00F0250B">
              <w:rPr>
                <w:rFonts w:ascii="Times New Roman" w:hAnsi="Times New Roman" w:cs="Times New Roman"/>
                <w:spacing w:val="-1"/>
                <w:sz w:val="24"/>
              </w:rPr>
              <w:t xml:space="preserve">писателя или </w:t>
            </w:r>
            <w:r w:rsidRPr="00F0250B">
              <w:rPr>
                <w:rFonts w:ascii="Times New Roman" w:hAnsi="Times New Roman" w:cs="Times New Roman"/>
                <w:sz w:val="24"/>
              </w:rPr>
              <w:t>поэта</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761"/>
        </w:trPr>
        <w:tc>
          <w:tcPr>
            <w:tcW w:w="794" w:type="dxa"/>
            <w:tcBorders>
              <w:bottom w:val="single" w:sz="4" w:space="0" w:color="auto"/>
            </w:tcBorders>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pacing w:val="-4"/>
                <w:sz w:val="24"/>
              </w:rPr>
              <w:t>165</w:t>
            </w:r>
          </w:p>
        </w:tc>
        <w:tc>
          <w:tcPr>
            <w:tcW w:w="5812" w:type="dxa"/>
            <w:tcBorders>
              <w:bottom w:val="single" w:sz="4" w:space="0" w:color="auto"/>
            </w:tcBorders>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1"/>
                <w:sz w:val="24"/>
              </w:rPr>
              <w:t>Отличие слож</w:t>
            </w:r>
            <w:r w:rsidRPr="00F0250B">
              <w:rPr>
                <w:rFonts w:ascii="Times New Roman" w:hAnsi="Times New Roman" w:cs="Times New Roman"/>
                <w:sz w:val="24"/>
              </w:rPr>
              <w:t>ных предложе</w:t>
            </w:r>
            <w:r w:rsidRPr="00F0250B">
              <w:rPr>
                <w:rFonts w:ascii="Times New Roman" w:hAnsi="Times New Roman" w:cs="Times New Roman"/>
                <w:sz w:val="24"/>
              </w:rPr>
              <w:softHyphen/>
            </w:r>
            <w:r w:rsidRPr="00F0250B">
              <w:rPr>
                <w:rFonts w:ascii="Times New Roman" w:hAnsi="Times New Roman" w:cs="Times New Roman"/>
                <w:spacing w:val="-1"/>
                <w:sz w:val="24"/>
              </w:rPr>
              <w:t xml:space="preserve">ний от простых </w:t>
            </w:r>
            <w:r w:rsidRPr="00F0250B">
              <w:rPr>
                <w:rFonts w:ascii="Times New Roman" w:hAnsi="Times New Roman" w:cs="Times New Roman"/>
                <w:sz w:val="24"/>
              </w:rPr>
              <w:t xml:space="preserve">предложений </w:t>
            </w:r>
            <w:r w:rsidRPr="00F0250B">
              <w:rPr>
                <w:rFonts w:ascii="Times New Roman" w:hAnsi="Times New Roman" w:cs="Times New Roman"/>
                <w:spacing w:val="-1"/>
                <w:sz w:val="24"/>
              </w:rPr>
              <w:t xml:space="preserve">с однородными </w:t>
            </w:r>
            <w:r w:rsidRPr="00F0250B">
              <w:rPr>
                <w:rFonts w:ascii="Times New Roman" w:hAnsi="Times New Roman" w:cs="Times New Roman"/>
                <w:sz w:val="24"/>
              </w:rPr>
              <w:t>членами</w:t>
            </w:r>
          </w:p>
        </w:tc>
        <w:tc>
          <w:tcPr>
            <w:tcW w:w="992" w:type="dxa"/>
            <w:tcBorders>
              <w:bottom w:val="single" w:sz="4" w:space="0" w:color="auto"/>
            </w:tcBorders>
          </w:tcPr>
          <w:p w:rsidR="009B2C46" w:rsidRPr="00F0250B" w:rsidRDefault="009B2C46" w:rsidP="00DE3070">
            <w:pPr>
              <w:shd w:val="clear" w:color="auto" w:fill="FFFFFF"/>
              <w:rPr>
                <w:rFonts w:ascii="Times New Roman" w:hAnsi="Times New Roman" w:cs="Times New Roman"/>
                <w:sz w:val="24"/>
              </w:rPr>
            </w:pPr>
            <w:r>
              <w:rPr>
                <w:rFonts w:ascii="Times New Roman" w:hAnsi="Times New Roman" w:cs="Times New Roman"/>
                <w:sz w:val="24"/>
              </w:rPr>
              <w:t>1</w:t>
            </w:r>
          </w:p>
        </w:tc>
        <w:tc>
          <w:tcPr>
            <w:tcW w:w="567" w:type="dxa"/>
            <w:tcBorders>
              <w:bottom w:val="single" w:sz="4" w:space="0" w:color="auto"/>
            </w:tcBorders>
          </w:tcPr>
          <w:p w:rsidR="009B2C46" w:rsidRDefault="009B2C46" w:rsidP="00DE3070">
            <w:pPr>
              <w:shd w:val="clear" w:color="auto" w:fill="FFFFFF"/>
              <w:rPr>
                <w:rFonts w:ascii="Times New Roman" w:hAnsi="Times New Roman" w:cs="Times New Roman"/>
                <w:sz w:val="24"/>
              </w:rPr>
            </w:pPr>
          </w:p>
        </w:tc>
        <w:tc>
          <w:tcPr>
            <w:tcW w:w="567" w:type="dxa"/>
            <w:tcBorders>
              <w:bottom w:val="single" w:sz="4" w:space="0" w:color="auto"/>
            </w:tcBorders>
          </w:tcPr>
          <w:p w:rsidR="009B2C46" w:rsidRDefault="009B2C46" w:rsidP="00DE3070">
            <w:pPr>
              <w:shd w:val="clear" w:color="auto" w:fill="FFFFFF"/>
              <w:rPr>
                <w:rFonts w:ascii="Times New Roman" w:hAnsi="Times New Roman" w:cs="Times New Roman"/>
                <w:sz w:val="24"/>
              </w:rPr>
            </w:pPr>
          </w:p>
        </w:tc>
      </w:tr>
      <w:tr w:rsidR="009B2C46" w:rsidRPr="00F0250B" w:rsidTr="00DE3070">
        <w:trPr>
          <w:trHeight w:val="545"/>
        </w:trPr>
        <w:tc>
          <w:tcPr>
            <w:tcW w:w="794" w:type="dxa"/>
            <w:tcBorders>
              <w:top w:val="single" w:sz="4" w:space="0" w:color="auto"/>
            </w:tcBorders>
          </w:tcPr>
          <w:p w:rsidR="009B2C46" w:rsidRPr="00F0250B" w:rsidRDefault="009B2C46" w:rsidP="00DE3070">
            <w:pPr>
              <w:shd w:val="clear" w:color="auto" w:fill="FFFFFF"/>
              <w:rPr>
                <w:rFonts w:ascii="Times New Roman" w:hAnsi="Times New Roman" w:cs="Times New Roman"/>
                <w:spacing w:val="-4"/>
                <w:sz w:val="24"/>
              </w:rPr>
            </w:pPr>
            <w:r w:rsidRPr="00F0250B">
              <w:rPr>
                <w:rFonts w:ascii="Times New Roman" w:hAnsi="Times New Roman" w:cs="Times New Roman"/>
                <w:sz w:val="24"/>
              </w:rPr>
              <w:t>166</w:t>
            </w:r>
          </w:p>
        </w:tc>
        <w:tc>
          <w:tcPr>
            <w:tcW w:w="5812" w:type="dxa"/>
            <w:tcBorders>
              <w:top w:val="single" w:sz="4" w:space="0" w:color="auto"/>
            </w:tcBorders>
          </w:tcPr>
          <w:p w:rsidR="009B2C46" w:rsidRPr="00F0250B" w:rsidRDefault="009B2C46" w:rsidP="00DE3070">
            <w:pPr>
              <w:shd w:val="clear" w:color="auto" w:fill="FFFFFF"/>
              <w:jc w:val="both"/>
              <w:rPr>
                <w:rFonts w:ascii="Times New Roman" w:hAnsi="Times New Roman" w:cs="Times New Roman"/>
                <w:spacing w:val="-1"/>
                <w:sz w:val="24"/>
              </w:rPr>
            </w:pPr>
            <w:r w:rsidRPr="00F0250B">
              <w:rPr>
                <w:rFonts w:ascii="Times New Roman" w:hAnsi="Times New Roman" w:cs="Times New Roman"/>
                <w:sz w:val="24"/>
              </w:rPr>
              <w:t>Слож</w:t>
            </w:r>
            <w:r w:rsidRPr="00F0250B">
              <w:rPr>
                <w:rFonts w:ascii="Times New Roman" w:hAnsi="Times New Roman" w:cs="Times New Roman"/>
                <w:sz w:val="24"/>
              </w:rPr>
              <w:softHyphen/>
              <w:t>ные предложе</w:t>
            </w:r>
            <w:r w:rsidRPr="00F0250B">
              <w:rPr>
                <w:rFonts w:ascii="Times New Roman" w:hAnsi="Times New Roman" w:cs="Times New Roman"/>
                <w:sz w:val="24"/>
              </w:rPr>
              <w:softHyphen/>
            </w:r>
            <w:r w:rsidRPr="00F0250B">
              <w:rPr>
                <w:rFonts w:ascii="Times New Roman" w:hAnsi="Times New Roman" w:cs="Times New Roman"/>
                <w:spacing w:val="-2"/>
                <w:sz w:val="24"/>
              </w:rPr>
              <w:t xml:space="preserve">ния и простые </w:t>
            </w:r>
            <w:r w:rsidRPr="00F0250B">
              <w:rPr>
                <w:rFonts w:ascii="Times New Roman" w:hAnsi="Times New Roman" w:cs="Times New Roman"/>
                <w:sz w:val="24"/>
              </w:rPr>
              <w:t xml:space="preserve">предложения </w:t>
            </w:r>
            <w:r w:rsidRPr="00F0250B">
              <w:rPr>
                <w:rFonts w:ascii="Times New Roman" w:hAnsi="Times New Roman" w:cs="Times New Roman"/>
                <w:spacing w:val="-2"/>
                <w:sz w:val="24"/>
              </w:rPr>
              <w:t xml:space="preserve">с однородными </w:t>
            </w:r>
            <w:r w:rsidRPr="00F0250B">
              <w:rPr>
                <w:rFonts w:ascii="Times New Roman" w:hAnsi="Times New Roman" w:cs="Times New Roman"/>
                <w:sz w:val="24"/>
              </w:rPr>
              <w:t>членами. Отличительные признаки</w:t>
            </w:r>
          </w:p>
        </w:tc>
        <w:tc>
          <w:tcPr>
            <w:tcW w:w="992" w:type="dxa"/>
            <w:tcBorders>
              <w:top w:val="single" w:sz="4" w:space="0" w:color="auto"/>
            </w:tcBorders>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Borders>
              <w:top w:val="single" w:sz="4" w:space="0" w:color="auto"/>
            </w:tcBorders>
          </w:tcPr>
          <w:p w:rsidR="009B2C46" w:rsidRPr="00F0250B" w:rsidRDefault="009B2C46" w:rsidP="00DE3070">
            <w:pPr>
              <w:shd w:val="clear" w:color="auto" w:fill="FFFFFF"/>
              <w:rPr>
                <w:rFonts w:ascii="Times New Roman" w:hAnsi="Times New Roman" w:cs="Times New Roman"/>
                <w:sz w:val="24"/>
              </w:rPr>
            </w:pPr>
          </w:p>
        </w:tc>
        <w:tc>
          <w:tcPr>
            <w:tcW w:w="567" w:type="dxa"/>
            <w:tcBorders>
              <w:top w:val="single" w:sz="4" w:space="0" w:color="auto"/>
            </w:tcBorders>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167</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1"/>
                <w:sz w:val="24"/>
              </w:rPr>
              <w:t>Отличие слож</w:t>
            </w:r>
            <w:r w:rsidRPr="00F0250B">
              <w:rPr>
                <w:rFonts w:ascii="Times New Roman" w:hAnsi="Times New Roman" w:cs="Times New Roman"/>
                <w:sz w:val="24"/>
              </w:rPr>
              <w:t>ных предложе</w:t>
            </w:r>
            <w:r w:rsidRPr="00F0250B">
              <w:rPr>
                <w:rFonts w:ascii="Times New Roman" w:hAnsi="Times New Roman" w:cs="Times New Roman"/>
                <w:sz w:val="24"/>
              </w:rPr>
              <w:softHyphen/>
            </w:r>
            <w:r w:rsidRPr="00F0250B">
              <w:rPr>
                <w:rFonts w:ascii="Times New Roman" w:hAnsi="Times New Roman" w:cs="Times New Roman"/>
                <w:spacing w:val="-1"/>
                <w:sz w:val="24"/>
              </w:rPr>
              <w:t xml:space="preserve">ний от простых </w:t>
            </w:r>
            <w:r w:rsidRPr="00F0250B">
              <w:rPr>
                <w:rFonts w:ascii="Times New Roman" w:hAnsi="Times New Roman" w:cs="Times New Roman"/>
                <w:sz w:val="24"/>
              </w:rPr>
              <w:t xml:space="preserve">предложений </w:t>
            </w:r>
            <w:r w:rsidRPr="00F0250B">
              <w:rPr>
                <w:rFonts w:ascii="Times New Roman" w:hAnsi="Times New Roman" w:cs="Times New Roman"/>
                <w:spacing w:val="-1"/>
                <w:sz w:val="24"/>
              </w:rPr>
              <w:t xml:space="preserve">с однородными </w:t>
            </w:r>
            <w:r w:rsidRPr="00F0250B">
              <w:rPr>
                <w:rFonts w:ascii="Times New Roman" w:hAnsi="Times New Roman" w:cs="Times New Roman"/>
                <w:sz w:val="24"/>
              </w:rPr>
              <w:t>членами. Повторение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168</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1"/>
                <w:sz w:val="24"/>
              </w:rPr>
              <w:t>Отличие слож</w:t>
            </w:r>
            <w:r w:rsidRPr="00F0250B">
              <w:rPr>
                <w:rFonts w:ascii="Times New Roman" w:hAnsi="Times New Roman" w:cs="Times New Roman"/>
                <w:sz w:val="24"/>
              </w:rPr>
              <w:t>ных предложе</w:t>
            </w:r>
            <w:r w:rsidRPr="00F0250B">
              <w:rPr>
                <w:rFonts w:ascii="Times New Roman" w:hAnsi="Times New Roman" w:cs="Times New Roman"/>
                <w:sz w:val="24"/>
              </w:rPr>
              <w:softHyphen/>
            </w:r>
            <w:r w:rsidRPr="00F0250B">
              <w:rPr>
                <w:rFonts w:ascii="Times New Roman" w:hAnsi="Times New Roman" w:cs="Times New Roman"/>
                <w:spacing w:val="-1"/>
                <w:sz w:val="24"/>
              </w:rPr>
              <w:t xml:space="preserve">ний от простых </w:t>
            </w:r>
            <w:r w:rsidRPr="00F0250B">
              <w:rPr>
                <w:rFonts w:ascii="Times New Roman" w:hAnsi="Times New Roman" w:cs="Times New Roman"/>
                <w:sz w:val="24"/>
              </w:rPr>
              <w:t xml:space="preserve">предложений </w:t>
            </w:r>
            <w:r w:rsidRPr="00F0250B">
              <w:rPr>
                <w:rFonts w:ascii="Times New Roman" w:hAnsi="Times New Roman" w:cs="Times New Roman"/>
                <w:spacing w:val="-1"/>
                <w:sz w:val="24"/>
              </w:rPr>
              <w:t xml:space="preserve">с однородными </w:t>
            </w:r>
            <w:r w:rsidRPr="00F0250B">
              <w:rPr>
                <w:rFonts w:ascii="Times New Roman" w:hAnsi="Times New Roman" w:cs="Times New Roman"/>
                <w:sz w:val="24"/>
              </w:rPr>
              <w:t xml:space="preserve">членами. </w:t>
            </w:r>
            <w:r w:rsidRPr="00F0250B">
              <w:rPr>
                <w:rFonts w:ascii="Times New Roman" w:hAnsi="Times New Roman" w:cs="Times New Roman"/>
                <w:b/>
                <w:sz w:val="24"/>
              </w:rPr>
              <w:t>Тест№2</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169</w:t>
            </w:r>
          </w:p>
          <w:p w:rsidR="009B2C46" w:rsidRPr="00F0250B" w:rsidRDefault="009B2C46" w:rsidP="00DE3070">
            <w:pPr>
              <w:shd w:val="clear" w:color="auto" w:fill="FFFFFF"/>
              <w:rPr>
                <w:rFonts w:ascii="Times New Roman" w:hAnsi="Times New Roman" w:cs="Times New Roman"/>
                <w:sz w:val="24"/>
              </w:rPr>
            </w:pP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b/>
                <w:sz w:val="24"/>
              </w:rPr>
              <w:t>Развитие речи с элементами культуры речи</w:t>
            </w:r>
            <w:r w:rsidRPr="00F0250B">
              <w:rPr>
                <w:rFonts w:ascii="Times New Roman" w:hAnsi="Times New Roman" w:cs="Times New Roman"/>
                <w:sz w:val="24"/>
              </w:rPr>
              <w:t>. Учимся пи</w:t>
            </w:r>
            <w:r w:rsidRPr="00F0250B">
              <w:rPr>
                <w:rFonts w:ascii="Times New Roman" w:hAnsi="Times New Roman" w:cs="Times New Roman"/>
                <w:spacing w:val="-1"/>
                <w:sz w:val="24"/>
              </w:rPr>
              <w:t>сать сочинение</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r w:rsidR="009B2C46" w:rsidRPr="00F0250B" w:rsidTr="00DE3070">
        <w:trPr>
          <w:trHeight w:val="272"/>
        </w:trPr>
        <w:tc>
          <w:tcPr>
            <w:tcW w:w="794"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170</w:t>
            </w:r>
          </w:p>
        </w:tc>
        <w:tc>
          <w:tcPr>
            <w:tcW w:w="5812" w:type="dxa"/>
          </w:tcPr>
          <w:p w:rsidR="009B2C46" w:rsidRPr="00F0250B" w:rsidRDefault="009B2C46" w:rsidP="00DE3070">
            <w:pPr>
              <w:shd w:val="clear" w:color="auto" w:fill="FFFFFF"/>
              <w:jc w:val="both"/>
              <w:rPr>
                <w:rFonts w:ascii="Times New Roman" w:hAnsi="Times New Roman" w:cs="Times New Roman"/>
                <w:sz w:val="24"/>
              </w:rPr>
            </w:pPr>
            <w:r w:rsidRPr="00F0250B">
              <w:rPr>
                <w:rFonts w:ascii="Times New Roman" w:hAnsi="Times New Roman" w:cs="Times New Roman"/>
                <w:spacing w:val="-1"/>
                <w:sz w:val="24"/>
              </w:rPr>
              <w:t>Олимпиадное</w:t>
            </w:r>
            <w:r>
              <w:rPr>
                <w:rFonts w:ascii="Times New Roman" w:hAnsi="Times New Roman" w:cs="Times New Roman"/>
                <w:spacing w:val="-1"/>
                <w:sz w:val="24"/>
              </w:rPr>
              <w:t xml:space="preserve"> </w:t>
            </w:r>
            <w:r w:rsidRPr="00F0250B">
              <w:rPr>
                <w:rFonts w:ascii="Times New Roman" w:hAnsi="Times New Roman" w:cs="Times New Roman"/>
                <w:spacing w:val="-1"/>
                <w:sz w:val="24"/>
              </w:rPr>
              <w:t>задание. Засе</w:t>
            </w:r>
            <w:r w:rsidRPr="00F0250B">
              <w:rPr>
                <w:rFonts w:ascii="Times New Roman" w:hAnsi="Times New Roman" w:cs="Times New Roman"/>
                <w:sz w:val="24"/>
              </w:rPr>
              <w:t xml:space="preserve">дание для членов клуба </w:t>
            </w:r>
            <w:r w:rsidRPr="00F0250B">
              <w:rPr>
                <w:rFonts w:ascii="Times New Roman" w:hAnsi="Times New Roman" w:cs="Times New Roman"/>
                <w:spacing w:val="-2"/>
                <w:sz w:val="24"/>
              </w:rPr>
              <w:t>«Ключ и заря»</w:t>
            </w:r>
          </w:p>
        </w:tc>
        <w:tc>
          <w:tcPr>
            <w:tcW w:w="992" w:type="dxa"/>
          </w:tcPr>
          <w:p w:rsidR="009B2C46" w:rsidRPr="00F0250B" w:rsidRDefault="009B2C46" w:rsidP="00DE3070">
            <w:pPr>
              <w:shd w:val="clear" w:color="auto" w:fill="FFFFFF"/>
              <w:rPr>
                <w:rFonts w:ascii="Times New Roman" w:hAnsi="Times New Roman" w:cs="Times New Roman"/>
                <w:sz w:val="24"/>
              </w:rPr>
            </w:pPr>
            <w:r w:rsidRPr="00F0250B">
              <w:rPr>
                <w:rFonts w:ascii="Times New Roman" w:hAnsi="Times New Roman" w:cs="Times New Roman"/>
                <w:sz w:val="24"/>
              </w:rPr>
              <w:t>1</w:t>
            </w:r>
          </w:p>
        </w:tc>
        <w:tc>
          <w:tcPr>
            <w:tcW w:w="567" w:type="dxa"/>
          </w:tcPr>
          <w:p w:rsidR="009B2C46" w:rsidRPr="00F0250B" w:rsidRDefault="009B2C46" w:rsidP="00DE3070">
            <w:pPr>
              <w:shd w:val="clear" w:color="auto" w:fill="FFFFFF"/>
              <w:rPr>
                <w:rFonts w:ascii="Times New Roman" w:hAnsi="Times New Roman" w:cs="Times New Roman"/>
                <w:sz w:val="24"/>
              </w:rPr>
            </w:pPr>
          </w:p>
        </w:tc>
        <w:tc>
          <w:tcPr>
            <w:tcW w:w="567" w:type="dxa"/>
          </w:tcPr>
          <w:p w:rsidR="009B2C46" w:rsidRPr="00F0250B" w:rsidRDefault="009B2C46" w:rsidP="00DE3070">
            <w:pPr>
              <w:shd w:val="clear" w:color="auto" w:fill="FFFFFF"/>
              <w:rPr>
                <w:rFonts w:ascii="Times New Roman" w:hAnsi="Times New Roman" w:cs="Times New Roman"/>
                <w:sz w:val="24"/>
              </w:rPr>
            </w:pPr>
          </w:p>
        </w:tc>
      </w:tr>
    </w:tbl>
    <w:p w:rsidR="009B2C46" w:rsidRDefault="009B2C46" w:rsidP="00FA4E7E">
      <w:pPr>
        <w:jc w:val="both"/>
        <w:rPr>
          <w:rFonts w:ascii="Times New Roman" w:hAnsi="Times New Roman" w:cs="Times New Roman"/>
          <w:bCs/>
          <w:i/>
          <w:kern w:val="0"/>
          <w:sz w:val="24"/>
          <w:lang w:eastAsia="ru-RU" w:bidi="ar-SA"/>
        </w:rPr>
      </w:pPr>
    </w:p>
    <w:p w:rsidR="009B2C46" w:rsidRDefault="009B2C46" w:rsidP="00FA4E7E">
      <w:pPr>
        <w:jc w:val="both"/>
        <w:rPr>
          <w:rFonts w:ascii="Times New Roman" w:hAnsi="Times New Roman" w:cs="Times New Roman"/>
          <w:bCs/>
          <w:i/>
          <w:kern w:val="0"/>
          <w:sz w:val="24"/>
          <w:lang w:eastAsia="ru-RU" w:bidi="ar-SA"/>
        </w:rPr>
      </w:pPr>
    </w:p>
    <w:p w:rsidR="009B2C46" w:rsidRDefault="009B2C46" w:rsidP="00FA4E7E">
      <w:pPr>
        <w:jc w:val="both"/>
        <w:rPr>
          <w:rFonts w:ascii="Times New Roman" w:hAnsi="Times New Roman" w:cs="Times New Roman"/>
          <w:bCs/>
          <w:i/>
          <w:kern w:val="0"/>
          <w:sz w:val="24"/>
          <w:lang w:eastAsia="ru-RU" w:bidi="ar-SA"/>
        </w:rPr>
      </w:pPr>
    </w:p>
    <w:p w:rsidR="009B2C46" w:rsidRDefault="009B2C46" w:rsidP="00FA4E7E">
      <w:pPr>
        <w:widowControl/>
        <w:spacing w:before="280" w:after="202"/>
        <w:jc w:val="center"/>
      </w:pPr>
      <w:r>
        <w:rPr>
          <w:rFonts w:ascii="Times New Roman" w:hAnsi="Times New Roman" w:cs="Times New Roman"/>
          <w:b/>
          <w:bCs/>
          <w:sz w:val="24"/>
          <w:lang w:eastAsia="ar-SA" w:bidi="ar-SA"/>
        </w:rPr>
        <w:t xml:space="preserve">  Планируемые предметные результаты освоения обучающимися с ОВЗ АООП НОО</w:t>
      </w:r>
    </w:p>
    <w:p w:rsidR="009B2C46" w:rsidRDefault="009B2C46" w:rsidP="00FA4E7E">
      <w:pPr>
        <w:widowControl/>
        <w:spacing w:before="280"/>
        <w:jc w:val="center"/>
      </w:pPr>
      <w:r>
        <w:rPr>
          <w:rFonts w:ascii="Times New Roman" w:hAnsi="Times New Roman" w:cs="Times New Roman"/>
          <w:b/>
          <w:bCs/>
          <w:i/>
          <w:iCs/>
          <w:sz w:val="24"/>
          <w:lang w:eastAsia="ar-SA" w:bidi="ar-SA"/>
        </w:rPr>
        <w:t>Математика</w:t>
      </w:r>
    </w:p>
    <w:p w:rsidR="009B2C46" w:rsidRDefault="009B2C46" w:rsidP="00FA4E7E">
      <w:pPr>
        <w:widowControl/>
        <w:spacing w:before="280"/>
        <w:ind w:firstLine="709"/>
        <w:jc w:val="both"/>
      </w:pPr>
      <w:r>
        <w:rPr>
          <w:rFonts w:ascii="Times New Roman" w:hAnsi="Times New Roman" w:cs="Times New Roman"/>
          <w:bCs/>
          <w:i/>
          <w:sz w:val="24"/>
          <w:lang w:eastAsia="ar-SA" w:bidi="ar-SA"/>
        </w:rPr>
        <w:t>Личностными</w:t>
      </w:r>
      <w:r>
        <w:rPr>
          <w:rFonts w:ascii="Times New Roman" w:hAnsi="Times New Roman" w:cs="Times New Roman"/>
          <w:sz w:val="24"/>
          <w:lang w:eastAsia="ar-SA" w:bidi="ar-SA"/>
        </w:rPr>
        <w:t>результатами изучения математики в начальной школе являются: готовность ученика целенаправленно использовать знания в учении и в повседневной жизни для исследования математической сущности предмета (явления, события, факта);способность характеризовать собственные знания по предмету, формулировать вопросы, устанавливать, какие из предложенных математических задач могут быть им успешно решены; познавательный интерес к математической науке.</w:t>
      </w:r>
    </w:p>
    <w:p w:rsidR="009B2C46" w:rsidRDefault="009B2C46" w:rsidP="00FA4E7E">
      <w:pPr>
        <w:widowControl/>
        <w:spacing w:before="280"/>
        <w:ind w:firstLine="709"/>
        <w:jc w:val="both"/>
      </w:pPr>
      <w:r>
        <w:rPr>
          <w:rFonts w:ascii="Times New Roman" w:hAnsi="Times New Roman" w:cs="Times New Roman"/>
          <w:bCs/>
          <w:i/>
          <w:sz w:val="24"/>
          <w:lang w:eastAsia="ar-SA" w:bidi="ar-SA"/>
        </w:rPr>
        <w:t>Метапредметными</w:t>
      </w:r>
      <w:r>
        <w:rPr>
          <w:rFonts w:ascii="Times New Roman" w:hAnsi="Times New Roman" w:cs="Times New Roman"/>
          <w:sz w:val="24"/>
          <w:lang w:eastAsia="ar-SA" w:bidi="ar-SA"/>
        </w:rPr>
        <w:t>результатами изучения математики в начальной школе являются: способность анализировать учебную ситуацию с точки зрения математических характеристик, устанавливать количественные и пространственные отношения объектов окружающего мира; строить алгоритм поиска необходимой информации, определять логику решения практической и учебной задач; умение моделировать – решать учебные задачи с помощью знаков (символов), планировать, контролировать и корректировать ход решения учебной задачи.</w:t>
      </w:r>
    </w:p>
    <w:p w:rsidR="009B2C46" w:rsidRDefault="009B2C46" w:rsidP="00FA4E7E">
      <w:pPr>
        <w:widowControl/>
        <w:spacing w:before="280"/>
        <w:ind w:firstLine="709"/>
        <w:jc w:val="both"/>
      </w:pPr>
      <w:r>
        <w:rPr>
          <w:rFonts w:ascii="Times New Roman" w:hAnsi="Times New Roman" w:cs="Times New Roman"/>
          <w:bCs/>
          <w:i/>
          <w:sz w:val="24"/>
          <w:lang w:eastAsia="ar-SA" w:bidi="ar-SA"/>
        </w:rPr>
        <w:t>Предметными</w:t>
      </w:r>
      <w:r>
        <w:rPr>
          <w:rFonts w:ascii="Times New Roman" w:hAnsi="Times New Roman" w:cs="Times New Roman"/>
          <w:sz w:val="24"/>
          <w:lang w:eastAsia="ar-SA" w:bidi="ar-SA"/>
        </w:rPr>
        <w:t>результатами изучения математики в начальной школе являются: освоенные знания о числах и величинах, арифметических действиях, текстовых задач, геометрических фигурах; умение выбирать и использовать в ходе решения изученные алгоритмы, свойства арифметических действий, способы нахождения величин, приёмы решения задач; умение использовать знаково – символические средства, в том числе модели и схемы, таблицы, диаграммы для решения математических задач</w:t>
      </w:r>
    </w:p>
    <w:p w:rsidR="009B2C46" w:rsidRDefault="009B2C46" w:rsidP="00FA4E7E"/>
    <w:p w:rsidR="009B2C46" w:rsidRDefault="009B2C46" w:rsidP="00FA4E7E"/>
    <w:p w:rsidR="009B2C46" w:rsidRDefault="009B2C46" w:rsidP="00FA4E7E">
      <w:pPr>
        <w:widowControl/>
        <w:shd w:val="clear" w:color="auto" w:fill="FFFFFF"/>
        <w:tabs>
          <w:tab w:val="left" w:pos="142"/>
        </w:tabs>
        <w:spacing w:before="150" w:line="276" w:lineRule="auto"/>
        <w:ind w:firstLine="709"/>
        <w:jc w:val="center"/>
      </w:pPr>
      <w:r>
        <w:rPr>
          <w:rFonts w:ascii="Times New Roman" w:hAnsi="Times New Roman" w:cs="Times New Roman"/>
          <w:b/>
          <w:iCs/>
          <w:sz w:val="24"/>
          <w:lang w:eastAsia="ar-SA" w:bidi="ar-SA"/>
        </w:rPr>
        <w:t>Оценка предметных результатов</w:t>
      </w:r>
    </w:p>
    <w:p w:rsidR="009B2C46" w:rsidRDefault="009B2C46" w:rsidP="00FA4E7E">
      <w:pPr>
        <w:pStyle w:val="c23"/>
        <w:spacing w:before="0" w:after="0" w:line="276" w:lineRule="auto"/>
        <w:jc w:val="both"/>
      </w:pPr>
      <w:r>
        <w:t>В качестве оценивания предметных результатов обучающихся 2-4 классов используется пятибалльная система оценивания</w:t>
      </w:r>
      <w:r>
        <w:rPr>
          <w:b/>
          <w:kern w:val="2"/>
          <w:lang w:eastAsia="ar-SA"/>
        </w:rPr>
        <w:t>.</w:t>
      </w:r>
    </w:p>
    <w:p w:rsidR="009B2C46" w:rsidRDefault="009B2C46" w:rsidP="00FA4E7E">
      <w:pPr>
        <w:widowControl/>
        <w:suppressAutoHyphens w:val="0"/>
        <w:spacing w:line="276" w:lineRule="auto"/>
        <w:jc w:val="both"/>
      </w:pPr>
      <w:r>
        <w:rPr>
          <w:rFonts w:ascii="Times New Roman" w:hAnsi="Times New Roman" w:cs="Times New Roman"/>
          <w:b/>
          <w:bCs/>
          <w:color w:val="000000"/>
          <w:kern w:val="0"/>
          <w:sz w:val="24"/>
          <w:lang w:eastAsia="ru-RU" w:bidi="ar-SA"/>
        </w:rPr>
        <w:t>Оценивание устных ответов по математике</w:t>
      </w:r>
    </w:p>
    <w:p w:rsidR="009B2C46" w:rsidRDefault="009B2C46" w:rsidP="00FA4E7E">
      <w:pPr>
        <w:widowControl/>
        <w:suppressAutoHyphens w:val="0"/>
        <w:spacing w:line="276" w:lineRule="auto"/>
        <w:jc w:val="both"/>
      </w:pPr>
      <w:r>
        <w:rPr>
          <w:rFonts w:ascii="Times New Roman" w:hAnsi="Times New Roman" w:cs="Times New Roman"/>
          <w:b/>
          <w:bCs/>
          <w:color w:val="000000"/>
          <w:kern w:val="0"/>
          <w:sz w:val="24"/>
          <w:lang w:eastAsia="ru-RU" w:bidi="ar-SA"/>
        </w:rPr>
        <w:t>«5»</w:t>
      </w:r>
      <w:r>
        <w:rPr>
          <w:rFonts w:ascii="Times New Roman" w:hAnsi="Times New Roman" w:cs="Times New Roman"/>
          <w:color w:val="000000"/>
          <w:kern w:val="0"/>
          <w:sz w:val="24"/>
          <w:lang w:eastAsia="ru-RU" w:bidi="ar-SA"/>
        </w:rPr>
        <w:t> ставится обучающемуся, если он:</w:t>
      </w:r>
    </w:p>
    <w:p w:rsidR="009B2C46" w:rsidRDefault="009B2C46" w:rsidP="00FA4E7E">
      <w:pPr>
        <w:widowControl/>
        <w:suppressAutoHyphens w:val="0"/>
        <w:spacing w:line="276" w:lineRule="auto"/>
        <w:jc w:val="both"/>
      </w:pPr>
      <w:r>
        <w:rPr>
          <w:rFonts w:ascii="Times New Roman" w:hAnsi="Times New Roman" w:cs="Times New Roman"/>
          <w:color w:val="000000"/>
          <w:kern w:val="0"/>
          <w:sz w:val="24"/>
          <w:lang w:eastAsia="ru-RU" w:bidi="ar-SA"/>
        </w:rPr>
        <w:t>а) дает правильные ответы на все поставленные вопросы, обнаруживает осознанное усвоение правил, умеет самостоятельно использовать изученные математические понятия;</w:t>
      </w:r>
    </w:p>
    <w:p w:rsidR="009B2C46" w:rsidRDefault="009B2C46" w:rsidP="00FA4E7E">
      <w:pPr>
        <w:widowControl/>
        <w:suppressAutoHyphens w:val="0"/>
        <w:spacing w:line="276" w:lineRule="auto"/>
        <w:jc w:val="both"/>
      </w:pPr>
      <w:r>
        <w:rPr>
          <w:rFonts w:ascii="Times New Roman" w:hAnsi="Times New Roman" w:cs="Times New Roman"/>
          <w:color w:val="000000"/>
          <w:kern w:val="0"/>
          <w:sz w:val="24"/>
          <w:lang w:eastAsia="ru-RU" w:bidi="ar-SA"/>
        </w:rPr>
        <w:t>б) производит вычисления, правильно обнаруживая при этом знание изученных свойств действий;</w:t>
      </w:r>
    </w:p>
    <w:p w:rsidR="009B2C46" w:rsidRDefault="009B2C46" w:rsidP="00FA4E7E">
      <w:pPr>
        <w:widowControl/>
        <w:suppressAutoHyphens w:val="0"/>
        <w:spacing w:line="276" w:lineRule="auto"/>
        <w:jc w:val="both"/>
      </w:pPr>
      <w:r>
        <w:rPr>
          <w:rFonts w:ascii="Times New Roman" w:hAnsi="Times New Roman" w:cs="Times New Roman"/>
          <w:color w:val="000000"/>
          <w:kern w:val="0"/>
          <w:sz w:val="24"/>
          <w:lang w:eastAsia="ru-RU" w:bidi="ar-SA"/>
        </w:rPr>
        <w:t>в)  умеет самостоятельно решить задачу и объяснить ход решения;</w:t>
      </w:r>
    </w:p>
    <w:p w:rsidR="009B2C46" w:rsidRDefault="009B2C46" w:rsidP="00FA4E7E">
      <w:pPr>
        <w:widowControl/>
        <w:suppressAutoHyphens w:val="0"/>
        <w:spacing w:line="276" w:lineRule="auto"/>
        <w:jc w:val="both"/>
      </w:pPr>
      <w:r>
        <w:rPr>
          <w:rFonts w:ascii="Times New Roman" w:hAnsi="Times New Roman" w:cs="Times New Roman"/>
          <w:color w:val="000000"/>
          <w:kern w:val="0"/>
          <w:sz w:val="24"/>
          <w:lang w:eastAsia="ru-RU" w:bidi="ar-SA"/>
        </w:rPr>
        <w:t>г)  правильно выполняет работы по измерению и черчению;</w:t>
      </w:r>
    </w:p>
    <w:p w:rsidR="009B2C46" w:rsidRDefault="009B2C46" w:rsidP="00FA4E7E">
      <w:pPr>
        <w:widowControl/>
        <w:suppressAutoHyphens w:val="0"/>
        <w:spacing w:line="276" w:lineRule="auto"/>
        <w:jc w:val="both"/>
      </w:pPr>
      <w:r>
        <w:rPr>
          <w:rFonts w:ascii="Times New Roman" w:hAnsi="Times New Roman" w:cs="Times New Roman"/>
          <w:color w:val="000000"/>
          <w:kern w:val="0"/>
          <w:sz w:val="24"/>
          <w:lang w:eastAsia="ru-RU" w:bidi="ar-SA"/>
        </w:rPr>
        <w:t>д) узнает, правильно называет знакомые геометрические фигуры и их элементы;</w:t>
      </w:r>
    </w:p>
    <w:p w:rsidR="009B2C46" w:rsidRDefault="009B2C46" w:rsidP="00FA4E7E">
      <w:pPr>
        <w:widowControl/>
        <w:suppressAutoHyphens w:val="0"/>
        <w:spacing w:line="276" w:lineRule="auto"/>
        <w:jc w:val="both"/>
      </w:pPr>
      <w:r>
        <w:rPr>
          <w:rFonts w:ascii="Times New Roman" w:hAnsi="Times New Roman" w:cs="Times New Roman"/>
          <w:color w:val="000000"/>
          <w:kern w:val="0"/>
          <w:sz w:val="24"/>
          <w:lang w:eastAsia="ru-RU" w:bidi="ar-SA"/>
        </w:rPr>
        <w:t>е) умеет самостоятельно выполнять простейшие упражнения, связанные с использованием буквенной символики.</w:t>
      </w:r>
    </w:p>
    <w:p w:rsidR="009B2C46" w:rsidRDefault="009B2C46" w:rsidP="00FA4E7E">
      <w:pPr>
        <w:widowControl/>
        <w:suppressAutoHyphens w:val="0"/>
        <w:spacing w:line="276" w:lineRule="auto"/>
        <w:jc w:val="both"/>
      </w:pPr>
      <w:r>
        <w:rPr>
          <w:rFonts w:ascii="Times New Roman" w:hAnsi="Times New Roman" w:cs="Times New Roman"/>
          <w:b/>
          <w:bCs/>
          <w:color w:val="000000"/>
          <w:kern w:val="0"/>
          <w:sz w:val="24"/>
          <w:lang w:eastAsia="ru-RU" w:bidi="ar-SA"/>
        </w:rPr>
        <w:t>«4» </w:t>
      </w:r>
      <w:r>
        <w:rPr>
          <w:rFonts w:ascii="Times New Roman" w:hAnsi="Times New Roman" w:cs="Times New Roman"/>
          <w:color w:val="000000"/>
          <w:kern w:val="0"/>
          <w:sz w:val="24"/>
          <w:lang w:eastAsia="ru-RU" w:bidi="ar-SA"/>
        </w:rPr>
        <w:t>ставится обучающемуся в том случае, если ответ его в основном соответствует требованиям, установленным для оценки </w:t>
      </w:r>
      <w:r>
        <w:rPr>
          <w:rFonts w:ascii="Times New Roman" w:hAnsi="Times New Roman" w:cs="Times New Roman"/>
          <w:b/>
          <w:bCs/>
          <w:color w:val="000000"/>
          <w:kern w:val="0"/>
          <w:sz w:val="24"/>
          <w:lang w:eastAsia="ru-RU" w:bidi="ar-SA"/>
        </w:rPr>
        <w:t>«5», </w:t>
      </w:r>
      <w:r>
        <w:rPr>
          <w:rFonts w:ascii="Times New Roman" w:hAnsi="Times New Roman" w:cs="Times New Roman"/>
          <w:color w:val="000000"/>
          <w:kern w:val="0"/>
          <w:sz w:val="24"/>
          <w:lang w:eastAsia="ru-RU" w:bidi="ar-SA"/>
        </w:rPr>
        <w:t>но:</w:t>
      </w:r>
    </w:p>
    <w:p w:rsidR="009B2C46" w:rsidRDefault="009B2C46" w:rsidP="00FA4E7E">
      <w:pPr>
        <w:widowControl/>
        <w:suppressAutoHyphens w:val="0"/>
        <w:spacing w:line="276" w:lineRule="auto"/>
        <w:jc w:val="both"/>
      </w:pPr>
      <w:r>
        <w:rPr>
          <w:rFonts w:ascii="Times New Roman" w:hAnsi="Times New Roman" w:cs="Times New Roman"/>
          <w:color w:val="000000"/>
          <w:kern w:val="0"/>
          <w:sz w:val="24"/>
          <w:lang w:eastAsia="ru-RU" w:bidi="ar-SA"/>
        </w:rPr>
        <w:t>а) при ответе допускает отдельные неточности в формулировках или при обосновании выполняемых действий;</w:t>
      </w:r>
    </w:p>
    <w:p w:rsidR="009B2C46" w:rsidRDefault="009B2C46" w:rsidP="00FA4E7E">
      <w:pPr>
        <w:widowControl/>
        <w:suppressAutoHyphens w:val="0"/>
        <w:spacing w:line="276" w:lineRule="auto"/>
        <w:jc w:val="both"/>
      </w:pPr>
      <w:r>
        <w:rPr>
          <w:rFonts w:ascii="Times New Roman" w:hAnsi="Times New Roman" w:cs="Times New Roman"/>
          <w:color w:val="000000"/>
          <w:kern w:val="0"/>
          <w:sz w:val="24"/>
          <w:lang w:eastAsia="ru-RU" w:bidi="ar-SA"/>
        </w:rPr>
        <w:t>б) допускает в отдельных случаях негрубые ошибки;</w:t>
      </w:r>
    </w:p>
    <w:p w:rsidR="009B2C46" w:rsidRDefault="009B2C46" w:rsidP="00FA4E7E">
      <w:pPr>
        <w:widowControl/>
        <w:suppressAutoHyphens w:val="0"/>
        <w:spacing w:line="276" w:lineRule="auto"/>
        <w:jc w:val="both"/>
      </w:pPr>
      <w:r>
        <w:rPr>
          <w:rFonts w:ascii="Times New Roman" w:hAnsi="Times New Roman" w:cs="Times New Roman"/>
          <w:color w:val="000000"/>
          <w:kern w:val="0"/>
          <w:sz w:val="24"/>
          <w:lang w:eastAsia="ru-RU" w:bidi="ar-SA"/>
        </w:rPr>
        <w:t>в) при решении задач дает недостаточно точные объяснения хода решения, пояснения результатов выполняемых действий;</w:t>
      </w:r>
    </w:p>
    <w:p w:rsidR="009B2C46" w:rsidRDefault="009B2C46" w:rsidP="00FA4E7E">
      <w:pPr>
        <w:widowControl/>
        <w:suppressAutoHyphens w:val="0"/>
        <w:spacing w:line="276" w:lineRule="auto"/>
        <w:jc w:val="both"/>
      </w:pPr>
      <w:r>
        <w:rPr>
          <w:rFonts w:ascii="Times New Roman" w:hAnsi="Times New Roman" w:cs="Times New Roman"/>
          <w:color w:val="000000"/>
          <w:kern w:val="0"/>
          <w:sz w:val="24"/>
          <w:lang w:eastAsia="ru-RU" w:bidi="ar-SA"/>
        </w:rPr>
        <w:t>г) допускает единичные недочеты при выполнении измерений и черчения.</w:t>
      </w:r>
    </w:p>
    <w:p w:rsidR="009B2C46" w:rsidRDefault="009B2C46" w:rsidP="00FA4E7E">
      <w:pPr>
        <w:widowControl/>
        <w:suppressAutoHyphens w:val="0"/>
        <w:spacing w:line="276" w:lineRule="auto"/>
        <w:jc w:val="both"/>
      </w:pPr>
      <w:r>
        <w:rPr>
          <w:rFonts w:ascii="Times New Roman" w:hAnsi="Times New Roman" w:cs="Times New Roman"/>
          <w:b/>
          <w:bCs/>
          <w:color w:val="000000"/>
          <w:kern w:val="0"/>
          <w:sz w:val="24"/>
          <w:lang w:eastAsia="ru-RU" w:bidi="ar-SA"/>
        </w:rPr>
        <w:t>«3» </w:t>
      </w:r>
      <w:r>
        <w:rPr>
          <w:rFonts w:ascii="Times New Roman" w:hAnsi="Times New Roman" w:cs="Times New Roman"/>
          <w:color w:val="000000"/>
          <w:kern w:val="0"/>
          <w:sz w:val="24"/>
          <w:lang w:eastAsia="ru-RU" w:bidi="ar-SA"/>
        </w:rPr>
        <w:t>ставится обучающемуся, если он:</w:t>
      </w:r>
    </w:p>
    <w:p w:rsidR="009B2C46" w:rsidRDefault="009B2C46" w:rsidP="00FA4E7E">
      <w:pPr>
        <w:widowControl/>
        <w:suppressAutoHyphens w:val="0"/>
        <w:spacing w:line="276" w:lineRule="auto"/>
        <w:jc w:val="both"/>
      </w:pPr>
      <w:r>
        <w:rPr>
          <w:rFonts w:ascii="Times New Roman" w:hAnsi="Times New Roman" w:cs="Times New Roman"/>
          <w:color w:val="000000"/>
          <w:kern w:val="0"/>
          <w:sz w:val="24"/>
          <w:lang w:eastAsia="ru-RU" w:bidi="ar-SA"/>
        </w:rPr>
        <w:t>а) при решении большинства (из нескольких предложенных) примеров получает правильный ответ, даже если обучающийся не умеет объяснить используемый прием вычисления или допускает в вычислениях ошибки, но исправляет их с помощью учителя;</w:t>
      </w:r>
    </w:p>
    <w:p w:rsidR="009B2C46" w:rsidRDefault="009B2C46" w:rsidP="00FA4E7E">
      <w:pPr>
        <w:widowControl/>
        <w:suppressAutoHyphens w:val="0"/>
        <w:spacing w:line="276" w:lineRule="auto"/>
        <w:jc w:val="both"/>
      </w:pPr>
      <w:r>
        <w:rPr>
          <w:rFonts w:ascii="Times New Roman" w:hAnsi="Times New Roman" w:cs="Times New Roman"/>
          <w:color w:val="000000"/>
          <w:kern w:val="0"/>
          <w:sz w:val="24"/>
          <w:lang w:eastAsia="ru-RU" w:bidi="ar-SA"/>
        </w:rPr>
        <w:t>б) при решении задачи или объяснении хода решения задачи допускает ошибки, но с помощью педагога справляется с решением.</w:t>
      </w:r>
    </w:p>
    <w:p w:rsidR="009B2C46" w:rsidRDefault="009B2C46" w:rsidP="00FA4E7E">
      <w:pPr>
        <w:widowControl/>
        <w:suppressAutoHyphens w:val="0"/>
        <w:spacing w:line="276" w:lineRule="auto"/>
        <w:jc w:val="both"/>
      </w:pPr>
      <w:r>
        <w:rPr>
          <w:rFonts w:ascii="Times New Roman" w:hAnsi="Times New Roman" w:cs="Times New Roman"/>
          <w:b/>
          <w:bCs/>
          <w:color w:val="000000"/>
          <w:kern w:val="0"/>
          <w:sz w:val="24"/>
          <w:lang w:eastAsia="ru-RU" w:bidi="ar-SA"/>
        </w:rPr>
        <w:t>«2» </w:t>
      </w:r>
      <w:r>
        <w:rPr>
          <w:rFonts w:ascii="Times New Roman" w:hAnsi="Times New Roman" w:cs="Times New Roman"/>
          <w:color w:val="000000"/>
          <w:kern w:val="0"/>
          <w:sz w:val="24"/>
          <w:lang w:eastAsia="ru-RU" w:bidi="ar-SA"/>
        </w:rPr>
        <w:t>ставится обучающемуся, если он обнаруживает незнание большей части программного материала, не справляется с решением задач и вычислениями даже при помощи учителя.</w:t>
      </w:r>
    </w:p>
    <w:p w:rsidR="009B2C46" w:rsidRDefault="009B2C46" w:rsidP="00FA4E7E">
      <w:pPr>
        <w:widowControl/>
        <w:shd w:val="clear" w:color="auto" w:fill="FFFFFF"/>
        <w:suppressAutoHyphens w:val="0"/>
        <w:spacing w:after="160" w:line="276" w:lineRule="auto"/>
        <w:ind w:right="19" w:firstLine="557"/>
        <w:jc w:val="both"/>
      </w:pPr>
      <w:r>
        <w:rPr>
          <w:rFonts w:ascii="Times New Roman" w:hAnsi="Times New Roman" w:cs="Times New Roman"/>
          <w:color w:val="000000"/>
          <w:spacing w:val="-2"/>
          <w:kern w:val="0"/>
          <w:sz w:val="24"/>
          <w:lang w:eastAsia="en-US" w:bidi="ar-SA"/>
        </w:rPr>
        <w:t xml:space="preserve">За </w:t>
      </w:r>
      <w:r>
        <w:rPr>
          <w:rFonts w:ascii="Times New Roman" w:hAnsi="Times New Roman" w:cs="Times New Roman"/>
          <w:i/>
          <w:iCs/>
          <w:color w:val="000000"/>
          <w:spacing w:val="-2"/>
          <w:kern w:val="0"/>
          <w:sz w:val="24"/>
          <w:lang w:eastAsia="en-US" w:bidi="ar-SA"/>
        </w:rPr>
        <w:t xml:space="preserve">комбинированную контрольную работу, </w:t>
      </w:r>
      <w:r>
        <w:rPr>
          <w:rFonts w:ascii="Times New Roman" w:hAnsi="Times New Roman" w:cs="Times New Roman"/>
          <w:color w:val="000000"/>
          <w:spacing w:val="-2"/>
          <w:kern w:val="0"/>
          <w:sz w:val="24"/>
          <w:lang w:eastAsia="en-US" w:bidi="ar-SA"/>
        </w:rPr>
        <w:t xml:space="preserve">содержащую, например, вычислительные примеры и арифметические задачи, </w:t>
      </w:r>
      <w:r>
        <w:rPr>
          <w:rFonts w:ascii="Times New Roman" w:hAnsi="Times New Roman" w:cs="Times New Roman"/>
          <w:i/>
          <w:iCs/>
          <w:color w:val="000000"/>
          <w:spacing w:val="-2"/>
          <w:kern w:val="0"/>
          <w:sz w:val="24"/>
          <w:lang w:eastAsia="en-US" w:bidi="ar-SA"/>
        </w:rPr>
        <w:t>целе</w:t>
      </w:r>
      <w:r>
        <w:rPr>
          <w:rFonts w:ascii="Times New Roman" w:hAnsi="Times New Roman" w:cs="Times New Roman"/>
          <w:i/>
          <w:iCs/>
          <w:color w:val="000000"/>
          <w:kern w:val="0"/>
          <w:sz w:val="24"/>
          <w:lang w:eastAsia="en-US" w:bidi="ar-SA"/>
        </w:rPr>
        <w:t xml:space="preserve">сообразно выставлять две отметки: одну - за вычисления, а другую - за решение задач, </w:t>
      </w:r>
      <w:r>
        <w:rPr>
          <w:rFonts w:ascii="Times New Roman" w:hAnsi="Times New Roman" w:cs="Times New Roman"/>
          <w:color w:val="000000"/>
          <w:kern w:val="0"/>
          <w:sz w:val="24"/>
          <w:lang w:eastAsia="en-US" w:bidi="ar-SA"/>
        </w:rPr>
        <w:t xml:space="preserve">т.к. иначе невозможно получить правильное </w:t>
      </w:r>
      <w:r>
        <w:rPr>
          <w:rFonts w:ascii="Times New Roman" w:hAnsi="Times New Roman" w:cs="Times New Roman"/>
          <w:color w:val="000000"/>
          <w:spacing w:val="-1"/>
          <w:kern w:val="0"/>
          <w:sz w:val="24"/>
          <w:lang w:eastAsia="en-US" w:bidi="ar-SA"/>
        </w:rPr>
        <w:t>представление о сформированного конкретного умения или на</w:t>
      </w:r>
      <w:r>
        <w:rPr>
          <w:rFonts w:ascii="Times New Roman" w:hAnsi="Times New Roman" w:cs="Times New Roman"/>
          <w:color w:val="000000"/>
          <w:spacing w:val="-1"/>
          <w:kern w:val="0"/>
          <w:sz w:val="24"/>
          <w:lang w:eastAsia="en-US" w:bidi="ar-SA"/>
        </w:rPr>
        <w:softHyphen/>
      </w:r>
      <w:r>
        <w:rPr>
          <w:rFonts w:ascii="Times New Roman" w:hAnsi="Times New Roman" w:cs="Times New Roman"/>
          <w:color w:val="000000"/>
          <w:spacing w:val="-3"/>
          <w:kern w:val="0"/>
          <w:sz w:val="24"/>
          <w:lang w:eastAsia="en-US" w:bidi="ar-SA"/>
        </w:rPr>
        <w:t>выка. Например, ученик может безошибочно выполнить все вы</w:t>
      </w:r>
      <w:r>
        <w:rPr>
          <w:rFonts w:ascii="Times New Roman" w:hAnsi="Times New Roman" w:cs="Times New Roman"/>
          <w:color w:val="000000"/>
          <w:spacing w:val="-2"/>
          <w:kern w:val="0"/>
          <w:sz w:val="24"/>
          <w:lang w:eastAsia="en-US" w:bidi="ar-SA"/>
        </w:rPr>
        <w:t>числения, но при решении задачи неправильно выбрать арифме</w:t>
      </w:r>
      <w:r>
        <w:rPr>
          <w:rFonts w:ascii="Times New Roman" w:hAnsi="Times New Roman" w:cs="Times New Roman"/>
          <w:color w:val="000000"/>
          <w:kern w:val="0"/>
          <w:sz w:val="24"/>
          <w:lang w:eastAsia="en-US" w:bidi="ar-SA"/>
        </w:rPr>
        <w:t>тическое действие, что свидетельствует о несформированности</w:t>
      </w:r>
      <w:r>
        <w:rPr>
          <w:rFonts w:ascii="Times New Roman" w:hAnsi="Times New Roman" w:cs="Times New Roman"/>
          <w:color w:val="000000"/>
          <w:spacing w:val="-2"/>
          <w:kern w:val="0"/>
          <w:sz w:val="24"/>
          <w:lang w:eastAsia="en-US" w:bidi="ar-SA"/>
        </w:rPr>
        <w:t>умения решать арифметическую задачу данного типа.</w:t>
      </w:r>
    </w:p>
    <w:p w:rsidR="009B2C46" w:rsidRDefault="009B2C46" w:rsidP="00FA4E7E">
      <w:pPr>
        <w:widowControl/>
        <w:shd w:val="clear" w:color="auto" w:fill="FFFFFF"/>
        <w:suppressAutoHyphens w:val="0"/>
        <w:spacing w:after="160" w:line="276" w:lineRule="auto"/>
        <w:ind w:left="10" w:right="10" w:firstLine="566"/>
        <w:jc w:val="both"/>
      </w:pPr>
      <w:r>
        <w:rPr>
          <w:rFonts w:ascii="Times New Roman" w:hAnsi="Times New Roman" w:cs="Times New Roman"/>
          <w:color w:val="000000"/>
          <w:spacing w:val="-1"/>
          <w:kern w:val="0"/>
          <w:sz w:val="24"/>
          <w:lang w:eastAsia="en-US" w:bidi="ar-SA"/>
        </w:rPr>
        <w:t xml:space="preserve">При выставлении отметки учитель, оценивая знания, умения </w:t>
      </w:r>
      <w:r>
        <w:rPr>
          <w:rFonts w:ascii="Times New Roman" w:hAnsi="Times New Roman" w:cs="Times New Roman"/>
          <w:color w:val="000000"/>
          <w:spacing w:val="-2"/>
          <w:kern w:val="0"/>
          <w:sz w:val="24"/>
          <w:lang w:eastAsia="en-US" w:bidi="ar-SA"/>
        </w:rPr>
        <w:t xml:space="preserve">и навыки, должен отчётливо представлять, какие из них к данному моменту уже сформированы, а какие только находятся в стадии формирования. Например, на момент проверки учащиеся должны </w:t>
      </w:r>
      <w:r>
        <w:rPr>
          <w:rFonts w:ascii="Times New Roman" w:hAnsi="Times New Roman" w:cs="Times New Roman"/>
          <w:color w:val="000000"/>
          <w:spacing w:val="-3"/>
          <w:kern w:val="0"/>
          <w:sz w:val="24"/>
          <w:lang w:eastAsia="en-US" w:bidi="ar-SA"/>
        </w:rPr>
        <w:t>твердо знать таблицу умножения. В этом случае оценивание от</w:t>
      </w:r>
      <w:r>
        <w:rPr>
          <w:rFonts w:ascii="Times New Roman" w:hAnsi="Times New Roman" w:cs="Times New Roman"/>
          <w:color w:val="000000"/>
          <w:kern w:val="0"/>
          <w:sz w:val="24"/>
          <w:lang w:eastAsia="en-US" w:bidi="ar-SA"/>
        </w:rPr>
        <w:t xml:space="preserve">метками "5", "4", "3" и "2" состояния сформированности навыка </w:t>
      </w:r>
      <w:r>
        <w:rPr>
          <w:rFonts w:ascii="Times New Roman" w:hAnsi="Times New Roman" w:cs="Times New Roman"/>
          <w:color w:val="000000"/>
          <w:spacing w:val="1"/>
          <w:kern w:val="0"/>
          <w:sz w:val="24"/>
          <w:lang w:eastAsia="en-US" w:bidi="ar-SA"/>
        </w:rPr>
        <w:t>целесообразно произвести по такой шкале:</w:t>
      </w:r>
    </w:p>
    <w:p w:rsidR="009B2C46" w:rsidRDefault="009B2C46" w:rsidP="00FA4E7E">
      <w:pPr>
        <w:widowControl/>
        <w:numPr>
          <w:ilvl w:val="0"/>
          <w:numId w:val="7"/>
        </w:numPr>
        <w:shd w:val="clear" w:color="auto" w:fill="FFFFFF"/>
        <w:tabs>
          <w:tab w:val="clear" w:pos="279"/>
          <w:tab w:val="left" w:pos="298"/>
        </w:tabs>
        <w:suppressAutoHyphens w:val="0"/>
        <w:autoSpaceDE w:val="0"/>
        <w:spacing w:after="160"/>
        <w:jc w:val="both"/>
      </w:pPr>
      <w:r>
        <w:rPr>
          <w:rFonts w:ascii="Times New Roman" w:hAnsi="Times New Roman" w:cs="Times New Roman"/>
          <w:color w:val="000000"/>
          <w:kern w:val="0"/>
          <w:sz w:val="24"/>
          <w:lang w:eastAsia="en-US" w:bidi="ar-SA"/>
        </w:rPr>
        <w:t>95-100% всех предложенных примеров решены верно - "5",</w:t>
      </w:r>
    </w:p>
    <w:p w:rsidR="009B2C46" w:rsidRDefault="009B2C46" w:rsidP="00FA4E7E">
      <w:pPr>
        <w:widowControl/>
        <w:numPr>
          <w:ilvl w:val="0"/>
          <w:numId w:val="8"/>
        </w:numPr>
        <w:shd w:val="clear" w:color="auto" w:fill="FFFFFF"/>
        <w:tabs>
          <w:tab w:val="clear" w:pos="279"/>
          <w:tab w:val="left" w:pos="298"/>
        </w:tabs>
        <w:suppressAutoHyphens w:val="0"/>
        <w:autoSpaceDE w:val="0"/>
        <w:spacing w:after="160"/>
        <w:jc w:val="both"/>
      </w:pPr>
      <w:r>
        <w:rPr>
          <w:rFonts w:ascii="Times New Roman" w:hAnsi="Times New Roman" w:cs="Times New Roman"/>
          <w:color w:val="000000"/>
          <w:kern w:val="0"/>
          <w:sz w:val="24"/>
          <w:lang w:eastAsia="en-US" w:bidi="ar-SA"/>
        </w:rPr>
        <w:t>75-94 % - «4»,</w:t>
      </w:r>
    </w:p>
    <w:p w:rsidR="009B2C46" w:rsidRDefault="009B2C46" w:rsidP="00FA4E7E">
      <w:pPr>
        <w:widowControl/>
        <w:numPr>
          <w:ilvl w:val="0"/>
          <w:numId w:val="8"/>
        </w:numPr>
        <w:shd w:val="clear" w:color="auto" w:fill="FFFFFF"/>
        <w:tabs>
          <w:tab w:val="clear" w:pos="279"/>
          <w:tab w:val="left" w:pos="298"/>
        </w:tabs>
        <w:suppressAutoHyphens w:val="0"/>
        <w:autoSpaceDE w:val="0"/>
        <w:spacing w:before="19" w:after="160"/>
        <w:jc w:val="both"/>
      </w:pPr>
      <w:r>
        <w:rPr>
          <w:rFonts w:ascii="Times New Roman" w:hAnsi="Times New Roman" w:cs="Times New Roman"/>
          <w:color w:val="000000"/>
          <w:kern w:val="0"/>
          <w:sz w:val="24"/>
          <w:lang w:eastAsia="en-US" w:bidi="ar-SA"/>
        </w:rPr>
        <w:t>40-74 % - «3»,</w:t>
      </w:r>
    </w:p>
    <w:p w:rsidR="009B2C46" w:rsidRDefault="009B2C46" w:rsidP="00FA4E7E">
      <w:pPr>
        <w:widowControl/>
        <w:numPr>
          <w:ilvl w:val="0"/>
          <w:numId w:val="7"/>
        </w:numPr>
        <w:shd w:val="clear" w:color="auto" w:fill="FFFFFF"/>
        <w:tabs>
          <w:tab w:val="clear" w:pos="279"/>
          <w:tab w:val="left" w:pos="298"/>
        </w:tabs>
        <w:suppressAutoHyphens w:val="0"/>
        <w:autoSpaceDE w:val="0"/>
        <w:spacing w:after="160"/>
        <w:jc w:val="both"/>
      </w:pPr>
      <w:r>
        <w:rPr>
          <w:rFonts w:ascii="Times New Roman" w:hAnsi="Times New Roman" w:cs="Times New Roman"/>
          <w:color w:val="000000"/>
          <w:kern w:val="0"/>
          <w:sz w:val="24"/>
          <w:lang w:eastAsia="en-US" w:bidi="ar-SA"/>
        </w:rPr>
        <w:t>ниже 40% -«2».</w:t>
      </w:r>
    </w:p>
    <w:p w:rsidR="009B2C46" w:rsidRDefault="009B2C46" w:rsidP="00FA4E7E">
      <w:pPr>
        <w:widowControl/>
        <w:shd w:val="clear" w:color="auto" w:fill="FFFFFF"/>
        <w:suppressAutoHyphens w:val="0"/>
        <w:spacing w:after="160"/>
        <w:ind w:left="10" w:firstLine="566"/>
        <w:jc w:val="both"/>
      </w:pPr>
      <w:r>
        <w:rPr>
          <w:rFonts w:ascii="Times New Roman" w:hAnsi="Times New Roman" w:cs="Times New Roman"/>
          <w:bCs/>
          <w:color w:val="000000"/>
          <w:spacing w:val="1"/>
          <w:kern w:val="0"/>
          <w:sz w:val="24"/>
          <w:lang w:eastAsia="en-US" w:bidi="ar-SA"/>
        </w:rPr>
        <w:t>Если</w:t>
      </w:r>
      <w:r>
        <w:rPr>
          <w:rFonts w:ascii="Times New Roman" w:hAnsi="Times New Roman" w:cs="Times New Roman"/>
          <w:color w:val="000000"/>
          <w:spacing w:val="1"/>
          <w:kern w:val="0"/>
          <w:sz w:val="24"/>
          <w:lang w:eastAsia="en-US" w:bidi="ar-SA"/>
        </w:rPr>
        <w:t xml:space="preserve">работа проводится </w:t>
      </w:r>
      <w:r>
        <w:rPr>
          <w:rFonts w:ascii="Times New Roman" w:hAnsi="Times New Roman" w:cs="Times New Roman"/>
          <w:i/>
          <w:iCs/>
          <w:color w:val="000000"/>
          <w:spacing w:val="1"/>
          <w:kern w:val="0"/>
          <w:sz w:val="24"/>
          <w:lang w:eastAsia="en-US" w:bidi="ar-SA"/>
        </w:rPr>
        <w:t xml:space="preserve">на этапе формирования навыка, </w:t>
      </w:r>
      <w:r>
        <w:rPr>
          <w:rFonts w:ascii="Times New Roman" w:hAnsi="Times New Roman" w:cs="Times New Roman"/>
          <w:color w:val="000000"/>
          <w:spacing w:val="6"/>
          <w:kern w:val="0"/>
          <w:sz w:val="24"/>
          <w:lang w:eastAsia="en-US" w:bidi="ar-SA"/>
        </w:rPr>
        <w:t xml:space="preserve">когда навык еще полностью не сформирован, шкала оценок </w:t>
      </w:r>
      <w:r>
        <w:rPr>
          <w:rFonts w:ascii="Times New Roman" w:hAnsi="Times New Roman" w:cs="Times New Roman"/>
          <w:color w:val="000000"/>
          <w:spacing w:val="3"/>
          <w:kern w:val="0"/>
          <w:sz w:val="24"/>
          <w:lang w:eastAsia="en-US" w:bidi="ar-SA"/>
        </w:rPr>
        <w:t>должна быть несколько иной (процент правильных ответов мо</w:t>
      </w:r>
      <w:r>
        <w:rPr>
          <w:rFonts w:ascii="Times New Roman" w:hAnsi="Times New Roman" w:cs="Times New Roman"/>
          <w:color w:val="000000"/>
          <w:spacing w:val="6"/>
          <w:kern w:val="0"/>
          <w:sz w:val="24"/>
          <w:lang w:eastAsia="en-US" w:bidi="ar-SA"/>
        </w:rPr>
        <w:t>жет быть ниже):</w:t>
      </w:r>
    </w:p>
    <w:p w:rsidR="009B2C46" w:rsidRDefault="009B2C46" w:rsidP="00FA4E7E">
      <w:pPr>
        <w:widowControl/>
        <w:numPr>
          <w:ilvl w:val="0"/>
          <w:numId w:val="7"/>
        </w:numPr>
        <w:shd w:val="clear" w:color="auto" w:fill="FFFFFF"/>
        <w:tabs>
          <w:tab w:val="clear" w:pos="279"/>
          <w:tab w:val="left" w:pos="298"/>
        </w:tabs>
        <w:suppressAutoHyphens w:val="0"/>
        <w:autoSpaceDE w:val="0"/>
        <w:spacing w:before="10" w:after="160"/>
        <w:jc w:val="both"/>
      </w:pPr>
      <w:r>
        <w:rPr>
          <w:rFonts w:ascii="Times New Roman" w:hAnsi="Times New Roman" w:cs="Times New Roman"/>
          <w:color w:val="000000"/>
          <w:kern w:val="0"/>
          <w:sz w:val="24"/>
          <w:lang w:eastAsia="en-US" w:bidi="ar-SA"/>
        </w:rPr>
        <w:t>90-100% всех предложенных примеров решены верно-«5»,</w:t>
      </w:r>
    </w:p>
    <w:p w:rsidR="009B2C46" w:rsidRDefault="009B2C46" w:rsidP="00FA4E7E">
      <w:pPr>
        <w:widowControl/>
        <w:numPr>
          <w:ilvl w:val="0"/>
          <w:numId w:val="7"/>
        </w:numPr>
        <w:shd w:val="clear" w:color="auto" w:fill="FFFFFF"/>
        <w:tabs>
          <w:tab w:val="clear" w:pos="279"/>
          <w:tab w:val="left" w:pos="298"/>
        </w:tabs>
        <w:suppressAutoHyphens w:val="0"/>
        <w:autoSpaceDE w:val="0"/>
        <w:spacing w:after="160"/>
        <w:jc w:val="both"/>
      </w:pPr>
      <w:r>
        <w:rPr>
          <w:rFonts w:ascii="Times New Roman" w:hAnsi="Times New Roman" w:cs="Times New Roman"/>
          <w:color w:val="000000"/>
          <w:kern w:val="0"/>
          <w:sz w:val="24"/>
          <w:lang w:eastAsia="en-US" w:bidi="ar-SA"/>
        </w:rPr>
        <w:t>55-89% правильных ответов-«4»,</w:t>
      </w:r>
    </w:p>
    <w:p w:rsidR="009B2C46" w:rsidRDefault="009B2C46" w:rsidP="00FA4E7E">
      <w:pPr>
        <w:widowControl/>
        <w:numPr>
          <w:ilvl w:val="0"/>
          <w:numId w:val="7"/>
        </w:numPr>
        <w:shd w:val="clear" w:color="auto" w:fill="FFFFFF"/>
        <w:tabs>
          <w:tab w:val="clear" w:pos="279"/>
          <w:tab w:val="left" w:pos="298"/>
        </w:tabs>
        <w:suppressAutoHyphens w:val="0"/>
        <w:autoSpaceDE w:val="0"/>
        <w:spacing w:after="160"/>
        <w:jc w:val="both"/>
      </w:pPr>
      <w:r>
        <w:rPr>
          <w:rFonts w:ascii="Times New Roman" w:hAnsi="Times New Roman" w:cs="Times New Roman"/>
          <w:color w:val="000000"/>
          <w:kern w:val="0"/>
          <w:sz w:val="24"/>
          <w:lang w:eastAsia="en-US" w:bidi="ar-SA"/>
        </w:rPr>
        <w:t>30-54 % - «3».</w:t>
      </w:r>
    </w:p>
    <w:p w:rsidR="009B2C46" w:rsidRDefault="009B2C46" w:rsidP="00FA4E7E">
      <w:pPr>
        <w:widowControl/>
        <w:shd w:val="clear" w:color="auto" w:fill="FFFFFF"/>
        <w:tabs>
          <w:tab w:val="left" w:pos="298"/>
        </w:tabs>
        <w:suppressAutoHyphens w:val="0"/>
        <w:spacing w:after="160"/>
        <w:ind w:left="19"/>
        <w:jc w:val="both"/>
      </w:pPr>
      <w:r>
        <w:rPr>
          <w:rFonts w:ascii="Times New Roman" w:hAnsi="Times New Roman" w:cs="Times New Roman"/>
          <w:color w:val="000000"/>
          <w:kern w:val="0"/>
          <w:sz w:val="24"/>
          <w:lang w:eastAsia="en-US" w:bidi="ar-SA"/>
        </w:rPr>
        <w:tab/>
      </w:r>
      <w:r>
        <w:rPr>
          <w:rFonts w:ascii="Times New Roman" w:hAnsi="Times New Roman" w:cs="Times New Roman"/>
          <w:color w:val="000000"/>
          <w:spacing w:val="-3"/>
          <w:kern w:val="0"/>
          <w:sz w:val="24"/>
          <w:lang w:eastAsia="en-US" w:bidi="ar-SA"/>
        </w:rPr>
        <w:t>Таким образом, число допущенных ошибок не является ре</w:t>
      </w:r>
      <w:r>
        <w:rPr>
          <w:rFonts w:ascii="Times New Roman" w:hAnsi="Times New Roman" w:cs="Times New Roman"/>
          <w:color w:val="000000"/>
          <w:spacing w:val="-1"/>
          <w:kern w:val="0"/>
          <w:sz w:val="24"/>
          <w:lang w:eastAsia="en-US" w:bidi="ar-SA"/>
        </w:rPr>
        <w:t>шающим при выставлении отметки. Важнейшим показателем счи</w:t>
      </w:r>
      <w:r>
        <w:rPr>
          <w:rFonts w:ascii="Times New Roman" w:hAnsi="Times New Roman" w:cs="Times New Roman"/>
          <w:color w:val="000000"/>
          <w:spacing w:val="-2"/>
          <w:kern w:val="0"/>
          <w:sz w:val="24"/>
          <w:lang w:eastAsia="en-US" w:bidi="ar-SA"/>
        </w:rPr>
        <w:t xml:space="preserve">тается правильность выполнения задания. </w:t>
      </w:r>
      <w:r>
        <w:rPr>
          <w:rFonts w:ascii="Times New Roman" w:hAnsi="Times New Roman" w:cs="Times New Roman"/>
          <w:i/>
          <w:iCs/>
          <w:color w:val="000000"/>
          <w:spacing w:val="-2"/>
          <w:kern w:val="0"/>
          <w:sz w:val="24"/>
          <w:lang w:eastAsia="en-US" w:bidi="ar-SA"/>
        </w:rPr>
        <w:t xml:space="preserve">Не следует снижать </w:t>
      </w:r>
      <w:r>
        <w:rPr>
          <w:rFonts w:ascii="Times New Roman" w:hAnsi="Times New Roman" w:cs="Times New Roman"/>
          <w:i/>
          <w:iCs/>
          <w:color w:val="000000"/>
          <w:kern w:val="0"/>
          <w:sz w:val="24"/>
          <w:lang w:eastAsia="en-US" w:bidi="ar-SA"/>
        </w:rPr>
        <w:t xml:space="preserve">отметку за неаккуратно выполненные записи </w:t>
      </w:r>
      <w:r>
        <w:rPr>
          <w:rFonts w:ascii="Times New Roman" w:hAnsi="Times New Roman" w:cs="Times New Roman"/>
          <w:color w:val="000000"/>
          <w:kern w:val="0"/>
          <w:sz w:val="24"/>
          <w:lang w:eastAsia="en-US" w:bidi="ar-SA"/>
        </w:rPr>
        <w:t>(кроме неаккуратно выполненных геометрических построений - отрезка, многоугольни</w:t>
      </w:r>
      <w:r>
        <w:rPr>
          <w:rFonts w:ascii="Times New Roman" w:hAnsi="Times New Roman" w:cs="Times New Roman"/>
          <w:color w:val="000000"/>
          <w:spacing w:val="1"/>
          <w:kern w:val="0"/>
          <w:sz w:val="24"/>
          <w:lang w:eastAsia="en-US" w:bidi="ar-SA"/>
        </w:rPr>
        <w:t xml:space="preserve">ка и пр.), </w:t>
      </w:r>
      <w:r>
        <w:rPr>
          <w:rFonts w:ascii="Times New Roman" w:hAnsi="Times New Roman" w:cs="Times New Roman"/>
          <w:i/>
          <w:iCs/>
          <w:color w:val="000000"/>
          <w:spacing w:val="1"/>
          <w:kern w:val="0"/>
          <w:sz w:val="24"/>
          <w:lang w:eastAsia="en-US" w:bidi="ar-SA"/>
        </w:rPr>
        <w:t xml:space="preserve">за грамматические ошибки </w:t>
      </w:r>
      <w:r>
        <w:rPr>
          <w:rFonts w:ascii="Times New Roman" w:hAnsi="Times New Roman" w:cs="Times New Roman"/>
          <w:color w:val="000000"/>
          <w:spacing w:val="1"/>
          <w:kern w:val="0"/>
          <w:sz w:val="24"/>
          <w:lang w:eastAsia="en-US" w:bidi="ar-SA"/>
        </w:rPr>
        <w:t>и т.п. Эти показатели несу</w:t>
      </w:r>
      <w:r>
        <w:rPr>
          <w:rFonts w:ascii="Times New Roman" w:hAnsi="Times New Roman" w:cs="Times New Roman"/>
          <w:color w:val="000000"/>
          <w:kern w:val="0"/>
          <w:sz w:val="24"/>
          <w:lang w:eastAsia="en-US" w:bidi="ar-SA"/>
        </w:rPr>
        <w:t xml:space="preserve">щественны при оценивании математической подготовки ученика, </w:t>
      </w:r>
      <w:r>
        <w:rPr>
          <w:rFonts w:ascii="Times New Roman" w:hAnsi="Times New Roman" w:cs="Times New Roman"/>
          <w:color w:val="000000"/>
          <w:spacing w:val="8"/>
          <w:kern w:val="0"/>
          <w:sz w:val="24"/>
          <w:lang w:eastAsia="en-US" w:bidi="ar-SA"/>
        </w:rPr>
        <w:t>так как не отражают ее уровень.</w:t>
      </w:r>
    </w:p>
    <w:p w:rsidR="009B2C46" w:rsidRDefault="009B2C46" w:rsidP="00FA4E7E">
      <w:pPr>
        <w:widowControl/>
        <w:shd w:val="clear" w:color="auto" w:fill="FFFFFF"/>
        <w:suppressAutoHyphens w:val="0"/>
        <w:spacing w:after="160"/>
        <w:ind w:left="19" w:right="82" w:firstLine="552"/>
        <w:jc w:val="both"/>
      </w:pPr>
      <w:r>
        <w:rPr>
          <w:rFonts w:ascii="Times New Roman" w:hAnsi="Times New Roman" w:cs="Times New Roman"/>
          <w:color w:val="000000"/>
          <w:kern w:val="0"/>
          <w:sz w:val="24"/>
          <w:lang w:eastAsia="en-US" w:bidi="ar-SA"/>
        </w:rPr>
        <w:t xml:space="preserve">Умения "рационально" производить вычисления и решать </w:t>
      </w:r>
      <w:r>
        <w:rPr>
          <w:rFonts w:ascii="Times New Roman" w:hAnsi="Times New Roman" w:cs="Times New Roman"/>
          <w:color w:val="000000"/>
          <w:spacing w:val="-1"/>
          <w:kern w:val="0"/>
          <w:sz w:val="24"/>
          <w:lang w:eastAsia="en-US" w:bidi="ar-SA"/>
        </w:rPr>
        <w:t xml:space="preserve">задачи характеризует высокий уровень математического развития ученика. Эти умения сложны, формируются очень медленно, и за </w:t>
      </w:r>
      <w:r>
        <w:rPr>
          <w:rFonts w:ascii="Times New Roman" w:hAnsi="Times New Roman" w:cs="Times New Roman"/>
          <w:color w:val="000000"/>
          <w:spacing w:val="6"/>
          <w:kern w:val="0"/>
          <w:sz w:val="24"/>
          <w:lang w:eastAsia="en-US" w:bidi="ar-SA"/>
        </w:rPr>
        <w:t>время обучения в начальной школе далеко не у всех детей мо</w:t>
      </w:r>
      <w:r>
        <w:rPr>
          <w:rFonts w:ascii="Times New Roman" w:hAnsi="Times New Roman" w:cs="Times New Roman"/>
          <w:color w:val="000000"/>
          <w:spacing w:val="-1"/>
          <w:kern w:val="0"/>
          <w:sz w:val="24"/>
          <w:lang w:eastAsia="en-US" w:bidi="ar-SA"/>
        </w:rPr>
        <w:t>гут быть достаточно хорошо сформированы. Нельзя снижать оцен</w:t>
      </w:r>
      <w:r>
        <w:rPr>
          <w:rFonts w:ascii="Times New Roman" w:hAnsi="Times New Roman" w:cs="Times New Roman"/>
          <w:color w:val="000000"/>
          <w:spacing w:val="11"/>
          <w:kern w:val="0"/>
          <w:sz w:val="24"/>
          <w:lang w:eastAsia="en-US" w:bidi="ar-SA"/>
        </w:rPr>
        <w:t xml:space="preserve">ку за "нерациональное" выполнение вычисления или </w:t>
      </w:r>
      <w:r>
        <w:rPr>
          <w:rFonts w:ascii="Times New Roman" w:hAnsi="Times New Roman" w:cs="Times New Roman"/>
          <w:color w:val="000000"/>
          <w:spacing w:val="4"/>
          <w:kern w:val="0"/>
          <w:sz w:val="24"/>
          <w:lang w:eastAsia="en-US" w:bidi="ar-SA"/>
        </w:rPr>
        <w:t>"нерациональный" способ решения задачи.</w:t>
      </w:r>
    </w:p>
    <w:p w:rsidR="009B2C46" w:rsidRDefault="009B2C46" w:rsidP="00FA4E7E">
      <w:pPr>
        <w:widowControl/>
        <w:shd w:val="clear" w:color="auto" w:fill="FFFFFF"/>
        <w:suppressAutoHyphens w:val="0"/>
        <w:spacing w:after="160"/>
        <w:ind w:left="43" w:right="67" w:firstLine="562"/>
        <w:jc w:val="both"/>
      </w:pPr>
      <w:r>
        <w:rPr>
          <w:rFonts w:ascii="Times New Roman" w:hAnsi="Times New Roman" w:cs="Times New Roman"/>
          <w:color w:val="000000"/>
          <w:spacing w:val="-4"/>
          <w:kern w:val="0"/>
          <w:sz w:val="24"/>
          <w:lang w:eastAsia="en-US" w:bidi="ar-SA"/>
        </w:rPr>
        <w:t xml:space="preserve">Кроме оценивания контрольной работы отметкой необходимо </w:t>
      </w:r>
      <w:r>
        <w:rPr>
          <w:rFonts w:ascii="Times New Roman" w:hAnsi="Times New Roman" w:cs="Times New Roman"/>
          <w:color w:val="000000"/>
          <w:spacing w:val="-1"/>
          <w:kern w:val="0"/>
          <w:sz w:val="24"/>
          <w:lang w:eastAsia="en-US" w:bidi="ar-SA"/>
        </w:rPr>
        <w:t xml:space="preserve">проводить </w:t>
      </w:r>
      <w:r>
        <w:rPr>
          <w:rFonts w:ascii="Times New Roman" w:hAnsi="Times New Roman" w:cs="Times New Roman"/>
          <w:i/>
          <w:iCs/>
          <w:color w:val="000000"/>
          <w:spacing w:val="-1"/>
          <w:kern w:val="0"/>
          <w:sz w:val="24"/>
          <w:lang w:eastAsia="en-US" w:bidi="ar-SA"/>
        </w:rPr>
        <w:t xml:space="preserve">качественный анализ ее выполнения учащимися. </w:t>
      </w:r>
      <w:r>
        <w:rPr>
          <w:rFonts w:ascii="Times New Roman" w:hAnsi="Times New Roman" w:cs="Times New Roman"/>
          <w:color w:val="000000"/>
          <w:spacing w:val="-1"/>
          <w:kern w:val="0"/>
          <w:sz w:val="24"/>
          <w:lang w:eastAsia="en-US" w:bidi="ar-SA"/>
        </w:rPr>
        <w:t xml:space="preserve">Этот анализ поможет учителю выявить пробелы в знаниях и умениях, спланировать работу над ошибками, ликвидировать неправильные </w:t>
      </w:r>
      <w:r>
        <w:rPr>
          <w:rFonts w:ascii="Times New Roman" w:hAnsi="Times New Roman" w:cs="Times New Roman"/>
          <w:color w:val="000000"/>
          <w:kern w:val="0"/>
          <w:sz w:val="24"/>
          <w:lang w:eastAsia="en-US" w:bidi="ar-SA"/>
        </w:rPr>
        <w:t>представления учащихся, организовать коррекционную работу.</w:t>
      </w:r>
    </w:p>
    <w:p w:rsidR="009B2C46" w:rsidRDefault="009B2C46" w:rsidP="00FA4E7E">
      <w:pPr>
        <w:widowControl/>
        <w:shd w:val="clear" w:color="auto" w:fill="FFFFFF"/>
        <w:suppressAutoHyphens w:val="0"/>
        <w:spacing w:after="160"/>
        <w:ind w:left="38" w:firstLine="562"/>
        <w:jc w:val="both"/>
      </w:pPr>
      <w:r>
        <w:rPr>
          <w:rFonts w:ascii="Times New Roman" w:hAnsi="Times New Roman" w:cs="Times New Roman"/>
          <w:color w:val="000000"/>
          <w:spacing w:val="-1"/>
          <w:kern w:val="0"/>
          <w:sz w:val="24"/>
          <w:lang w:eastAsia="en-US" w:bidi="ar-SA"/>
        </w:rPr>
        <w:t>Оценивая контрольные работы во 2-4 классах по пяти</w:t>
      </w:r>
      <w:r>
        <w:rPr>
          <w:rFonts w:ascii="Times New Roman" w:hAnsi="Times New Roman" w:cs="Times New Roman"/>
          <w:color w:val="000000"/>
          <w:spacing w:val="-2"/>
          <w:kern w:val="0"/>
          <w:sz w:val="24"/>
          <w:lang w:eastAsia="en-US" w:bidi="ar-SA"/>
        </w:rPr>
        <w:t xml:space="preserve">балльной системе оценок, учитель руководствуется тем, что при </w:t>
      </w:r>
      <w:r>
        <w:rPr>
          <w:rFonts w:ascii="Times New Roman" w:hAnsi="Times New Roman" w:cs="Times New Roman"/>
          <w:color w:val="000000"/>
          <w:spacing w:val="-1"/>
          <w:kern w:val="0"/>
          <w:sz w:val="24"/>
          <w:lang w:eastAsia="en-US" w:bidi="ar-SA"/>
        </w:rPr>
        <w:t>проверке выявляется не только осознанность знаний и сформиро</w:t>
      </w:r>
      <w:r>
        <w:rPr>
          <w:rFonts w:ascii="Times New Roman" w:hAnsi="Times New Roman" w:cs="Times New Roman"/>
          <w:color w:val="000000"/>
          <w:spacing w:val="-2"/>
          <w:kern w:val="0"/>
          <w:sz w:val="24"/>
          <w:lang w:eastAsia="en-US" w:bidi="ar-SA"/>
        </w:rPr>
        <w:t>ванность навыков, но и умение применять их в ходе решения учеб</w:t>
      </w:r>
      <w:r>
        <w:rPr>
          <w:rFonts w:ascii="Times New Roman" w:hAnsi="Times New Roman" w:cs="Times New Roman"/>
          <w:color w:val="000000"/>
          <w:spacing w:val="-2"/>
          <w:kern w:val="0"/>
          <w:sz w:val="24"/>
          <w:lang w:eastAsia="en-US" w:bidi="ar-SA"/>
        </w:rPr>
        <w:softHyphen/>
      </w:r>
      <w:r>
        <w:rPr>
          <w:rFonts w:ascii="Times New Roman" w:hAnsi="Times New Roman" w:cs="Times New Roman"/>
          <w:color w:val="000000"/>
          <w:spacing w:val="-1"/>
          <w:kern w:val="0"/>
          <w:sz w:val="24"/>
          <w:lang w:eastAsia="en-US" w:bidi="ar-SA"/>
        </w:rPr>
        <w:t>ных и практических задач.</w:t>
      </w:r>
    </w:p>
    <w:p w:rsidR="009B2C46" w:rsidRDefault="009B2C46" w:rsidP="00FA4E7E">
      <w:pPr>
        <w:widowControl/>
        <w:shd w:val="clear" w:color="auto" w:fill="FFFFFF"/>
        <w:suppressAutoHyphens w:val="0"/>
        <w:spacing w:before="211" w:after="160" w:line="276" w:lineRule="auto"/>
        <w:ind w:left="120"/>
        <w:jc w:val="both"/>
      </w:pPr>
      <w:r>
        <w:rPr>
          <w:rFonts w:ascii="Times New Roman" w:hAnsi="Times New Roman" w:cs="Times New Roman"/>
          <w:b/>
          <w:iCs/>
          <w:color w:val="000000"/>
          <w:spacing w:val="-1"/>
          <w:kern w:val="0"/>
          <w:sz w:val="24"/>
          <w:lang w:eastAsia="en-US" w:bidi="ar-SA"/>
        </w:rPr>
        <w:t>Проверка письменной работы, содержащей только примеры.</w:t>
      </w:r>
    </w:p>
    <w:p w:rsidR="009B2C46" w:rsidRDefault="009B2C46" w:rsidP="00FA4E7E">
      <w:pPr>
        <w:widowControl/>
        <w:shd w:val="clear" w:color="auto" w:fill="FFFFFF"/>
        <w:suppressAutoHyphens w:val="0"/>
        <w:spacing w:after="160"/>
        <w:ind w:left="34" w:firstLine="562"/>
        <w:jc w:val="both"/>
      </w:pPr>
      <w:r>
        <w:rPr>
          <w:rFonts w:ascii="Times New Roman" w:hAnsi="Times New Roman" w:cs="Times New Roman"/>
          <w:color w:val="000000"/>
          <w:spacing w:val="-2"/>
          <w:kern w:val="0"/>
          <w:sz w:val="24"/>
          <w:lang w:eastAsia="en-US" w:bidi="ar-SA"/>
        </w:rPr>
        <w:t>При оценке письменной работы, включающей только приме</w:t>
      </w:r>
      <w:r>
        <w:rPr>
          <w:rFonts w:ascii="Times New Roman" w:hAnsi="Times New Roman" w:cs="Times New Roman"/>
          <w:color w:val="000000"/>
          <w:spacing w:val="-2"/>
          <w:kern w:val="0"/>
          <w:sz w:val="24"/>
          <w:lang w:eastAsia="en-US" w:bidi="ar-SA"/>
        </w:rPr>
        <w:softHyphen/>
      </w:r>
      <w:r>
        <w:rPr>
          <w:rFonts w:ascii="Times New Roman" w:hAnsi="Times New Roman" w:cs="Times New Roman"/>
          <w:color w:val="000000"/>
          <w:kern w:val="0"/>
          <w:sz w:val="24"/>
          <w:lang w:eastAsia="en-US" w:bidi="ar-SA"/>
        </w:rPr>
        <w:t xml:space="preserve">ры (при числе вычислительных действий не более 12) и имеющей </w:t>
      </w:r>
      <w:r>
        <w:rPr>
          <w:rFonts w:ascii="Times New Roman" w:hAnsi="Times New Roman" w:cs="Times New Roman"/>
          <w:color w:val="000000"/>
          <w:spacing w:val="-3"/>
          <w:kern w:val="0"/>
          <w:sz w:val="24"/>
          <w:lang w:eastAsia="en-US" w:bidi="ar-SA"/>
        </w:rPr>
        <w:t>целью проверку вычислительных навыков учащихся, ставятся сле</w:t>
      </w:r>
      <w:r>
        <w:rPr>
          <w:rFonts w:ascii="Times New Roman" w:hAnsi="Times New Roman" w:cs="Times New Roman"/>
          <w:color w:val="000000"/>
          <w:spacing w:val="-3"/>
          <w:kern w:val="0"/>
          <w:sz w:val="24"/>
          <w:lang w:eastAsia="en-US" w:bidi="ar-SA"/>
        </w:rPr>
        <w:softHyphen/>
        <w:t>дующие отметки:</w:t>
      </w:r>
    </w:p>
    <w:p w:rsidR="009B2C46" w:rsidRDefault="009B2C46" w:rsidP="00FA4E7E">
      <w:pPr>
        <w:widowControl/>
        <w:numPr>
          <w:ilvl w:val="0"/>
          <w:numId w:val="6"/>
        </w:numPr>
        <w:shd w:val="clear" w:color="auto" w:fill="FFFFFF"/>
        <w:suppressAutoHyphens w:val="0"/>
        <w:autoSpaceDE w:val="0"/>
        <w:jc w:val="both"/>
      </w:pPr>
      <w:r>
        <w:rPr>
          <w:rFonts w:ascii="Times New Roman" w:hAnsi="Times New Roman" w:cs="Times New Roman"/>
          <w:b/>
          <w:color w:val="000000"/>
          <w:kern w:val="0"/>
          <w:sz w:val="24"/>
          <w:lang w:eastAsia="en-US" w:bidi="ar-SA"/>
        </w:rPr>
        <w:t>Оценка "5"</w:t>
      </w:r>
      <w:r>
        <w:rPr>
          <w:rFonts w:ascii="Times New Roman" w:hAnsi="Times New Roman" w:cs="Times New Roman"/>
          <w:color w:val="000000"/>
          <w:kern w:val="0"/>
          <w:sz w:val="24"/>
          <w:lang w:eastAsia="en-US" w:bidi="ar-SA"/>
        </w:rPr>
        <w:t xml:space="preserve"> ставится, если вся работа выполнена безошибочно.</w:t>
      </w:r>
    </w:p>
    <w:p w:rsidR="009B2C46" w:rsidRDefault="009B2C46" w:rsidP="00FA4E7E">
      <w:pPr>
        <w:widowControl/>
        <w:numPr>
          <w:ilvl w:val="0"/>
          <w:numId w:val="6"/>
        </w:numPr>
        <w:shd w:val="clear" w:color="auto" w:fill="FFFFFF"/>
        <w:suppressAutoHyphens w:val="0"/>
        <w:autoSpaceDE w:val="0"/>
        <w:jc w:val="both"/>
      </w:pPr>
      <w:r>
        <w:rPr>
          <w:rFonts w:ascii="Times New Roman" w:hAnsi="Times New Roman" w:cs="Times New Roman"/>
          <w:b/>
          <w:color w:val="000000"/>
          <w:kern w:val="0"/>
          <w:sz w:val="24"/>
          <w:lang w:eastAsia="en-US" w:bidi="ar-SA"/>
        </w:rPr>
        <w:t>Оценка "4"</w:t>
      </w:r>
      <w:r>
        <w:rPr>
          <w:rFonts w:ascii="Times New Roman" w:hAnsi="Times New Roman" w:cs="Times New Roman"/>
          <w:color w:val="000000"/>
          <w:kern w:val="0"/>
          <w:sz w:val="24"/>
          <w:lang w:eastAsia="en-US" w:bidi="ar-SA"/>
        </w:rPr>
        <w:t xml:space="preserve"> ставится, если в работе допущены 1-2 вычислитель</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2"/>
          <w:kern w:val="0"/>
          <w:sz w:val="24"/>
          <w:lang w:eastAsia="en-US" w:bidi="ar-SA"/>
        </w:rPr>
        <w:t>ные ошибки.</w:t>
      </w:r>
    </w:p>
    <w:p w:rsidR="009B2C46" w:rsidRDefault="009B2C46" w:rsidP="00FA4E7E">
      <w:pPr>
        <w:widowControl/>
        <w:numPr>
          <w:ilvl w:val="0"/>
          <w:numId w:val="6"/>
        </w:numPr>
        <w:shd w:val="clear" w:color="auto" w:fill="FFFFFF"/>
        <w:suppressAutoHyphens w:val="0"/>
        <w:autoSpaceDE w:val="0"/>
        <w:jc w:val="both"/>
      </w:pPr>
      <w:r>
        <w:rPr>
          <w:rFonts w:ascii="Times New Roman" w:hAnsi="Times New Roman" w:cs="Times New Roman"/>
          <w:b/>
          <w:bCs/>
          <w:color w:val="000000"/>
          <w:kern w:val="0"/>
          <w:sz w:val="24"/>
          <w:lang w:eastAsia="en-US" w:bidi="ar-SA"/>
        </w:rPr>
        <w:t xml:space="preserve">Оценка </w:t>
      </w:r>
      <w:r>
        <w:rPr>
          <w:rFonts w:ascii="Times New Roman" w:hAnsi="Times New Roman" w:cs="Times New Roman"/>
          <w:b/>
          <w:color w:val="000000"/>
          <w:kern w:val="0"/>
          <w:sz w:val="24"/>
          <w:lang w:eastAsia="en-US" w:bidi="ar-SA"/>
        </w:rPr>
        <w:t>"3"</w:t>
      </w:r>
      <w:r>
        <w:rPr>
          <w:rFonts w:ascii="Times New Roman" w:hAnsi="Times New Roman" w:cs="Times New Roman"/>
          <w:color w:val="000000"/>
          <w:kern w:val="0"/>
          <w:sz w:val="24"/>
          <w:lang w:eastAsia="en-US" w:bidi="ar-SA"/>
        </w:rPr>
        <w:t xml:space="preserve"> ставится, если в работе допущены 3-5 вычислитель</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2"/>
          <w:kern w:val="0"/>
          <w:sz w:val="24"/>
          <w:lang w:eastAsia="en-US" w:bidi="ar-SA"/>
        </w:rPr>
        <w:t>ных ошибок.</w:t>
      </w:r>
    </w:p>
    <w:p w:rsidR="009B2C46" w:rsidRDefault="009B2C46" w:rsidP="00FA4E7E">
      <w:pPr>
        <w:widowControl/>
        <w:numPr>
          <w:ilvl w:val="0"/>
          <w:numId w:val="6"/>
        </w:numPr>
        <w:shd w:val="clear" w:color="auto" w:fill="FFFFFF"/>
        <w:suppressAutoHyphens w:val="0"/>
        <w:autoSpaceDE w:val="0"/>
        <w:jc w:val="both"/>
      </w:pPr>
      <w:r>
        <w:rPr>
          <w:rFonts w:ascii="Times New Roman" w:hAnsi="Times New Roman" w:cs="Times New Roman"/>
          <w:b/>
          <w:bCs/>
          <w:color w:val="000000"/>
          <w:kern w:val="0"/>
          <w:sz w:val="24"/>
          <w:lang w:eastAsia="en-US" w:bidi="ar-SA"/>
        </w:rPr>
        <w:t xml:space="preserve">Оценка </w:t>
      </w:r>
      <w:r>
        <w:rPr>
          <w:rFonts w:ascii="Times New Roman" w:hAnsi="Times New Roman" w:cs="Times New Roman"/>
          <w:b/>
          <w:color w:val="000000"/>
          <w:kern w:val="0"/>
          <w:sz w:val="24"/>
          <w:lang w:eastAsia="en-US" w:bidi="ar-SA"/>
        </w:rPr>
        <w:t xml:space="preserve">"2 </w:t>
      </w:r>
      <w:r>
        <w:rPr>
          <w:rFonts w:ascii="Times New Roman" w:hAnsi="Times New Roman" w:cs="Times New Roman"/>
          <w:color w:val="000000"/>
          <w:kern w:val="0"/>
          <w:sz w:val="24"/>
          <w:lang w:eastAsia="en-US" w:bidi="ar-SA"/>
        </w:rPr>
        <w:t>"ставится, если в работе допущены более 5 вычисли</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2"/>
          <w:kern w:val="0"/>
          <w:sz w:val="24"/>
          <w:lang w:eastAsia="en-US" w:bidi="ar-SA"/>
        </w:rPr>
        <w:t>тельных ошибок.</w:t>
      </w:r>
    </w:p>
    <w:p w:rsidR="009B2C46" w:rsidRDefault="009B2C46" w:rsidP="00FA4E7E">
      <w:pPr>
        <w:widowControl/>
        <w:shd w:val="clear" w:color="auto" w:fill="FFFFFF"/>
        <w:suppressAutoHyphens w:val="0"/>
        <w:ind w:left="34" w:firstLine="706"/>
        <w:jc w:val="both"/>
      </w:pPr>
      <w:r>
        <w:rPr>
          <w:rFonts w:ascii="Times New Roman" w:hAnsi="Times New Roman" w:cs="Times New Roman"/>
          <w:i/>
          <w:iCs/>
          <w:color w:val="000000"/>
          <w:spacing w:val="3"/>
          <w:kern w:val="0"/>
          <w:sz w:val="24"/>
          <w:lang w:eastAsia="en-US" w:bidi="ar-SA"/>
        </w:rPr>
        <w:t xml:space="preserve">Примечание: </w:t>
      </w:r>
      <w:r>
        <w:rPr>
          <w:rFonts w:ascii="Times New Roman" w:hAnsi="Times New Roman" w:cs="Times New Roman"/>
          <w:color w:val="000000"/>
          <w:spacing w:val="3"/>
          <w:kern w:val="0"/>
          <w:sz w:val="24"/>
          <w:lang w:eastAsia="en-US" w:bidi="ar-SA"/>
        </w:rPr>
        <w:t>за исправления, сделанные учеником само</w:t>
      </w:r>
      <w:r>
        <w:rPr>
          <w:rFonts w:ascii="Times New Roman" w:hAnsi="Times New Roman" w:cs="Times New Roman"/>
          <w:color w:val="000000"/>
          <w:spacing w:val="3"/>
          <w:kern w:val="0"/>
          <w:sz w:val="24"/>
          <w:lang w:eastAsia="en-US" w:bidi="ar-SA"/>
        </w:rPr>
        <w:softHyphen/>
      </w:r>
      <w:r>
        <w:rPr>
          <w:rFonts w:ascii="Times New Roman" w:hAnsi="Times New Roman" w:cs="Times New Roman"/>
          <w:color w:val="000000"/>
          <w:spacing w:val="-2"/>
          <w:kern w:val="0"/>
          <w:sz w:val="24"/>
          <w:lang w:eastAsia="en-US" w:bidi="ar-SA"/>
        </w:rPr>
        <w:t>стоятельно, при проверке оценка не снижается.</w:t>
      </w:r>
    </w:p>
    <w:p w:rsidR="009B2C46" w:rsidRDefault="009B2C46" w:rsidP="00FA4E7E">
      <w:pPr>
        <w:widowControl/>
        <w:shd w:val="clear" w:color="auto" w:fill="FFFFFF"/>
        <w:suppressAutoHyphens w:val="0"/>
        <w:spacing w:before="259" w:after="160" w:line="276" w:lineRule="auto"/>
        <w:ind w:left="269"/>
        <w:jc w:val="both"/>
      </w:pPr>
      <w:r>
        <w:rPr>
          <w:rFonts w:ascii="Times New Roman" w:hAnsi="Times New Roman" w:cs="Times New Roman"/>
          <w:b/>
          <w:iCs/>
          <w:color w:val="000000"/>
          <w:spacing w:val="3"/>
          <w:kern w:val="0"/>
          <w:sz w:val="24"/>
          <w:lang w:eastAsia="en-US" w:bidi="ar-SA"/>
        </w:rPr>
        <w:t>Проверка письменной работы, содержащей только задачи.</w:t>
      </w:r>
    </w:p>
    <w:p w:rsidR="009B2C46" w:rsidRDefault="009B2C46" w:rsidP="00FA4E7E">
      <w:pPr>
        <w:widowControl/>
        <w:shd w:val="clear" w:color="auto" w:fill="FFFFFF"/>
        <w:suppressAutoHyphens w:val="0"/>
        <w:jc w:val="both"/>
      </w:pPr>
      <w:r>
        <w:rPr>
          <w:rFonts w:ascii="Times New Roman" w:hAnsi="Times New Roman" w:cs="Times New Roman"/>
          <w:color w:val="000000"/>
          <w:spacing w:val="-1"/>
          <w:kern w:val="0"/>
          <w:sz w:val="24"/>
          <w:lang w:eastAsia="en-US" w:bidi="ar-SA"/>
        </w:rPr>
        <w:t xml:space="preserve">При оценке письменной работы, состоящей только из задач </w:t>
      </w:r>
      <w:r>
        <w:rPr>
          <w:rFonts w:ascii="Times New Roman" w:hAnsi="Times New Roman" w:cs="Times New Roman"/>
          <w:color w:val="000000"/>
          <w:spacing w:val="-2"/>
          <w:kern w:val="0"/>
          <w:sz w:val="24"/>
          <w:lang w:eastAsia="en-US" w:bidi="ar-SA"/>
        </w:rPr>
        <w:t>(2-х или 3-х задач) и имеющей целью проверку умений решать за</w:t>
      </w:r>
      <w:r>
        <w:rPr>
          <w:rFonts w:ascii="Times New Roman" w:hAnsi="Times New Roman" w:cs="Times New Roman"/>
          <w:color w:val="000000"/>
          <w:spacing w:val="-2"/>
          <w:kern w:val="0"/>
          <w:sz w:val="24"/>
          <w:lang w:eastAsia="en-US" w:bidi="ar-SA"/>
        </w:rPr>
        <w:softHyphen/>
        <w:t>дачи, ставятся следующие отметки:</w:t>
      </w:r>
    </w:p>
    <w:p w:rsidR="009B2C46" w:rsidRDefault="009B2C46" w:rsidP="00FA4E7E">
      <w:pPr>
        <w:widowControl/>
        <w:shd w:val="clear" w:color="auto" w:fill="FFFFFF"/>
        <w:suppressAutoHyphens w:val="0"/>
        <w:spacing w:before="19"/>
        <w:jc w:val="both"/>
      </w:pPr>
      <w:r>
        <w:rPr>
          <w:rFonts w:ascii="Times New Roman" w:hAnsi="Times New Roman" w:cs="Times New Roman"/>
          <w:b/>
          <w:bCs/>
          <w:color w:val="000000"/>
          <w:kern w:val="0"/>
          <w:sz w:val="24"/>
          <w:lang w:eastAsia="en-US" w:bidi="ar-SA"/>
        </w:rPr>
        <w:t xml:space="preserve">Оценка "5" </w:t>
      </w:r>
      <w:r>
        <w:rPr>
          <w:rFonts w:ascii="Times New Roman" w:hAnsi="Times New Roman" w:cs="Times New Roman"/>
          <w:color w:val="000000"/>
          <w:kern w:val="0"/>
          <w:sz w:val="24"/>
          <w:lang w:eastAsia="en-US" w:bidi="ar-SA"/>
        </w:rPr>
        <w:t>ставится, если все задачи выполнены без ошибок.</w:t>
      </w:r>
    </w:p>
    <w:p w:rsidR="009B2C46" w:rsidRDefault="009B2C46" w:rsidP="00FA4E7E">
      <w:pPr>
        <w:widowControl/>
        <w:shd w:val="clear" w:color="auto" w:fill="FFFFFF"/>
        <w:suppressAutoHyphens w:val="0"/>
        <w:spacing w:before="19"/>
        <w:jc w:val="both"/>
      </w:pPr>
      <w:r>
        <w:rPr>
          <w:rFonts w:ascii="Times New Roman" w:hAnsi="Times New Roman" w:cs="Times New Roman"/>
          <w:b/>
          <w:bCs/>
          <w:color w:val="000000"/>
          <w:kern w:val="0"/>
          <w:sz w:val="24"/>
          <w:lang w:eastAsia="en-US" w:bidi="ar-SA"/>
        </w:rPr>
        <w:t xml:space="preserve">Оценка "4" </w:t>
      </w:r>
      <w:r>
        <w:rPr>
          <w:rFonts w:ascii="Times New Roman" w:hAnsi="Times New Roman" w:cs="Times New Roman"/>
          <w:color w:val="000000"/>
          <w:kern w:val="0"/>
          <w:sz w:val="24"/>
          <w:lang w:eastAsia="en-US" w:bidi="ar-SA"/>
        </w:rPr>
        <w:t xml:space="preserve">ставится, если нет ошибок в ходе решения задачи, но допущены 1-2 вычислительные ошибки. </w:t>
      </w:r>
    </w:p>
    <w:p w:rsidR="009B2C46" w:rsidRDefault="009B2C46" w:rsidP="00FA4E7E">
      <w:pPr>
        <w:widowControl/>
        <w:shd w:val="clear" w:color="auto" w:fill="FFFFFF"/>
        <w:suppressAutoHyphens w:val="0"/>
        <w:spacing w:before="19"/>
        <w:jc w:val="both"/>
      </w:pPr>
      <w:r>
        <w:rPr>
          <w:rFonts w:ascii="Times New Roman" w:hAnsi="Times New Roman" w:cs="Times New Roman"/>
          <w:b/>
          <w:bCs/>
          <w:color w:val="000000"/>
          <w:kern w:val="0"/>
          <w:sz w:val="24"/>
          <w:lang w:eastAsia="en-US" w:bidi="ar-SA"/>
        </w:rPr>
        <w:t xml:space="preserve">Оценка </w:t>
      </w:r>
      <w:r>
        <w:rPr>
          <w:rFonts w:ascii="Times New Roman" w:hAnsi="Times New Roman" w:cs="Times New Roman"/>
          <w:b/>
          <w:color w:val="000000"/>
          <w:kern w:val="0"/>
          <w:sz w:val="24"/>
          <w:lang w:eastAsia="en-US" w:bidi="ar-SA"/>
        </w:rPr>
        <w:t>"3"</w:t>
      </w:r>
      <w:r>
        <w:rPr>
          <w:rFonts w:ascii="Times New Roman" w:hAnsi="Times New Roman" w:cs="Times New Roman"/>
          <w:color w:val="000000"/>
          <w:kern w:val="0"/>
          <w:sz w:val="24"/>
          <w:lang w:eastAsia="en-US" w:bidi="ar-SA"/>
        </w:rPr>
        <w:t xml:space="preserve"> ставится, если:</w:t>
      </w:r>
    </w:p>
    <w:p w:rsidR="009B2C46" w:rsidRDefault="009B2C46" w:rsidP="00FA4E7E">
      <w:pPr>
        <w:widowControl/>
        <w:numPr>
          <w:ilvl w:val="0"/>
          <w:numId w:val="4"/>
        </w:numPr>
        <w:shd w:val="clear" w:color="auto" w:fill="FFFFFF"/>
        <w:suppressAutoHyphens w:val="0"/>
        <w:autoSpaceDE w:val="0"/>
        <w:spacing w:before="38"/>
        <w:jc w:val="both"/>
      </w:pPr>
      <w:r>
        <w:rPr>
          <w:rFonts w:ascii="Times New Roman" w:hAnsi="Times New Roman" w:cs="Times New Roman"/>
          <w:color w:val="000000"/>
          <w:kern w:val="0"/>
          <w:sz w:val="24"/>
          <w:lang w:eastAsia="en-US" w:bidi="ar-SA"/>
        </w:rPr>
        <w:t>допущена одна ошибка в ходе решения задачи и 1-2 вычисли</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2"/>
          <w:kern w:val="0"/>
          <w:sz w:val="24"/>
          <w:lang w:eastAsia="en-US" w:bidi="ar-SA"/>
        </w:rPr>
        <w:t>тельные ошибки;</w:t>
      </w:r>
    </w:p>
    <w:p w:rsidR="009B2C46" w:rsidRDefault="009B2C46" w:rsidP="00FA4E7E">
      <w:pPr>
        <w:widowControl/>
        <w:numPr>
          <w:ilvl w:val="0"/>
          <w:numId w:val="4"/>
        </w:numPr>
        <w:shd w:val="clear" w:color="auto" w:fill="FFFFFF"/>
        <w:suppressAutoHyphens w:val="0"/>
        <w:autoSpaceDE w:val="0"/>
        <w:spacing w:before="14"/>
        <w:ind w:right="845"/>
        <w:jc w:val="both"/>
      </w:pPr>
      <w:r>
        <w:rPr>
          <w:rFonts w:ascii="Times New Roman" w:hAnsi="Times New Roman" w:cs="Times New Roman"/>
          <w:color w:val="000000"/>
          <w:kern w:val="0"/>
          <w:sz w:val="24"/>
          <w:lang w:eastAsia="en-US" w:bidi="ar-SA"/>
        </w:rPr>
        <w:t>вычислительных ошибок нет, но не решена 1 задача.</w:t>
      </w:r>
    </w:p>
    <w:p w:rsidR="009B2C46" w:rsidRDefault="009B2C46" w:rsidP="00FA4E7E">
      <w:pPr>
        <w:widowControl/>
        <w:shd w:val="clear" w:color="auto" w:fill="FFFFFF"/>
        <w:suppressAutoHyphens w:val="0"/>
        <w:spacing w:before="14"/>
        <w:ind w:left="24" w:right="845"/>
        <w:jc w:val="both"/>
      </w:pPr>
      <w:r>
        <w:rPr>
          <w:rFonts w:ascii="Times New Roman" w:hAnsi="Times New Roman" w:cs="Times New Roman"/>
          <w:b/>
          <w:bCs/>
          <w:color w:val="000000"/>
          <w:kern w:val="0"/>
          <w:sz w:val="24"/>
          <w:lang w:eastAsia="en-US" w:bidi="ar-SA"/>
        </w:rPr>
        <w:t xml:space="preserve">Оценка "2" </w:t>
      </w:r>
      <w:r>
        <w:rPr>
          <w:rFonts w:ascii="Times New Roman" w:hAnsi="Times New Roman" w:cs="Times New Roman"/>
          <w:color w:val="000000"/>
          <w:kern w:val="0"/>
          <w:sz w:val="24"/>
          <w:lang w:eastAsia="en-US" w:bidi="ar-SA"/>
        </w:rPr>
        <w:t xml:space="preserve">ставится, если: </w:t>
      </w:r>
    </w:p>
    <w:p w:rsidR="009B2C46" w:rsidRDefault="009B2C46" w:rsidP="00FA4E7E">
      <w:pPr>
        <w:widowControl/>
        <w:numPr>
          <w:ilvl w:val="0"/>
          <w:numId w:val="3"/>
        </w:numPr>
        <w:shd w:val="clear" w:color="auto" w:fill="FFFFFF"/>
        <w:suppressAutoHyphens w:val="0"/>
        <w:autoSpaceDE w:val="0"/>
        <w:spacing w:before="14"/>
        <w:ind w:right="845"/>
        <w:jc w:val="both"/>
      </w:pPr>
      <w:r>
        <w:rPr>
          <w:rFonts w:ascii="Times New Roman" w:hAnsi="Times New Roman" w:cs="Times New Roman"/>
          <w:color w:val="000000"/>
          <w:spacing w:val="-1"/>
          <w:kern w:val="0"/>
          <w:sz w:val="24"/>
          <w:lang w:eastAsia="en-US" w:bidi="ar-SA"/>
        </w:rPr>
        <w:t>допущены ошибки в ходе решения всех задач;</w:t>
      </w:r>
    </w:p>
    <w:p w:rsidR="009B2C46" w:rsidRDefault="009B2C46" w:rsidP="00FA4E7E">
      <w:pPr>
        <w:widowControl/>
        <w:numPr>
          <w:ilvl w:val="0"/>
          <w:numId w:val="3"/>
        </w:numPr>
        <w:shd w:val="clear" w:color="auto" w:fill="FFFFFF"/>
        <w:suppressAutoHyphens w:val="0"/>
        <w:autoSpaceDE w:val="0"/>
        <w:jc w:val="both"/>
      </w:pPr>
      <w:r>
        <w:rPr>
          <w:rFonts w:ascii="Times New Roman" w:hAnsi="Times New Roman" w:cs="Times New Roman"/>
          <w:color w:val="000000"/>
          <w:kern w:val="0"/>
          <w:sz w:val="24"/>
          <w:lang w:eastAsia="en-US" w:bidi="ar-SA"/>
        </w:rPr>
        <w:t>допущены ошибки (две и более) в ходе решения задач и более 2-</w:t>
      </w:r>
      <w:r>
        <w:rPr>
          <w:rFonts w:ascii="Times New Roman" w:hAnsi="Times New Roman" w:cs="Times New Roman"/>
          <w:color w:val="000000"/>
          <w:spacing w:val="-7"/>
          <w:kern w:val="0"/>
          <w:sz w:val="24"/>
          <w:lang w:eastAsia="en-US" w:bidi="ar-SA"/>
        </w:rPr>
        <w:t>х вычислительных ошибок в других задачах.</w:t>
      </w:r>
    </w:p>
    <w:p w:rsidR="009B2C46" w:rsidRDefault="009B2C46" w:rsidP="00FA4E7E">
      <w:pPr>
        <w:widowControl/>
        <w:shd w:val="clear" w:color="auto" w:fill="FFFFFF"/>
        <w:suppressAutoHyphens w:val="0"/>
        <w:spacing w:before="235" w:line="276" w:lineRule="auto"/>
        <w:ind w:left="586" w:firstLine="763"/>
        <w:jc w:val="both"/>
      </w:pPr>
      <w:r>
        <w:rPr>
          <w:rFonts w:ascii="Times New Roman" w:hAnsi="Times New Roman" w:cs="Times New Roman"/>
          <w:b/>
          <w:iCs/>
          <w:color w:val="000000"/>
          <w:spacing w:val="-5"/>
          <w:kern w:val="0"/>
          <w:sz w:val="24"/>
          <w:lang w:eastAsia="en-US" w:bidi="ar-SA"/>
        </w:rPr>
        <w:t>Оценка математического диктанта.</w:t>
      </w:r>
    </w:p>
    <w:p w:rsidR="009B2C46" w:rsidRDefault="009B2C46" w:rsidP="00FA4E7E">
      <w:pPr>
        <w:widowControl/>
        <w:shd w:val="clear" w:color="auto" w:fill="FFFFFF"/>
        <w:suppressAutoHyphens w:val="0"/>
        <w:spacing w:before="235"/>
        <w:jc w:val="both"/>
      </w:pPr>
      <w:r>
        <w:rPr>
          <w:rFonts w:ascii="Times New Roman" w:hAnsi="Times New Roman" w:cs="Times New Roman"/>
          <w:color w:val="000000"/>
          <w:kern w:val="0"/>
          <w:sz w:val="24"/>
          <w:lang w:eastAsia="en-US" w:bidi="ar-SA"/>
        </w:rPr>
        <w:t xml:space="preserve">При оценке математического диктанта, включающего 12 или </w:t>
      </w:r>
      <w:r>
        <w:rPr>
          <w:rFonts w:ascii="Times New Roman" w:hAnsi="Times New Roman" w:cs="Times New Roman"/>
          <w:color w:val="000000"/>
          <w:spacing w:val="-11"/>
          <w:kern w:val="0"/>
          <w:sz w:val="24"/>
          <w:lang w:eastAsia="en-US" w:bidi="ar-SA"/>
        </w:rPr>
        <w:t>более арифметических действий, ставятся следующие отметки:</w:t>
      </w:r>
    </w:p>
    <w:p w:rsidR="009B2C46" w:rsidRDefault="009B2C46" w:rsidP="00FA4E7E">
      <w:pPr>
        <w:widowControl/>
        <w:numPr>
          <w:ilvl w:val="0"/>
          <w:numId w:val="5"/>
        </w:numPr>
        <w:shd w:val="clear" w:color="auto" w:fill="FFFFFF"/>
        <w:suppressAutoHyphens w:val="0"/>
        <w:autoSpaceDE w:val="0"/>
        <w:jc w:val="both"/>
      </w:pPr>
      <w:r>
        <w:rPr>
          <w:rFonts w:ascii="Times New Roman" w:hAnsi="Times New Roman" w:cs="Times New Roman"/>
          <w:b/>
          <w:bCs/>
          <w:color w:val="000000"/>
          <w:spacing w:val="-7"/>
          <w:kern w:val="0"/>
          <w:sz w:val="24"/>
          <w:lang w:eastAsia="en-US" w:bidi="ar-SA"/>
        </w:rPr>
        <w:t xml:space="preserve">Оценка </w:t>
      </w:r>
      <w:r>
        <w:rPr>
          <w:rFonts w:ascii="Times New Roman" w:hAnsi="Times New Roman" w:cs="Times New Roman"/>
          <w:b/>
          <w:color w:val="000000"/>
          <w:spacing w:val="-7"/>
          <w:kern w:val="0"/>
          <w:sz w:val="24"/>
          <w:lang w:eastAsia="en-US" w:bidi="ar-SA"/>
        </w:rPr>
        <w:t>«5»</w:t>
      </w:r>
      <w:r>
        <w:rPr>
          <w:rFonts w:ascii="Times New Roman" w:hAnsi="Times New Roman" w:cs="Times New Roman"/>
          <w:color w:val="000000"/>
          <w:spacing w:val="-7"/>
          <w:kern w:val="0"/>
          <w:sz w:val="24"/>
          <w:lang w:eastAsia="en-US" w:bidi="ar-SA"/>
        </w:rPr>
        <w:t xml:space="preserve"> ставится, если вся работа выполнена безошибочно.</w:t>
      </w:r>
    </w:p>
    <w:p w:rsidR="009B2C46" w:rsidRDefault="009B2C46" w:rsidP="00FA4E7E">
      <w:pPr>
        <w:widowControl/>
        <w:numPr>
          <w:ilvl w:val="0"/>
          <w:numId w:val="5"/>
        </w:numPr>
        <w:shd w:val="clear" w:color="auto" w:fill="FFFFFF"/>
        <w:suppressAutoHyphens w:val="0"/>
        <w:autoSpaceDE w:val="0"/>
        <w:ind w:right="120"/>
        <w:jc w:val="both"/>
      </w:pPr>
      <w:r>
        <w:rPr>
          <w:rFonts w:ascii="Times New Roman" w:hAnsi="Times New Roman" w:cs="Times New Roman"/>
          <w:b/>
          <w:bCs/>
          <w:color w:val="000000"/>
          <w:kern w:val="0"/>
          <w:sz w:val="24"/>
          <w:lang w:eastAsia="en-US" w:bidi="ar-SA"/>
        </w:rPr>
        <w:t xml:space="preserve">Оценка </w:t>
      </w:r>
      <w:r>
        <w:rPr>
          <w:rFonts w:ascii="Times New Roman" w:hAnsi="Times New Roman" w:cs="Times New Roman"/>
          <w:b/>
          <w:color w:val="000000"/>
          <w:kern w:val="0"/>
          <w:sz w:val="24"/>
          <w:lang w:eastAsia="en-US" w:bidi="ar-SA"/>
        </w:rPr>
        <w:t>«4»</w:t>
      </w:r>
      <w:r>
        <w:rPr>
          <w:rFonts w:ascii="Times New Roman" w:hAnsi="Times New Roman" w:cs="Times New Roman"/>
          <w:color w:val="000000"/>
          <w:kern w:val="0"/>
          <w:sz w:val="24"/>
          <w:lang w:eastAsia="en-US" w:bidi="ar-SA"/>
        </w:rPr>
        <w:t xml:space="preserve"> ставится, если неверно выполнена 1/5 часть приме</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10"/>
          <w:kern w:val="0"/>
          <w:sz w:val="24"/>
          <w:lang w:eastAsia="en-US" w:bidi="ar-SA"/>
        </w:rPr>
        <w:t>ров от их общего числа.</w:t>
      </w:r>
    </w:p>
    <w:p w:rsidR="009B2C46" w:rsidRDefault="009B2C46" w:rsidP="00FA4E7E">
      <w:pPr>
        <w:widowControl/>
        <w:numPr>
          <w:ilvl w:val="0"/>
          <w:numId w:val="5"/>
        </w:numPr>
        <w:shd w:val="clear" w:color="auto" w:fill="FFFFFF"/>
        <w:suppressAutoHyphens w:val="0"/>
        <w:autoSpaceDE w:val="0"/>
        <w:ind w:right="106"/>
        <w:jc w:val="both"/>
      </w:pPr>
      <w:r>
        <w:rPr>
          <w:rFonts w:ascii="Times New Roman" w:hAnsi="Times New Roman" w:cs="Times New Roman"/>
          <w:b/>
          <w:bCs/>
          <w:color w:val="000000"/>
          <w:kern w:val="0"/>
          <w:sz w:val="24"/>
          <w:lang w:eastAsia="en-US" w:bidi="ar-SA"/>
        </w:rPr>
        <w:t xml:space="preserve">Оценка «3» </w:t>
      </w:r>
      <w:r>
        <w:rPr>
          <w:rFonts w:ascii="Times New Roman" w:hAnsi="Times New Roman" w:cs="Times New Roman"/>
          <w:color w:val="000000"/>
          <w:kern w:val="0"/>
          <w:sz w:val="24"/>
          <w:lang w:eastAsia="en-US" w:bidi="ar-SA"/>
        </w:rPr>
        <w:t>ставится, если неверно выполнена 1/3 часть приме</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10"/>
          <w:kern w:val="0"/>
          <w:sz w:val="24"/>
          <w:lang w:eastAsia="en-US" w:bidi="ar-SA"/>
        </w:rPr>
        <w:t>ров от их общего числа.</w:t>
      </w:r>
    </w:p>
    <w:p w:rsidR="009B2C46" w:rsidRDefault="009B2C46" w:rsidP="00FA4E7E">
      <w:pPr>
        <w:widowControl/>
        <w:numPr>
          <w:ilvl w:val="0"/>
          <w:numId w:val="5"/>
        </w:numPr>
        <w:shd w:val="clear" w:color="auto" w:fill="FFFFFF"/>
        <w:suppressAutoHyphens w:val="0"/>
        <w:autoSpaceDE w:val="0"/>
        <w:ind w:right="96"/>
        <w:jc w:val="both"/>
      </w:pPr>
      <w:r>
        <w:rPr>
          <w:rFonts w:ascii="Times New Roman" w:hAnsi="Times New Roman" w:cs="Times New Roman"/>
          <w:b/>
          <w:bCs/>
          <w:color w:val="000000"/>
          <w:kern w:val="0"/>
          <w:sz w:val="24"/>
          <w:lang w:eastAsia="en-US" w:bidi="ar-SA"/>
        </w:rPr>
        <w:t xml:space="preserve">Оценка «2» </w:t>
      </w:r>
      <w:r>
        <w:rPr>
          <w:rFonts w:ascii="Times New Roman" w:hAnsi="Times New Roman" w:cs="Times New Roman"/>
          <w:color w:val="000000"/>
          <w:kern w:val="0"/>
          <w:sz w:val="24"/>
          <w:lang w:eastAsia="en-US" w:bidi="ar-SA"/>
        </w:rPr>
        <w:t>ставится, если неверно выполнена 1/2 часть приме</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7"/>
          <w:kern w:val="0"/>
          <w:sz w:val="24"/>
          <w:lang w:eastAsia="en-US" w:bidi="ar-SA"/>
        </w:rPr>
        <w:t>ров от их общего числа.</w:t>
      </w:r>
    </w:p>
    <w:p w:rsidR="009B2C46" w:rsidRDefault="009B2C46" w:rsidP="00FA4E7E">
      <w:pPr>
        <w:widowControl/>
        <w:suppressAutoHyphens w:val="0"/>
        <w:jc w:val="both"/>
      </w:pPr>
      <w:r>
        <w:rPr>
          <w:rFonts w:ascii="Times New Roman" w:hAnsi="Times New Roman" w:cs="Times New Roman"/>
          <w:b/>
          <w:bCs/>
          <w:i/>
          <w:iCs/>
          <w:color w:val="000000"/>
          <w:kern w:val="0"/>
          <w:sz w:val="24"/>
          <w:lang w:eastAsia="ru-RU" w:bidi="ar-SA"/>
        </w:rPr>
        <w:t>Грубой ошибкой</w:t>
      </w:r>
      <w:r>
        <w:rPr>
          <w:rFonts w:ascii="Times New Roman" w:hAnsi="Times New Roman" w:cs="Times New Roman"/>
          <w:color w:val="000000"/>
          <w:kern w:val="0"/>
          <w:sz w:val="24"/>
          <w:lang w:eastAsia="ru-RU" w:bidi="ar-SA"/>
        </w:rPr>
        <w:t> следует считать:</w:t>
      </w:r>
    </w:p>
    <w:p w:rsidR="009B2C46" w:rsidRDefault="009B2C46" w:rsidP="00FA4E7E">
      <w:pPr>
        <w:widowControl/>
        <w:numPr>
          <w:ilvl w:val="0"/>
          <w:numId w:val="2"/>
        </w:numPr>
        <w:suppressAutoHyphens w:val="0"/>
        <w:ind w:left="0"/>
        <w:jc w:val="both"/>
      </w:pPr>
      <w:r>
        <w:rPr>
          <w:rFonts w:ascii="Times New Roman" w:hAnsi="Times New Roman" w:cs="Times New Roman"/>
          <w:color w:val="000000"/>
          <w:kern w:val="0"/>
          <w:sz w:val="24"/>
          <w:lang w:eastAsia="ru-RU" w:bidi="ar-SA"/>
        </w:rPr>
        <w:t>неверное выполнение вычислений;</w:t>
      </w:r>
    </w:p>
    <w:p w:rsidR="009B2C46" w:rsidRDefault="009B2C46" w:rsidP="00FA4E7E">
      <w:pPr>
        <w:widowControl/>
        <w:numPr>
          <w:ilvl w:val="0"/>
          <w:numId w:val="2"/>
        </w:numPr>
        <w:suppressAutoHyphens w:val="0"/>
        <w:ind w:left="0"/>
        <w:jc w:val="both"/>
      </w:pPr>
      <w:r>
        <w:rPr>
          <w:rFonts w:ascii="Times New Roman" w:hAnsi="Times New Roman" w:cs="Times New Roman"/>
          <w:color w:val="000000"/>
          <w:kern w:val="0"/>
          <w:sz w:val="24"/>
          <w:lang w:eastAsia="ru-RU" w:bidi="ar-SA"/>
        </w:rPr>
        <w:t>неправильное решение задач (пропуск действий, невыполнение       вычислений, неправильный ход решения задач, неправильное пояснение или постановка вопроса к действию);</w:t>
      </w:r>
    </w:p>
    <w:p w:rsidR="009B2C46" w:rsidRDefault="009B2C46" w:rsidP="00FA4E7E">
      <w:pPr>
        <w:widowControl/>
        <w:numPr>
          <w:ilvl w:val="0"/>
          <w:numId w:val="2"/>
        </w:numPr>
        <w:suppressAutoHyphens w:val="0"/>
        <w:ind w:left="0"/>
        <w:jc w:val="both"/>
      </w:pPr>
      <w:r>
        <w:rPr>
          <w:rFonts w:ascii="Times New Roman" w:hAnsi="Times New Roman" w:cs="Times New Roman"/>
          <w:color w:val="000000"/>
          <w:kern w:val="0"/>
          <w:sz w:val="24"/>
          <w:lang w:eastAsia="ru-RU" w:bidi="ar-SA"/>
        </w:rPr>
        <w:t>неправильное решение уравнения   и неравенства;</w:t>
      </w:r>
    </w:p>
    <w:p w:rsidR="009B2C46" w:rsidRDefault="009B2C46" w:rsidP="00FA4E7E">
      <w:pPr>
        <w:widowControl/>
        <w:numPr>
          <w:ilvl w:val="0"/>
          <w:numId w:val="2"/>
        </w:numPr>
        <w:suppressAutoHyphens w:val="0"/>
        <w:ind w:left="0"/>
        <w:jc w:val="both"/>
      </w:pPr>
      <w:r>
        <w:rPr>
          <w:rFonts w:ascii="Times New Roman" w:hAnsi="Times New Roman" w:cs="Times New Roman"/>
          <w:color w:val="000000"/>
          <w:kern w:val="0"/>
          <w:sz w:val="24"/>
          <w:lang w:eastAsia="ru-RU" w:bidi="ar-SA"/>
        </w:rPr>
        <w:t>неправильное определение порядка действий в числовом выражении со скобками или без скобок.</w:t>
      </w:r>
    </w:p>
    <w:p w:rsidR="009B2C46" w:rsidRDefault="009B2C46" w:rsidP="00FA4E7E">
      <w:pPr>
        <w:widowControl/>
        <w:suppressAutoHyphens w:val="0"/>
        <w:jc w:val="both"/>
        <w:rPr>
          <w:rFonts w:ascii="Verdana" w:hAnsi="Verdana" w:cs="Times New Roman"/>
          <w:color w:val="000000"/>
          <w:kern w:val="0"/>
          <w:sz w:val="24"/>
          <w:lang w:eastAsia="ru-RU" w:bidi="ar-SA"/>
        </w:rPr>
      </w:pPr>
    </w:p>
    <w:p w:rsidR="009B2C46" w:rsidRDefault="009B2C46" w:rsidP="00FA4E7E">
      <w:pPr>
        <w:suppressAutoHyphens w:val="0"/>
        <w:autoSpaceDE w:val="0"/>
        <w:ind w:firstLine="567"/>
        <w:jc w:val="center"/>
      </w:pPr>
      <w:r>
        <w:rPr>
          <w:rFonts w:ascii="Times New Roman" w:eastAsia="@Arial Unicode MS" w:hAnsi="Times New Roman" w:cs="Times New Roman"/>
          <w:b/>
          <w:bCs/>
          <w:sz w:val="24"/>
          <w:lang w:eastAsia="ar-SA" w:bidi="ar-SA"/>
        </w:rPr>
        <w:t>Связь универсальных учебных действий с содержанием</w:t>
      </w:r>
    </w:p>
    <w:p w:rsidR="009B2C46" w:rsidRDefault="009B2C46" w:rsidP="00FA4E7E">
      <w:pPr>
        <w:suppressAutoHyphens w:val="0"/>
        <w:autoSpaceDE w:val="0"/>
        <w:ind w:firstLine="567"/>
        <w:jc w:val="center"/>
      </w:pPr>
      <w:r>
        <w:rPr>
          <w:rFonts w:ascii="Times New Roman" w:eastAsia="@Arial Unicode MS" w:hAnsi="Times New Roman" w:cs="Times New Roman"/>
          <w:b/>
          <w:bCs/>
          <w:sz w:val="24"/>
          <w:lang w:eastAsia="ar-SA" w:bidi="ar-SA"/>
        </w:rPr>
        <w:t>учебных предметов</w:t>
      </w:r>
    </w:p>
    <w:p w:rsidR="009B2C46" w:rsidRDefault="009B2C46" w:rsidP="00FA4E7E">
      <w:pPr>
        <w:widowControl/>
        <w:suppressAutoHyphens w:val="0"/>
        <w:ind w:firstLine="567"/>
        <w:jc w:val="both"/>
      </w:pPr>
      <w:r>
        <w:rPr>
          <w:rFonts w:ascii="Times New Roman" w:eastAsia="@Arial Unicode MS" w:hAnsi="Times New Roman" w:cs="Times New Roman"/>
          <w:b/>
          <w:bCs/>
          <w:sz w:val="24"/>
          <w:lang w:eastAsia="ar-SA" w:bidi="ar-SA"/>
        </w:rPr>
        <w:t>«Математика».</w:t>
      </w:r>
      <w:r>
        <w:rPr>
          <w:rFonts w:ascii="Times New Roman" w:eastAsia="@Arial Unicode MS" w:hAnsi="Times New Roman" w:cs="Times New Roman"/>
          <w:sz w:val="24"/>
          <w:lang w:eastAsia="ar-SA" w:bidi="ar-SA"/>
        </w:rPr>
        <w:t xml:space="preserve"> На ступени начального общего образования этот учебный предмет является основой развития у обучающихся познавательных универсальных действий, в первую очередь логических и алгоритмических. </w:t>
      </w:r>
    </w:p>
    <w:p w:rsidR="009B2C46" w:rsidRDefault="009B2C46" w:rsidP="00FA4E7E">
      <w:pPr>
        <w:widowControl/>
        <w:suppressAutoHyphens w:val="0"/>
        <w:ind w:firstLine="567"/>
        <w:jc w:val="both"/>
        <w:rPr>
          <w:rFonts w:ascii="Times New Roman" w:hAnsi="Times New Roman" w:cs="Times New Roman"/>
          <w:sz w:val="24"/>
          <w:lang w:eastAsia="ar-SA" w:bidi="ar-SA"/>
        </w:rPr>
      </w:pPr>
      <w:r>
        <w:rPr>
          <w:rFonts w:ascii="Times New Roman" w:hAnsi="Times New Roman" w:cs="Times New Roman"/>
          <w:sz w:val="24"/>
          <w:lang w:eastAsia="ar-SA" w:bidi="ar-SA"/>
        </w:rPr>
        <w:t>Учащиеся учатся сотрудничать при выполнении заданий в паре и в группе (проектная деятельность); контролировать свою и чужую деятельность, осуществлять пошаговый и итоговый контроль, используя разнообразные приёмы, моделировать условия задач, планировать собственную вычислительную деятельность, решение задачи, участие в проектной деятельности; выявлять зависимости между величинами, устанавливать аналогии и использовать наблюдения при вычислениях и решении текстовых задач; ориентироваться в житейских ситуациях, связанных с покупками, измерением величин, планированием маршрута оцениванием временных и денежных затрат.</w:t>
      </w:r>
    </w:p>
    <w:p w:rsidR="009B2C46" w:rsidRDefault="009B2C46" w:rsidP="00FA4E7E">
      <w:pPr>
        <w:widowControl/>
        <w:suppressAutoHyphens w:val="0"/>
        <w:ind w:firstLine="567"/>
        <w:jc w:val="both"/>
        <w:rPr>
          <w:rFonts w:ascii="Times New Roman" w:hAnsi="Times New Roman" w:cs="Times New Roman"/>
          <w:sz w:val="24"/>
          <w:lang w:eastAsia="ar-SA" w:bidi="ar-SA"/>
        </w:rPr>
      </w:pPr>
    </w:p>
    <w:p w:rsidR="009B2C46" w:rsidRPr="00BB0074" w:rsidRDefault="009B2C46" w:rsidP="00FA4E7E">
      <w:pPr>
        <w:spacing w:line="240" w:lineRule="atLeast"/>
        <w:ind w:right="-60"/>
        <w:jc w:val="both"/>
        <w:rPr>
          <w:rFonts w:ascii="Times New Roman" w:hAnsi="Times New Roman" w:cs="Times New Roman"/>
          <w:b/>
          <w:sz w:val="24"/>
        </w:rPr>
      </w:pPr>
      <w:r w:rsidRPr="00BB0074">
        <w:rPr>
          <w:rFonts w:ascii="Times New Roman" w:hAnsi="Times New Roman" w:cs="Times New Roman"/>
          <w:b/>
          <w:sz w:val="24"/>
        </w:rPr>
        <w:t>Содержание учебного предмета</w:t>
      </w:r>
    </w:p>
    <w:p w:rsidR="009B2C46" w:rsidRPr="00BB0074" w:rsidRDefault="009B2C46" w:rsidP="00FA4E7E">
      <w:pPr>
        <w:spacing w:line="247" w:lineRule="exact"/>
        <w:jc w:val="both"/>
        <w:rPr>
          <w:rFonts w:ascii="Times New Roman" w:hAnsi="Times New Roman" w:cs="Times New Roman"/>
          <w:sz w:val="24"/>
        </w:rPr>
      </w:pPr>
    </w:p>
    <w:p w:rsidR="009B2C46" w:rsidRPr="00BB0074" w:rsidRDefault="009B2C46" w:rsidP="00FA4E7E">
      <w:pPr>
        <w:spacing w:line="240" w:lineRule="atLeast"/>
        <w:ind w:left="421"/>
        <w:jc w:val="both"/>
        <w:rPr>
          <w:rFonts w:ascii="Times New Roman" w:hAnsi="Times New Roman" w:cs="Times New Roman"/>
          <w:b/>
          <w:sz w:val="24"/>
        </w:rPr>
      </w:pPr>
      <w:r w:rsidRPr="00BB0074">
        <w:rPr>
          <w:rFonts w:ascii="Times New Roman" w:hAnsi="Times New Roman" w:cs="Times New Roman"/>
          <w:b/>
          <w:sz w:val="24"/>
        </w:rPr>
        <w:t>Числа и величины</w:t>
      </w:r>
    </w:p>
    <w:p w:rsidR="009B2C46" w:rsidRPr="00BB0074" w:rsidRDefault="009B2C46" w:rsidP="00FA4E7E">
      <w:pPr>
        <w:spacing w:line="10" w:lineRule="exact"/>
        <w:jc w:val="both"/>
        <w:rPr>
          <w:rFonts w:ascii="Times New Roman" w:hAnsi="Times New Roman" w:cs="Times New Roman"/>
          <w:sz w:val="24"/>
        </w:rPr>
      </w:pPr>
    </w:p>
    <w:p w:rsidR="009B2C46" w:rsidRPr="00BB0074" w:rsidRDefault="009B2C46" w:rsidP="00FA4E7E">
      <w:pPr>
        <w:spacing w:line="235" w:lineRule="auto"/>
        <w:ind w:left="1" w:right="260" w:firstLine="427"/>
        <w:jc w:val="both"/>
        <w:rPr>
          <w:rFonts w:ascii="Times New Roman" w:hAnsi="Times New Roman" w:cs="Times New Roman"/>
          <w:sz w:val="24"/>
        </w:rPr>
      </w:pPr>
      <w:r w:rsidRPr="00BB0074">
        <w:rPr>
          <w:rFonts w:ascii="Times New Roman" w:hAnsi="Times New Roman" w:cs="Times New Roman"/>
          <w:sz w:val="24"/>
        </w:rPr>
        <w:t>Счѐт предметов. Образование, название и запись чисел от 0 до 1 000 000. Десятичные единицы счѐта. Разряды и классы. Представление многозначных чисел в виде суммы разряд-ных слагаемых. Сравнение и упорядочение чисел, знаки сравнения.</w:t>
      </w:r>
    </w:p>
    <w:p w:rsidR="009B2C46" w:rsidRPr="00BB0074" w:rsidRDefault="009B2C46" w:rsidP="00FA4E7E">
      <w:pPr>
        <w:spacing w:line="10" w:lineRule="exact"/>
        <w:jc w:val="both"/>
        <w:rPr>
          <w:rFonts w:ascii="Times New Roman" w:hAnsi="Times New Roman" w:cs="Times New Roman"/>
          <w:sz w:val="24"/>
        </w:rPr>
      </w:pPr>
    </w:p>
    <w:p w:rsidR="009B2C46" w:rsidRPr="00BB0074" w:rsidRDefault="009B2C46" w:rsidP="00FA4E7E">
      <w:pPr>
        <w:spacing w:line="236" w:lineRule="auto"/>
        <w:ind w:left="1" w:right="260" w:firstLine="427"/>
        <w:jc w:val="both"/>
        <w:rPr>
          <w:rFonts w:ascii="Times New Roman" w:hAnsi="Times New Roman" w:cs="Times New Roman"/>
          <w:sz w:val="24"/>
        </w:rPr>
      </w:pPr>
      <w:r w:rsidRPr="00BB0074">
        <w:rPr>
          <w:rFonts w:ascii="Times New Roman" w:hAnsi="Times New Roman" w:cs="Times New Roman"/>
          <w:sz w:val="24"/>
        </w:rPr>
        <w:t>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w:t>
      </w:r>
    </w:p>
    <w:p w:rsidR="009B2C46" w:rsidRPr="00BB0074" w:rsidRDefault="009B2C46" w:rsidP="00FA4E7E">
      <w:pPr>
        <w:spacing w:line="240" w:lineRule="atLeast"/>
        <w:ind w:left="421"/>
        <w:jc w:val="both"/>
        <w:rPr>
          <w:rFonts w:ascii="Times New Roman" w:hAnsi="Times New Roman" w:cs="Times New Roman"/>
          <w:b/>
          <w:sz w:val="24"/>
        </w:rPr>
      </w:pPr>
      <w:r w:rsidRPr="00BB0074">
        <w:rPr>
          <w:rFonts w:ascii="Times New Roman" w:hAnsi="Times New Roman" w:cs="Times New Roman"/>
          <w:b/>
          <w:sz w:val="24"/>
        </w:rPr>
        <w:t>Арифметические действия</w:t>
      </w:r>
    </w:p>
    <w:p w:rsidR="009B2C46" w:rsidRPr="00BB0074" w:rsidRDefault="009B2C46" w:rsidP="00FA4E7E">
      <w:pPr>
        <w:spacing w:line="10" w:lineRule="exact"/>
        <w:jc w:val="both"/>
        <w:rPr>
          <w:rFonts w:ascii="Times New Roman" w:hAnsi="Times New Roman" w:cs="Times New Roman"/>
          <w:sz w:val="24"/>
        </w:rPr>
      </w:pPr>
    </w:p>
    <w:p w:rsidR="009B2C46" w:rsidRPr="00BB0074" w:rsidRDefault="009B2C46" w:rsidP="00FA4E7E">
      <w:pPr>
        <w:spacing w:line="235" w:lineRule="auto"/>
        <w:ind w:left="1" w:right="260" w:firstLine="427"/>
        <w:jc w:val="both"/>
        <w:rPr>
          <w:rFonts w:ascii="Times New Roman" w:hAnsi="Times New Roman" w:cs="Times New Roman"/>
          <w:sz w:val="24"/>
        </w:rPr>
      </w:pPr>
      <w:r w:rsidRPr="00BB0074">
        <w:rPr>
          <w:rFonts w:ascii="Times New Roman" w:hAnsi="Times New Roman" w:cs="Times New Roman"/>
          <w:sz w:val="24"/>
        </w:rPr>
        <w:t>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w:t>
      </w:r>
    </w:p>
    <w:p w:rsidR="009B2C46" w:rsidRPr="00BB0074" w:rsidRDefault="009B2C46" w:rsidP="00FA4E7E">
      <w:pPr>
        <w:spacing w:line="13" w:lineRule="exact"/>
        <w:jc w:val="both"/>
        <w:rPr>
          <w:rFonts w:ascii="Times New Roman" w:hAnsi="Times New Roman" w:cs="Times New Roman"/>
          <w:sz w:val="24"/>
        </w:rPr>
      </w:pPr>
    </w:p>
    <w:p w:rsidR="009B2C46" w:rsidRPr="00BB0074" w:rsidRDefault="009B2C46" w:rsidP="00FA4E7E">
      <w:pPr>
        <w:widowControl/>
        <w:numPr>
          <w:ilvl w:val="0"/>
          <w:numId w:val="17"/>
        </w:numPr>
        <w:tabs>
          <w:tab w:val="left" w:pos="248"/>
        </w:tabs>
        <w:suppressAutoHyphens w:val="0"/>
        <w:spacing w:line="237" w:lineRule="auto"/>
        <w:ind w:left="1" w:right="260" w:hanging="1"/>
        <w:jc w:val="both"/>
        <w:rPr>
          <w:rFonts w:ascii="Times New Roman" w:hAnsi="Times New Roman" w:cs="Times New Roman"/>
          <w:sz w:val="24"/>
        </w:rPr>
      </w:pPr>
      <w:r w:rsidRPr="00BB0074">
        <w:rPr>
          <w:rFonts w:ascii="Times New Roman" w:hAnsi="Times New Roman" w:cs="Times New Roman"/>
          <w:sz w:val="24"/>
        </w:rPr>
        <w:t>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w:t>
      </w:r>
    </w:p>
    <w:p w:rsidR="009B2C46" w:rsidRPr="00BB0074" w:rsidRDefault="009B2C46" w:rsidP="00FA4E7E">
      <w:pPr>
        <w:spacing w:line="10" w:lineRule="exact"/>
        <w:jc w:val="both"/>
        <w:rPr>
          <w:rFonts w:ascii="Times New Roman" w:hAnsi="Times New Roman" w:cs="Times New Roman"/>
          <w:sz w:val="24"/>
        </w:rPr>
      </w:pPr>
    </w:p>
    <w:p w:rsidR="009B2C46" w:rsidRPr="00BB0074" w:rsidRDefault="009B2C46" w:rsidP="00FA4E7E">
      <w:pPr>
        <w:spacing w:line="235" w:lineRule="auto"/>
        <w:ind w:left="1" w:right="260" w:firstLine="427"/>
        <w:jc w:val="both"/>
        <w:rPr>
          <w:rFonts w:ascii="Times New Roman" w:hAnsi="Times New Roman" w:cs="Times New Roman"/>
          <w:sz w:val="24"/>
        </w:rPr>
      </w:pPr>
      <w:r w:rsidRPr="00BB0074">
        <w:rPr>
          <w:rFonts w:ascii="Times New Roman" w:hAnsi="Times New Roman" w:cs="Times New Roman"/>
          <w:sz w:val="24"/>
        </w:rPr>
        <w:t>умножения и деления многозначных чисел на однозначное, двузначное и трѐхзначное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w:t>
      </w:r>
    </w:p>
    <w:p w:rsidR="009B2C46" w:rsidRPr="00BB0074" w:rsidRDefault="009B2C46" w:rsidP="00FA4E7E">
      <w:pPr>
        <w:spacing w:line="3" w:lineRule="exact"/>
        <w:jc w:val="both"/>
        <w:rPr>
          <w:rFonts w:ascii="Times New Roman" w:hAnsi="Times New Roman" w:cs="Times New Roman"/>
          <w:sz w:val="24"/>
        </w:rPr>
      </w:pPr>
    </w:p>
    <w:p w:rsidR="009B2C46" w:rsidRPr="00BB0074" w:rsidRDefault="009B2C46" w:rsidP="00FA4E7E">
      <w:pPr>
        <w:spacing w:line="240" w:lineRule="atLeast"/>
        <w:ind w:left="421"/>
        <w:jc w:val="both"/>
        <w:rPr>
          <w:rFonts w:ascii="Times New Roman" w:hAnsi="Times New Roman" w:cs="Times New Roman"/>
          <w:sz w:val="24"/>
        </w:rPr>
      </w:pPr>
      <w:r w:rsidRPr="00BB0074">
        <w:rPr>
          <w:rFonts w:ascii="Times New Roman" w:hAnsi="Times New Roman" w:cs="Times New Roman"/>
          <w:sz w:val="24"/>
        </w:rPr>
        <w:t xml:space="preserve">Элементы алгебраической пропедевтики. Выражения с одной переменной вида </w:t>
      </w:r>
      <w:r w:rsidRPr="00BB0074">
        <w:rPr>
          <w:rFonts w:ascii="Times New Roman" w:hAnsi="Times New Roman" w:cs="Times New Roman"/>
          <w:i/>
          <w:sz w:val="24"/>
        </w:rPr>
        <w:t>а</w:t>
      </w:r>
      <w:r w:rsidRPr="00BB0074">
        <w:rPr>
          <w:rFonts w:ascii="Times New Roman" w:hAnsi="Times New Roman" w:cs="Times New Roman"/>
          <w:sz w:val="24"/>
        </w:rPr>
        <w:t xml:space="preserve"> ± 28, 8</w:t>
      </w:r>
    </w:p>
    <w:p w:rsidR="009B2C46" w:rsidRPr="00BB0074" w:rsidRDefault="009B2C46" w:rsidP="00FA4E7E">
      <w:pPr>
        <w:spacing w:line="9" w:lineRule="exact"/>
        <w:jc w:val="both"/>
        <w:rPr>
          <w:rFonts w:ascii="Times New Roman" w:hAnsi="Times New Roman" w:cs="Times New Roman"/>
          <w:sz w:val="24"/>
        </w:rPr>
      </w:pPr>
    </w:p>
    <w:p w:rsidR="009B2C46" w:rsidRPr="00BB0074" w:rsidRDefault="009B2C46" w:rsidP="00FA4E7E">
      <w:pPr>
        <w:spacing w:line="236" w:lineRule="auto"/>
        <w:ind w:left="1" w:right="260"/>
        <w:jc w:val="both"/>
        <w:rPr>
          <w:rFonts w:ascii="Times New Roman" w:hAnsi="Times New Roman" w:cs="Times New Roman"/>
          <w:sz w:val="24"/>
        </w:rPr>
      </w:pPr>
      <w:r w:rsidRPr="00BB0074">
        <w:rPr>
          <w:rFonts w:ascii="Times New Roman" w:hAnsi="Times New Roman" w:cs="Times New Roman"/>
          <w:sz w:val="24"/>
        </w:rPr>
        <w:t xml:space="preserve">• </w:t>
      </w:r>
      <w:r w:rsidRPr="00BB0074">
        <w:rPr>
          <w:rFonts w:ascii="Times New Roman" w:hAnsi="Times New Roman" w:cs="Times New Roman"/>
          <w:i/>
          <w:sz w:val="24"/>
        </w:rPr>
        <w:t>b, c</w:t>
      </w:r>
      <w:r w:rsidRPr="00BB0074">
        <w:rPr>
          <w:rFonts w:ascii="Times New Roman" w:hAnsi="Times New Roman" w:cs="Times New Roman"/>
          <w:sz w:val="24"/>
        </w:rPr>
        <w:t xml:space="preserve"> : 2; с двумя переменными вида: </w:t>
      </w:r>
      <w:r w:rsidRPr="00BB0074">
        <w:rPr>
          <w:rFonts w:ascii="Times New Roman" w:hAnsi="Times New Roman" w:cs="Times New Roman"/>
          <w:i/>
          <w:sz w:val="24"/>
        </w:rPr>
        <w:t>а</w:t>
      </w:r>
      <w:r w:rsidRPr="00BB0074">
        <w:rPr>
          <w:rFonts w:ascii="Times New Roman" w:hAnsi="Times New Roman" w:cs="Times New Roman"/>
          <w:sz w:val="24"/>
        </w:rPr>
        <w:t xml:space="preserve"> </w:t>
      </w:r>
      <w:r w:rsidRPr="00BB0074">
        <w:rPr>
          <w:rFonts w:ascii="Times New Roman" w:hAnsi="Times New Roman" w:cs="Times New Roman"/>
          <w:i/>
          <w:sz w:val="24"/>
        </w:rPr>
        <w:t>+</w:t>
      </w:r>
      <w:r w:rsidRPr="00BB0074">
        <w:rPr>
          <w:rFonts w:ascii="Times New Roman" w:hAnsi="Times New Roman" w:cs="Times New Roman"/>
          <w:sz w:val="24"/>
        </w:rPr>
        <w:t xml:space="preserve"> </w:t>
      </w:r>
      <w:r w:rsidRPr="00BB0074">
        <w:rPr>
          <w:rFonts w:ascii="Times New Roman" w:hAnsi="Times New Roman" w:cs="Times New Roman"/>
          <w:i/>
          <w:sz w:val="24"/>
        </w:rPr>
        <w:t>b,</w:t>
      </w:r>
      <w:r w:rsidRPr="00BB0074">
        <w:rPr>
          <w:rFonts w:ascii="Times New Roman" w:hAnsi="Times New Roman" w:cs="Times New Roman"/>
          <w:sz w:val="24"/>
        </w:rPr>
        <w:t xml:space="preserve"> </w:t>
      </w:r>
      <w:r w:rsidRPr="00BB0074">
        <w:rPr>
          <w:rFonts w:ascii="Times New Roman" w:hAnsi="Times New Roman" w:cs="Times New Roman"/>
          <w:i/>
          <w:sz w:val="24"/>
        </w:rPr>
        <w:t>а</w:t>
      </w:r>
      <w:r w:rsidRPr="00BB0074">
        <w:rPr>
          <w:rFonts w:ascii="Times New Roman" w:hAnsi="Times New Roman" w:cs="Times New Roman"/>
          <w:sz w:val="24"/>
        </w:rPr>
        <w:t xml:space="preserve"> </w:t>
      </w:r>
      <w:r w:rsidRPr="00BB0074">
        <w:rPr>
          <w:rFonts w:ascii="Times New Roman" w:hAnsi="Times New Roman" w:cs="Times New Roman"/>
          <w:i/>
          <w:sz w:val="24"/>
        </w:rPr>
        <w:t>- b,</w:t>
      </w:r>
      <w:r w:rsidRPr="00BB0074">
        <w:rPr>
          <w:rFonts w:ascii="Times New Roman" w:hAnsi="Times New Roman" w:cs="Times New Roman"/>
          <w:sz w:val="24"/>
        </w:rPr>
        <w:t xml:space="preserve"> </w:t>
      </w:r>
      <w:r w:rsidRPr="00BB0074">
        <w:rPr>
          <w:rFonts w:ascii="Times New Roman" w:hAnsi="Times New Roman" w:cs="Times New Roman"/>
          <w:i/>
          <w:sz w:val="24"/>
        </w:rPr>
        <w:t>а</w:t>
      </w:r>
      <w:r w:rsidRPr="00BB0074">
        <w:rPr>
          <w:rFonts w:ascii="Times New Roman" w:hAnsi="Times New Roman" w:cs="Times New Roman"/>
          <w:sz w:val="24"/>
        </w:rPr>
        <w:t xml:space="preserve"> </w:t>
      </w:r>
      <w:r w:rsidRPr="00BB0074">
        <w:rPr>
          <w:rFonts w:ascii="Times New Roman" w:hAnsi="Times New Roman" w:cs="Times New Roman"/>
          <w:i/>
          <w:sz w:val="24"/>
        </w:rPr>
        <w:t>•</w:t>
      </w:r>
      <w:r w:rsidRPr="00BB0074">
        <w:rPr>
          <w:rFonts w:ascii="Times New Roman" w:hAnsi="Times New Roman" w:cs="Times New Roman"/>
          <w:sz w:val="24"/>
        </w:rPr>
        <w:t xml:space="preserve"> </w:t>
      </w:r>
      <w:r w:rsidRPr="00BB0074">
        <w:rPr>
          <w:rFonts w:ascii="Times New Roman" w:hAnsi="Times New Roman" w:cs="Times New Roman"/>
          <w:i/>
          <w:sz w:val="24"/>
        </w:rPr>
        <w:t>b, c</w:t>
      </w:r>
      <w:r w:rsidRPr="00BB0074">
        <w:rPr>
          <w:rFonts w:ascii="Times New Roman" w:hAnsi="Times New Roman" w:cs="Times New Roman"/>
          <w:sz w:val="24"/>
        </w:rPr>
        <w:t xml:space="preserve"> : </w:t>
      </w:r>
      <w:r w:rsidRPr="00BB0074">
        <w:rPr>
          <w:rFonts w:ascii="Times New Roman" w:hAnsi="Times New Roman" w:cs="Times New Roman"/>
          <w:i/>
          <w:sz w:val="24"/>
        </w:rPr>
        <w:t>d (d</w:t>
      </w:r>
      <w:r w:rsidRPr="00BB0074">
        <w:rPr>
          <w:rFonts w:ascii="Times New Roman" w:hAnsi="Times New Roman" w:cs="Times New Roman"/>
          <w:sz w:val="24"/>
        </w:rPr>
        <w:t xml:space="preserve"> </w:t>
      </w:r>
      <w:r w:rsidRPr="00BB0074">
        <w:rPr>
          <w:rFonts w:ascii="Times New Roman" w:hAnsi="Times New Roman" w:cs="Times New Roman"/>
          <w:i/>
          <w:sz w:val="24"/>
        </w:rPr>
        <w:t>Ф</w:t>
      </w:r>
      <w:r w:rsidRPr="00BB0074">
        <w:rPr>
          <w:rFonts w:ascii="Times New Roman" w:hAnsi="Times New Roman" w:cs="Times New Roman"/>
          <w:sz w:val="24"/>
        </w:rPr>
        <w:t xml:space="preserve"> 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 </w:t>
      </w:r>
      <w:r w:rsidRPr="00BB0074">
        <w:rPr>
          <w:rFonts w:ascii="Times New Roman" w:hAnsi="Times New Roman" w:cs="Times New Roman"/>
          <w:i/>
          <w:sz w:val="24"/>
        </w:rPr>
        <w:t>а</w:t>
      </w:r>
      <w:r w:rsidRPr="00BB0074">
        <w:rPr>
          <w:rFonts w:ascii="Times New Roman" w:hAnsi="Times New Roman" w:cs="Times New Roman"/>
          <w:sz w:val="24"/>
        </w:rPr>
        <w:t xml:space="preserve"> </w:t>
      </w:r>
      <w:r w:rsidRPr="00BB0074">
        <w:rPr>
          <w:rFonts w:ascii="Times New Roman" w:hAnsi="Times New Roman" w:cs="Times New Roman"/>
          <w:i/>
          <w:sz w:val="24"/>
        </w:rPr>
        <w:t>=</w:t>
      </w:r>
      <w:r w:rsidRPr="00BB0074">
        <w:rPr>
          <w:rFonts w:ascii="Times New Roman" w:hAnsi="Times New Roman" w:cs="Times New Roman"/>
          <w:sz w:val="24"/>
        </w:rPr>
        <w:t xml:space="preserve"> </w:t>
      </w:r>
      <w:r w:rsidRPr="00BB0074">
        <w:rPr>
          <w:rFonts w:ascii="Times New Roman" w:hAnsi="Times New Roman" w:cs="Times New Roman"/>
          <w:i/>
          <w:sz w:val="24"/>
        </w:rPr>
        <w:t>а,</w:t>
      </w:r>
      <w:r w:rsidRPr="00BB0074">
        <w:rPr>
          <w:rFonts w:ascii="Times New Roman" w:hAnsi="Times New Roman" w:cs="Times New Roman"/>
          <w:sz w:val="24"/>
        </w:rPr>
        <w:t xml:space="preserve"> 0 • </w:t>
      </w:r>
      <w:r w:rsidRPr="00BB0074">
        <w:rPr>
          <w:rFonts w:ascii="Times New Roman" w:hAnsi="Times New Roman" w:cs="Times New Roman"/>
          <w:i/>
          <w:sz w:val="24"/>
        </w:rPr>
        <w:t>с</w:t>
      </w:r>
      <w:r w:rsidRPr="00BB0074">
        <w:rPr>
          <w:rFonts w:ascii="Times New Roman" w:hAnsi="Times New Roman" w:cs="Times New Roman"/>
          <w:sz w:val="24"/>
        </w:rPr>
        <w:t>=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9B2C46" w:rsidRPr="00BB0074" w:rsidRDefault="009B2C46" w:rsidP="00FA4E7E">
      <w:pPr>
        <w:spacing w:line="5" w:lineRule="exact"/>
        <w:jc w:val="both"/>
        <w:rPr>
          <w:rFonts w:ascii="Times New Roman" w:hAnsi="Times New Roman" w:cs="Times New Roman"/>
          <w:sz w:val="24"/>
        </w:rPr>
      </w:pPr>
    </w:p>
    <w:p w:rsidR="009B2C46" w:rsidRPr="00BB0074" w:rsidRDefault="009B2C46" w:rsidP="00FA4E7E">
      <w:pPr>
        <w:spacing w:line="237" w:lineRule="auto"/>
        <w:ind w:left="421"/>
        <w:jc w:val="both"/>
        <w:rPr>
          <w:rFonts w:ascii="Times New Roman" w:hAnsi="Times New Roman" w:cs="Times New Roman"/>
          <w:b/>
          <w:sz w:val="24"/>
        </w:rPr>
      </w:pPr>
      <w:r w:rsidRPr="00BB0074">
        <w:rPr>
          <w:rFonts w:ascii="Times New Roman" w:hAnsi="Times New Roman" w:cs="Times New Roman"/>
          <w:b/>
          <w:sz w:val="24"/>
        </w:rPr>
        <w:t>Работа с текстовыми задачами</w:t>
      </w:r>
    </w:p>
    <w:p w:rsidR="009B2C46" w:rsidRPr="00BB0074" w:rsidRDefault="009B2C46" w:rsidP="00FA4E7E">
      <w:pPr>
        <w:spacing w:line="11" w:lineRule="exact"/>
        <w:jc w:val="both"/>
        <w:rPr>
          <w:rFonts w:ascii="Times New Roman" w:hAnsi="Times New Roman" w:cs="Times New Roman"/>
          <w:sz w:val="24"/>
        </w:rPr>
      </w:pPr>
    </w:p>
    <w:p w:rsidR="009B2C46" w:rsidRPr="00BB0074" w:rsidRDefault="009B2C46" w:rsidP="00FA4E7E">
      <w:pPr>
        <w:spacing w:line="233" w:lineRule="auto"/>
        <w:ind w:left="1" w:right="260" w:firstLine="427"/>
        <w:jc w:val="both"/>
        <w:rPr>
          <w:rFonts w:ascii="Times New Roman" w:hAnsi="Times New Roman" w:cs="Times New Roman"/>
          <w:sz w:val="24"/>
        </w:rPr>
      </w:pPr>
      <w:r w:rsidRPr="00BB0074">
        <w:rPr>
          <w:rFonts w:ascii="Times New Roman" w:hAnsi="Times New Roman" w:cs="Times New Roman"/>
          <w:sz w:val="24"/>
        </w:rPr>
        <w:t>Задача. Структура задачи. Решение текстовых задач арифметическим способом. Плани-рование хода решения задач.</w:t>
      </w:r>
    </w:p>
    <w:p w:rsidR="009B2C46" w:rsidRPr="00BB0074" w:rsidRDefault="009B2C46" w:rsidP="00FA4E7E">
      <w:pPr>
        <w:spacing w:line="11" w:lineRule="exact"/>
        <w:jc w:val="both"/>
        <w:rPr>
          <w:rFonts w:ascii="Times New Roman" w:hAnsi="Times New Roman" w:cs="Times New Roman"/>
          <w:sz w:val="24"/>
        </w:rPr>
      </w:pPr>
    </w:p>
    <w:p w:rsidR="009B2C46" w:rsidRPr="00BB0074" w:rsidRDefault="009B2C46" w:rsidP="00FA4E7E">
      <w:pPr>
        <w:spacing w:line="237" w:lineRule="auto"/>
        <w:ind w:left="1" w:right="260" w:firstLine="427"/>
        <w:jc w:val="both"/>
        <w:rPr>
          <w:rFonts w:ascii="Times New Roman" w:hAnsi="Times New Roman" w:cs="Times New Roman"/>
          <w:sz w:val="24"/>
        </w:rPr>
      </w:pPr>
      <w:r w:rsidRPr="00BB0074">
        <w:rPr>
          <w:rFonts w:ascii="Times New Roman" w:hAnsi="Times New Roman" w:cs="Times New Roman"/>
          <w:sz w:val="24"/>
        </w:rPr>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расчѐт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9B2C46" w:rsidRPr="00BB0074" w:rsidRDefault="009B2C46" w:rsidP="00FA4E7E">
      <w:pPr>
        <w:spacing w:line="237" w:lineRule="auto"/>
        <w:ind w:left="421"/>
        <w:jc w:val="both"/>
        <w:rPr>
          <w:rFonts w:ascii="Times New Roman" w:hAnsi="Times New Roman" w:cs="Times New Roman"/>
          <w:sz w:val="24"/>
        </w:rPr>
      </w:pPr>
      <w:r w:rsidRPr="00BB0074">
        <w:rPr>
          <w:rFonts w:ascii="Times New Roman" w:hAnsi="Times New Roman" w:cs="Times New Roman"/>
          <w:sz w:val="24"/>
        </w:rPr>
        <w:t>Решение задач разными способами.</w:t>
      </w:r>
    </w:p>
    <w:p w:rsidR="009B2C46" w:rsidRPr="00BB0074" w:rsidRDefault="009B2C46" w:rsidP="00FA4E7E">
      <w:pPr>
        <w:spacing w:line="13" w:lineRule="exact"/>
        <w:jc w:val="both"/>
        <w:rPr>
          <w:rFonts w:ascii="Times New Roman" w:hAnsi="Times New Roman" w:cs="Times New Roman"/>
          <w:sz w:val="24"/>
        </w:rPr>
      </w:pPr>
    </w:p>
    <w:p w:rsidR="009B2C46" w:rsidRPr="00BB0074" w:rsidRDefault="009B2C46" w:rsidP="00FA4E7E">
      <w:pPr>
        <w:spacing w:line="233" w:lineRule="auto"/>
        <w:ind w:left="1" w:right="260" w:firstLine="427"/>
        <w:jc w:val="both"/>
        <w:rPr>
          <w:rFonts w:ascii="Times New Roman" w:hAnsi="Times New Roman" w:cs="Times New Roman"/>
          <w:sz w:val="24"/>
        </w:rPr>
      </w:pPr>
      <w:r w:rsidRPr="00BB0074">
        <w:rPr>
          <w:rFonts w:ascii="Times New Roman" w:hAnsi="Times New Roman" w:cs="Times New Roman"/>
          <w:sz w:val="24"/>
        </w:rPr>
        <w:t>Представление текста задачи в виде рисунка, схематического рисунка, схематического чертежа, краткой записи, в таблице, на диаграмме.</w:t>
      </w:r>
    </w:p>
    <w:p w:rsidR="009B2C46" w:rsidRPr="00BB0074" w:rsidRDefault="009B2C46" w:rsidP="00FA4E7E">
      <w:pPr>
        <w:spacing w:line="1" w:lineRule="exact"/>
        <w:jc w:val="both"/>
        <w:rPr>
          <w:rFonts w:ascii="Times New Roman" w:hAnsi="Times New Roman" w:cs="Times New Roman"/>
          <w:sz w:val="24"/>
        </w:rPr>
      </w:pPr>
    </w:p>
    <w:p w:rsidR="009B2C46" w:rsidRPr="00BB0074" w:rsidRDefault="009B2C46" w:rsidP="00FA4E7E">
      <w:pPr>
        <w:spacing w:line="238" w:lineRule="auto"/>
        <w:ind w:left="421"/>
        <w:jc w:val="both"/>
        <w:rPr>
          <w:rFonts w:ascii="Times New Roman" w:hAnsi="Times New Roman" w:cs="Times New Roman"/>
          <w:b/>
          <w:sz w:val="24"/>
        </w:rPr>
      </w:pPr>
      <w:r w:rsidRPr="00BB0074">
        <w:rPr>
          <w:rFonts w:ascii="Times New Roman" w:hAnsi="Times New Roman" w:cs="Times New Roman"/>
          <w:b/>
          <w:sz w:val="24"/>
        </w:rPr>
        <w:t>Пространственные отношения. Геометрические фигуры</w:t>
      </w:r>
    </w:p>
    <w:p w:rsidR="009B2C46" w:rsidRPr="00BB0074" w:rsidRDefault="009B2C46" w:rsidP="00FA4E7E">
      <w:pPr>
        <w:spacing w:line="237" w:lineRule="auto"/>
        <w:ind w:left="421"/>
        <w:jc w:val="both"/>
        <w:rPr>
          <w:rFonts w:ascii="Times New Roman" w:hAnsi="Times New Roman" w:cs="Times New Roman"/>
          <w:sz w:val="24"/>
        </w:rPr>
      </w:pPr>
      <w:r w:rsidRPr="00BB0074">
        <w:rPr>
          <w:rFonts w:ascii="Times New Roman" w:hAnsi="Times New Roman" w:cs="Times New Roman"/>
          <w:sz w:val="24"/>
        </w:rPr>
        <w:t>Взаимное расположение предметов в пространстве и на плоскости (выше — ниже, слева</w:t>
      </w:r>
    </w:p>
    <w:p w:rsidR="009B2C46" w:rsidRPr="00BB0074" w:rsidRDefault="009B2C46" w:rsidP="00FA4E7E">
      <w:pPr>
        <w:spacing w:line="1" w:lineRule="exact"/>
        <w:jc w:val="both"/>
        <w:rPr>
          <w:rFonts w:ascii="Times New Roman" w:hAnsi="Times New Roman" w:cs="Times New Roman"/>
          <w:sz w:val="24"/>
        </w:rPr>
      </w:pPr>
    </w:p>
    <w:p w:rsidR="009B2C46" w:rsidRPr="00BB0074" w:rsidRDefault="009B2C46" w:rsidP="00FA4E7E">
      <w:pPr>
        <w:spacing w:line="237" w:lineRule="auto"/>
        <w:ind w:left="1"/>
        <w:jc w:val="both"/>
        <w:rPr>
          <w:rFonts w:ascii="Times New Roman" w:hAnsi="Times New Roman" w:cs="Times New Roman"/>
          <w:sz w:val="24"/>
        </w:rPr>
      </w:pPr>
      <w:r w:rsidRPr="00BB0074">
        <w:rPr>
          <w:rFonts w:ascii="Times New Roman" w:hAnsi="Times New Roman" w:cs="Times New Roman"/>
          <w:sz w:val="24"/>
        </w:rPr>
        <w:t>— справа, за — перед, между, вверху — внизу, ближе — дальше и др.).</w:t>
      </w:r>
      <w:r>
        <w:rPr>
          <w:noProof/>
          <w:lang w:eastAsia="ru-RU" w:bidi="ar-SA"/>
        </w:rPr>
        <w:pict>
          <v:shape id="Рисунок 6" o:spid="_x0000_s1027" type="#_x0000_t75" style="position:absolute;left:0;text-align:left;margin-left:242.5pt;margin-top:18.65pt;width:4.9pt;height:10.9pt;z-index:-251657216;visibility:visible;mso-position-horizontal-relative:text;mso-position-vertical-relative:text">
            <v:imagedata r:id="rId6" o:title=""/>
          </v:shape>
        </w:pict>
      </w:r>
      <w:bookmarkStart w:id="15" w:name="page19"/>
      <w:bookmarkEnd w:id="15"/>
      <w:r w:rsidRPr="00BB0074">
        <w:rPr>
          <w:rFonts w:ascii="Times New Roman" w:hAnsi="Times New Roman" w:cs="Times New Roman"/>
          <w:sz w:val="24"/>
        </w:rPr>
        <w:t>Распознавание и изображение геометрических фигур: точка, линия (прямая, кривая), от-резок, луч, угол, ломаная; многоугольник (треугольник, четырѐхугольник, прямоугольник, квадрат, пятиугольник и т. д.).</w:t>
      </w:r>
    </w:p>
    <w:p w:rsidR="009B2C46" w:rsidRPr="00BB0074" w:rsidRDefault="009B2C46" w:rsidP="00FA4E7E">
      <w:pPr>
        <w:spacing w:line="240" w:lineRule="atLeast"/>
        <w:ind w:left="420"/>
        <w:jc w:val="both"/>
        <w:rPr>
          <w:rFonts w:ascii="Times New Roman" w:hAnsi="Times New Roman" w:cs="Times New Roman"/>
          <w:sz w:val="24"/>
        </w:rPr>
      </w:pPr>
      <w:r w:rsidRPr="00BB0074">
        <w:rPr>
          <w:rFonts w:ascii="Times New Roman" w:hAnsi="Times New Roman" w:cs="Times New Roman"/>
          <w:sz w:val="24"/>
        </w:rPr>
        <w:t>Свойства сторон прямоугольника.</w:t>
      </w:r>
    </w:p>
    <w:p w:rsidR="009B2C46" w:rsidRPr="00BB0074" w:rsidRDefault="009B2C46" w:rsidP="00FA4E7E">
      <w:pPr>
        <w:spacing w:line="10" w:lineRule="exact"/>
        <w:jc w:val="both"/>
        <w:rPr>
          <w:rFonts w:ascii="Times New Roman" w:hAnsi="Times New Roman" w:cs="Times New Roman"/>
          <w:sz w:val="24"/>
        </w:rPr>
      </w:pPr>
    </w:p>
    <w:p w:rsidR="009B2C46" w:rsidRPr="00BB0074" w:rsidRDefault="009B2C46" w:rsidP="00FA4E7E">
      <w:pPr>
        <w:spacing w:line="235" w:lineRule="auto"/>
        <w:ind w:firstLine="427"/>
        <w:jc w:val="both"/>
        <w:rPr>
          <w:rFonts w:ascii="Times New Roman" w:hAnsi="Times New Roman" w:cs="Times New Roman"/>
          <w:sz w:val="24"/>
        </w:rPr>
      </w:pPr>
      <w:r w:rsidRPr="00BB0074">
        <w:rPr>
          <w:rFonts w:ascii="Times New Roman" w:hAnsi="Times New Roman" w:cs="Times New Roman"/>
          <w:sz w:val="24"/>
        </w:rPr>
        <w:t>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w:t>
      </w:r>
    </w:p>
    <w:p w:rsidR="009B2C46" w:rsidRPr="00BB0074" w:rsidRDefault="009B2C46" w:rsidP="00FA4E7E">
      <w:pPr>
        <w:spacing w:line="1" w:lineRule="exact"/>
        <w:jc w:val="both"/>
        <w:rPr>
          <w:rFonts w:ascii="Times New Roman" w:hAnsi="Times New Roman" w:cs="Times New Roman"/>
          <w:sz w:val="24"/>
        </w:rPr>
      </w:pPr>
    </w:p>
    <w:p w:rsidR="009B2C46" w:rsidRPr="00BB0074" w:rsidRDefault="009B2C46" w:rsidP="00FA4E7E">
      <w:pPr>
        <w:spacing w:line="240" w:lineRule="atLeast"/>
        <w:ind w:left="420"/>
        <w:jc w:val="both"/>
        <w:rPr>
          <w:rFonts w:ascii="Times New Roman" w:hAnsi="Times New Roman" w:cs="Times New Roman"/>
          <w:sz w:val="24"/>
        </w:rPr>
      </w:pPr>
      <w:r w:rsidRPr="00BB0074">
        <w:rPr>
          <w:rFonts w:ascii="Times New Roman" w:hAnsi="Times New Roman" w:cs="Times New Roman"/>
          <w:sz w:val="24"/>
        </w:rPr>
        <w:t>Окружность (круг). Центр, радиус окружности (круга).</w:t>
      </w:r>
    </w:p>
    <w:p w:rsidR="009B2C46" w:rsidRPr="00BB0074" w:rsidRDefault="009B2C46" w:rsidP="00FA4E7E">
      <w:pPr>
        <w:spacing w:line="10" w:lineRule="exact"/>
        <w:jc w:val="both"/>
        <w:rPr>
          <w:rFonts w:ascii="Times New Roman" w:hAnsi="Times New Roman" w:cs="Times New Roman"/>
          <w:sz w:val="24"/>
        </w:rPr>
      </w:pPr>
    </w:p>
    <w:p w:rsidR="009B2C46" w:rsidRPr="00BB0074" w:rsidRDefault="009B2C46" w:rsidP="00FA4E7E">
      <w:pPr>
        <w:spacing w:line="233" w:lineRule="auto"/>
        <w:ind w:firstLine="427"/>
        <w:jc w:val="both"/>
        <w:rPr>
          <w:rFonts w:ascii="Times New Roman" w:hAnsi="Times New Roman" w:cs="Times New Roman"/>
          <w:sz w:val="24"/>
        </w:rPr>
      </w:pPr>
      <w:r w:rsidRPr="00BB0074">
        <w:rPr>
          <w:rFonts w:ascii="Times New Roman" w:hAnsi="Times New Roman" w:cs="Times New Roman"/>
          <w:sz w:val="24"/>
        </w:rPr>
        <w:t>Использование чертѐжных инструментов (линейка, угольник, циркуль) для выполнения построений.</w:t>
      </w:r>
    </w:p>
    <w:p w:rsidR="009B2C46" w:rsidRPr="00BB0074" w:rsidRDefault="009B2C46" w:rsidP="00FA4E7E">
      <w:pPr>
        <w:spacing w:line="11" w:lineRule="exact"/>
        <w:jc w:val="both"/>
        <w:rPr>
          <w:rFonts w:ascii="Times New Roman" w:hAnsi="Times New Roman" w:cs="Times New Roman"/>
          <w:sz w:val="24"/>
        </w:rPr>
      </w:pPr>
    </w:p>
    <w:p w:rsidR="009B2C46" w:rsidRPr="00BB0074" w:rsidRDefault="009B2C46" w:rsidP="00FA4E7E">
      <w:pPr>
        <w:spacing w:line="233" w:lineRule="auto"/>
        <w:ind w:firstLine="427"/>
        <w:jc w:val="both"/>
        <w:rPr>
          <w:rFonts w:ascii="Times New Roman" w:hAnsi="Times New Roman" w:cs="Times New Roman"/>
          <w:sz w:val="24"/>
        </w:rPr>
      </w:pPr>
      <w:r w:rsidRPr="00BB0074">
        <w:rPr>
          <w:rFonts w:ascii="Times New Roman" w:hAnsi="Times New Roman" w:cs="Times New Roman"/>
          <w:sz w:val="24"/>
        </w:rPr>
        <w:t>Геометрические формы в окружающем мире. Распознавание и называние геометриче-ских тел: куб, пирамида, шар.</w:t>
      </w:r>
    </w:p>
    <w:p w:rsidR="009B2C46" w:rsidRPr="00BB0074" w:rsidRDefault="009B2C46" w:rsidP="00FA4E7E">
      <w:pPr>
        <w:spacing w:line="240" w:lineRule="atLeast"/>
        <w:ind w:left="420"/>
        <w:jc w:val="both"/>
        <w:rPr>
          <w:rFonts w:ascii="Times New Roman" w:hAnsi="Times New Roman" w:cs="Times New Roman"/>
          <w:b/>
          <w:sz w:val="24"/>
        </w:rPr>
      </w:pPr>
      <w:r w:rsidRPr="00BB0074">
        <w:rPr>
          <w:rFonts w:ascii="Times New Roman" w:hAnsi="Times New Roman" w:cs="Times New Roman"/>
          <w:b/>
          <w:sz w:val="24"/>
        </w:rPr>
        <w:t>Геометрические величины</w:t>
      </w:r>
    </w:p>
    <w:p w:rsidR="009B2C46" w:rsidRPr="00BB0074" w:rsidRDefault="009B2C46" w:rsidP="00FA4E7E">
      <w:pPr>
        <w:spacing w:line="11" w:lineRule="exact"/>
        <w:jc w:val="both"/>
        <w:rPr>
          <w:rFonts w:ascii="Times New Roman" w:hAnsi="Times New Roman" w:cs="Times New Roman"/>
          <w:sz w:val="24"/>
        </w:rPr>
      </w:pPr>
    </w:p>
    <w:p w:rsidR="009B2C46" w:rsidRPr="00BB0074" w:rsidRDefault="009B2C46" w:rsidP="00FA4E7E">
      <w:pPr>
        <w:spacing w:line="236" w:lineRule="auto"/>
        <w:ind w:firstLine="427"/>
        <w:jc w:val="both"/>
        <w:rPr>
          <w:rFonts w:ascii="Times New Roman" w:hAnsi="Times New Roman" w:cs="Times New Roman"/>
          <w:sz w:val="24"/>
        </w:rPr>
      </w:pPr>
      <w:r w:rsidRPr="00BB0074">
        <w:rPr>
          <w:rFonts w:ascii="Times New Roman" w:hAnsi="Times New Roman" w:cs="Times New Roman"/>
          <w:sz w:val="24"/>
        </w:rPr>
        <w:t>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w:t>
      </w:r>
    </w:p>
    <w:p w:rsidR="009B2C46" w:rsidRPr="00BB0074" w:rsidRDefault="009B2C46" w:rsidP="00FA4E7E">
      <w:pPr>
        <w:spacing w:line="12" w:lineRule="exact"/>
        <w:jc w:val="both"/>
        <w:rPr>
          <w:rFonts w:ascii="Times New Roman" w:hAnsi="Times New Roman" w:cs="Times New Roman"/>
          <w:sz w:val="24"/>
        </w:rPr>
      </w:pPr>
    </w:p>
    <w:p w:rsidR="009B2C46" w:rsidRPr="00BB0074" w:rsidRDefault="009B2C46" w:rsidP="00FA4E7E">
      <w:pPr>
        <w:spacing w:line="236" w:lineRule="auto"/>
        <w:ind w:firstLine="427"/>
        <w:jc w:val="both"/>
        <w:rPr>
          <w:rFonts w:ascii="Times New Roman" w:hAnsi="Times New Roman" w:cs="Times New Roman"/>
          <w:sz w:val="24"/>
        </w:rPr>
      </w:pPr>
      <w:r w:rsidRPr="00BB0074">
        <w:rPr>
          <w:rFonts w:ascii="Times New Roman" w:hAnsi="Times New Roman" w:cs="Times New Roman"/>
          <w:sz w:val="24"/>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приближѐнное (с помощью палетки) измерение площади геометрической фигуры. Вычисление площади прямоугольника (квадрата).</w:t>
      </w:r>
    </w:p>
    <w:p w:rsidR="009B2C46" w:rsidRPr="00BB0074" w:rsidRDefault="009B2C46" w:rsidP="00FA4E7E">
      <w:pPr>
        <w:spacing w:line="240" w:lineRule="atLeast"/>
        <w:ind w:left="420"/>
        <w:jc w:val="both"/>
        <w:rPr>
          <w:rFonts w:ascii="Times New Roman" w:hAnsi="Times New Roman" w:cs="Times New Roman"/>
          <w:sz w:val="24"/>
        </w:rPr>
      </w:pPr>
      <w:r w:rsidRPr="00BB0074">
        <w:rPr>
          <w:rFonts w:ascii="Times New Roman" w:hAnsi="Times New Roman" w:cs="Times New Roman"/>
          <w:sz w:val="24"/>
        </w:rPr>
        <w:t>Работа с информацией</w:t>
      </w:r>
    </w:p>
    <w:p w:rsidR="009B2C46" w:rsidRPr="00BB0074" w:rsidRDefault="009B2C46" w:rsidP="00FA4E7E">
      <w:pPr>
        <w:spacing w:line="9" w:lineRule="exact"/>
        <w:jc w:val="both"/>
        <w:rPr>
          <w:rFonts w:ascii="Times New Roman" w:hAnsi="Times New Roman" w:cs="Times New Roman"/>
          <w:sz w:val="24"/>
        </w:rPr>
      </w:pPr>
    </w:p>
    <w:p w:rsidR="009B2C46" w:rsidRPr="00BB0074" w:rsidRDefault="009B2C46" w:rsidP="00FA4E7E">
      <w:pPr>
        <w:spacing w:line="235" w:lineRule="auto"/>
        <w:ind w:firstLine="427"/>
        <w:jc w:val="both"/>
        <w:rPr>
          <w:rFonts w:ascii="Times New Roman" w:hAnsi="Times New Roman" w:cs="Times New Roman"/>
          <w:sz w:val="24"/>
        </w:rPr>
      </w:pPr>
      <w:r w:rsidRPr="00BB0074">
        <w:rPr>
          <w:rFonts w:ascii="Times New Roman" w:hAnsi="Times New Roman" w:cs="Times New Roman"/>
          <w:sz w:val="24"/>
        </w:rPr>
        <w:t>Сбор и представление информации, связанной со счѐтом (пересчѐтом),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9B2C46" w:rsidRPr="00BB0074" w:rsidRDefault="009B2C46" w:rsidP="00FA4E7E">
      <w:pPr>
        <w:spacing w:line="240" w:lineRule="atLeast"/>
        <w:ind w:left="420"/>
        <w:jc w:val="both"/>
        <w:rPr>
          <w:rFonts w:ascii="Times New Roman" w:hAnsi="Times New Roman" w:cs="Times New Roman"/>
          <w:sz w:val="24"/>
        </w:rPr>
      </w:pPr>
      <w:r w:rsidRPr="00BB0074">
        <w:rPr>
          <w:rFonts w:ascii="Times New Roman" w:hAnsi="Times New Roman" w:cs="Times New Roman"/>
          <w:sz w:val="24"/>
        </w:rPr>
        <w:t>Интерпретация данных таблицы и столбчатой диаграммы.</w:t>
      </w:r>
    </w:p>
    <w:p w:rsidR="009B2C46" w:rsidRPr="00BB0074" w:rsidRDefault="009B2C46" w:rsidP="00FA4E7E">
      <w:pPr>
        <w:spacing w:line="10" w:lineRule="exact"/>
        <w:jc w:val="both"/>
        <w:rPr>
          <w:rFonts w:ascii="Times New Roman" w:hAnsi="Times New Roman" w:cs="Times New Roman"/>
          <w:sz w:val="24"/>
        </w:rPr>
      </w:pPr>
    </w:p>
    <w:p w:rsidR="009B2C46" w:rsidRPr="00BB0074" w:rsidRDefault="009B2C46" w:rsidP="00FA4E7E">
      <w:pPr>
        <w:spacing w:line="235" w:lineRule="auto"/>
        <w:ind w:firstLine="427"/>
        <w:jc w:val="both"/>
        <w:rPr>
          <w:rFonts w:ascii="Times New Roman" w:hAnsi="Times New Roman" w:cs="Times New Roman"/>
          <w:sz w:val="24"/>
        </w:rPr>
      </w:pPr>
      <w:r w:rsidRPr="00BB0074">
        <w:rPr>
          <w:rFonts w:ascii="Times New Roman" w:hAnsi="Times New Roman" w:cs="Times New Roman"/>
          <w:sz w:val="24"/>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9B2C46" w:rsidRPr="00BB0074" w:rsidRDefault="009B2C46" w:rsidP="00FA4E7E">
      <w:pPr>
        <w:spacing w:line="11" w:lineRule="exact"/>
        <w:jc w:val="both"/>
        <w:rPr>
          <w:rFonts w:ascii="Times New Roman" w:hAnsi="Times New Roman" w:cs="Times New Roman"/>
          <w:sz w:val="24"/>
        </w:rPr>
      </w:pPr>
    </w:p>
    <w:p w:rsidR="009B2C46" w:rsidRPr="00BB0074" w:rsidRDefault="009B2C46" w:rsidP="00FA4E7E">
      <w:pPr>
        <w:spacing w:line="234" w:lineRule="auto"/>
        <w:ind w:firstLine="427"/>
        <w:jc w:val="both"/>
        <w:rPr>
          <w:rFonts w:ascii="Times New Roman" w:hAnsi="Times New Roman" w:cs="Times New Roman"/>
          <w:sz w:val="24"/>
        </w:rPr>
      </w:pPr>
      <w:r w:rsidRPr="00BB0074">
        <w:rPr>
          <w:rFonts w:ascii="Times New Roman" w:hAnsi="Times New Roman" w:cs="Times New Roman"/>
          <w:sz w:val="24"/>
        </w:rPr>
        <w:t>Построение простейших логических высказываний с помощью логических связок и слов («верно/неверно, что ...», «если ..., то ...», «все», «каждый» и др.).</w:t>
      </w:r>
    </w:p>
    <w:p w:rsidR="009B2C46" w:rsidRPr="00BB0074" w:rsidRDefault="009B2C46" w:rsidP="00FA4E7E">
      <w:pPr>
        <w:pStyle w:val="NoSpacing"/>
        <w:jc w:val="center"/>
        <w:rPr>
          <w:rFonts w:ascii="Times New Roman" w:hAnsi="Times New Roman"/>
          <w:b/>
          <w:sz w:val="24"/>
          <w:szCs w:val="24"/>
        </w:rPr>
      </w:pPr>
      <w:r w:rsidRPr="00BB0074">
        <w:rPr>
          <w:rFonts w:ascii="Times New Roman" w:hAnsi="Times New Roman"/>
          <w:b/>
          <w:sz w:val="24"/>
          <w:szCs w:val="24"/>
        </w:rPr>
        <w:t>УМК «Перспективная начальная школа»</w:t>
      </w:r>
    </w:p>
    <w:p w:rsidR="009B2C46" w:rsidRPr="00BB0074" w:rsidRDefault="009B2C46" w:rsidP="00FA4E7E">
      <w:pPr>
        <w:pStyle w:val="NoSpacing"/>
        <w:jc w:val="center"/>
        <w:rPr>
          <w:rFonts w:ascii="Times New Roman" w:hAnsi="Times New Roman"/>
          <w:b/>
          <w:bCs/>
          <w:i/>
          <w:iCs/>
          <w:sz w:val="24"/>
          <w:szCs w:val="24"/>
        </w:rPr>
      </w:pPr>
      <w:r w:rsidRPr="00BB0074">
        <w:rPr>
          <w:rFonts w:ascii="Times New Roman" w:hAnsi="Times New Roman"/>
          <w:b/>
          <w:sz w:val="24"/>
          <w:szCs w:val="24"/>
        </w:rPr>
        <w:t>Р.Г. Чураковой— М.: Академкнига / Учебник, 2014</w:t>
      </w:r>
    </w:p>
    <w:p w:rsidR="009B2C46" w:rsidRPr="00BB0074" w:rsidRDefault="009B2C46" w:rsidP="00FA4E7E">
      <w:pPr>
        <w:ind w:firstLine="426"/>
        <w:rPr>
          <w:rFonts w:ascii="Times New Roman" w:hAnsi="Times New Roman" w:cs="Times New Roman"/>
          <w:sz w:val="24"/>
        </w:rPr>
      </w:pPr>
    </w:p>
    <w:p w:rsidR="009B2C46" w:rsidRPr="00BB0074" w:rsidRDefault="009B2C46" w:rsidP="00FA4E7E">
      <w:pPr>
        <w:pStyle w:val="NoSpacing"/>
        <w:jc w:val="center"/>
        <w:rPr>
          <w:rFonts w:ascii="Times New Roman" w:hAnsi="Times New Roman"/>
          <w:b/>
          <w:sz w:val="24"/>
          <w:szCs w:val="24"/>
        </w:rPr>
      </w:pPr>
      <w:r w:rsidRPr="00BB0074">
        <w:rPr>
          <w:rFonts w:ascii="Times New Roman" w:hAnsi="Times New Roman"/>
          <w:b/>
          <w:sz w:val="24"/>
          <w:szCs w:val="24"/>
        </w:rPr>
        <w:t>Тематическое планирование по математике  4 класс</w:t>
      </w:r>
    </w:p>
    <w:p w:rsidR="009B2C46" w:rsidRPr="00BB0074" w:rsidRDefault="009B2C46" w:rsidP="00FA4E7E">
      <w:pPr>
        <w:pStyle w:val="NoSpacing"/>
        <w:jc w:val="center"/>
        <w:rPr>
          <w:rFonts w:ascii="Times New Roman" w:hAnsi="Times New Roman"/>
          <w:b/>
          <w:sz w:val="24"/>
          <w:szCs w:val="24"/>
        </w:rPr>
      </w:pPr>
      <w:r w:rsidRPr="00BB0074">
        <w:rPr>
          <w:rFonts w:ascii="Times New Roman" w:hAnsi="Times New Roman"/>
          <w:b/>
          <w:sz w:val="24"/>
          <w:szCs w:val="24"/>
        </w:rPr>
        <w:t xml:space="preserve">4 часа в неделю (136 часов) </w:t>
      </w:r>
    </w:p>
    <w:p w:rsidR="009B2C46" w:rsidRPr="00BB0074" w:rsidRDefault="009B2C46" w:rsidP="00FA4E7E">
      <w:pPr>
        <w:pStyle w:val="NoSpacing"/>
        <w:jc w:val="center"/>
        <w:rPr>
          <w:rFonts w:ascii="Times New Roman" w:hAnsi="Times New Roman"/>
          <w:b/>
          <w:sz w:val="24"/>
          <w:szCs w:val="24"/>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59"/>
        <w:gridCol w:w="5528"/>
        <w:gridCol w:w="851"/>
        <w:gridCol w:w="850"/>
        <w:gridCol w:w="851"/>
      </w:tblGrid>
      <w:tr w:rsidR="009B2C46" w:rsidRPr="00BB0074" w:rsidTr="00DE3070">
        <w:tc>
          <w:tcPr>
            <w:tcW w:w="959" w:type="dxa"/>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 уро-ка</w:t>
            </w:r>
          </w:p>
        </w:tc>
        <w:tc>
          <w:tcPr>
            <w:tcW w:w="5528" w:type="dxa"/>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Содержание учебного предмета</w:t>
            </w:r>
          </w:p>
          <w:p w:rsidR="009B2C46" w:rsidRPr="00291504" w:rsidRDefault="009B2C46" w:rsidP="00DE3070">
            <w:pPr>
              <w:jc w:val="center"/>
              <w:rPr>
                <w:rFonts w:ascii="Times New Roman" w:hAnsi="Times New Roman" w:cs="Times New Roman"/>
                <w:sz w:val="24"/>
              </w:rPr>
            </w:pPr>
          </w:p>
        </w:tc>
        <w:tc>
          <w:tcPr>
            <w:tcW w:w="851" w:type="dxa"/>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Количество часов</w:t>
            </w:r>
          </w:p>
        </w:tc>
        <w:tc>
          <w:tcPr>
            <w:tcW w:w="850" w:type="dxa"/>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Дата</w:t>
            </w:r>
          </w:p>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по плану</w:t>
            </w:r>
          </w:p>
        </w:tc>
        <w:tc>
          <w:tcPr>
            <w:tcW w:w="851" w:type="dxa"/>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Фактически</w:t>
            </w:r>
          </w:p>
        </w:tc>
      </w:tr>
      <w:tr w:rsidR="009B2C46" w:rsidRPr="00BB0074" w:rsidTr="00DE3070">
        <w:trPr>
          <w:trHeight w:val="353"/>
        </w:trPr>
        <w:tc>
          <w:tcPr>
            <w:tcW w:w="959" w:type="dxa"/>
          </w:tcPr>
          <w:p w:rsidR="009B2C46" w:rsidRPr="00291504" w:rsidRDefault="009B2C46" w:rsidP="00DE3070">
            <w:pPr>
              <w:jc w:val="center"/>
              <w:rPr>
                <w:rFonts w:ascii="Times New Roman" w:hAnsi="Times New Roman" w:cs="Times New Roman"/>
                <w:sz w:val="24"/>
              </w:rPr>
            </w:pPr>
          </w:p>
        </w:tc>
        <w:tc>
          <w:tcPr>
            <w:tcW w:w="8080" w:type="dxa"/>
            <w:gridSpan w:val="4"/>
          </w:tcPr>
          <w:p w:rsidR="009B2C46" w:rsidRPr="001E39AC" w:rsidRDefault="009B2C46" w:rsidP="00DE3070">
            <w:pPr>
              <w:pStyle w:val="NoSpacing"/>
              <w:widowControl w:val="0"/>
              <w:suppressAutoHyphens/>
              <w:rPr>
                <w:rStyle w:val="Emphasis"/>
                <w:b/>
                <w:i w:val="0"/>
                <w:iCs/>
                <w:kern w:val="2"/>
                <w:sz w:val="24"/>
                <w:szCs w:val="24"/>
                <w:lang w:eastAsia="zh-CN" w:bidi="hi-IN"/>
              </w:rPr>
            </w:pPr>
            <w:r w:rsidRPr="001E39AC">
              <w:rPr>
                <w:rStyle w:val="Emphasis"/>
                <w:iCs/>
                <w:kern w:val="2"/>
                <w:sz w:val="24"/>
                <w:szCs w:val="24"/>
                <w:lang w:eastAsia="zh-CN" w:bidi="hi-IN"/>
              </w:rPr>
              <w:t xml:space="preserve">                               </w:t>
            </w:r>
            <w:r w:rsidRPr="001E39AC">
              <w:rPr>
                <w:rStyle w:val="Emphasis"/>
                <w:b/>
                <w:iCs/>
                <w:kern w:val="2"/>
                <w:sz w:val="24"/>
                <w:szCs w:val="24"/>
                <w:lang w:eastAsia="zh-CN" w:bidi="hi-IN"/>
              </w:rPr>
              <w:t>Повторение  (4 часа)</w:t>
            </w: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Сначала займемся повторением</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Повторение изученного в 3классе</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Повторение изученного</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Самостоятельная работа «Повторение»</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spacing w:line="276" w:lineRule="auto"/>
              <w:rPr>
                <w:rFonts w:ascii="Times New Roman" w:hAnsi="Times New Roman" w:cs="Mangal"/>
                <w:sz w:val="20"/>
                <w:szCs w:val="24"/>
                <w:lang w:bidi="hi-IN"/>
              </w:rPr>
            </w:pPr>
          </w:p>
        </w:tc>
        <w:tc>
          <w:tcPr>
            <w:tcW w:w="8080" w:type="dxa"/>
            <w:gridSpan w:val="4"/>
            <w:vAlign w:val="center"/>
          </w:tcPr>
          <w:p w:rsidR="009B2C46" w:rsidRPr="00BB0074" w:rsidRDefault="009B2C46" w:rsidP="00DE3070">
            <w:pPr>
              <w:rPr>
                <w:rFonts w:ascii="Times New Roman" w:hAnsi="Times New Roman" w:cs="Times New Roman"/>
                <w:b/>
                <w:sz w:val="24"/>
              </w:rPr>
            </w:pPr>
            <w:r w:rsidRPr="00BB0074">
              <w:rPr>
                <w:rFonts w:ascii="Times New Roman" w:hAnsi="Times New Roman" w:cs="Times New Roman"/>
                <w:b/>
                <w:sz w:val="24"/>
              </w:rPr>
              <w:t xml:space="preserve">        Задачи на разностное и кратное  сравнение (6 часов)</w:t>
            </w: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ind w:right="5"/>
              <w:rPr>
                <w:rFonts w:ascii="Times New Roman" w:hAnsi="Times New Roman" w:cs="Mangal"/>
                <w:sz w:val="20"/>
                <w:szCs w:val="24"/>
                <w:lang w:bidi="hi-IN"/>
              </w:rPr>
            </w:pPr>
          </w:p>
        </w:tc>
        <w:tc>
          <w:tcPr>
            <w:tcW w:w="5528" w:type="dxa"/>
            <w:vAlign w:val="center"/>
          </w:tcPr>
          <w:p w:rsidR="009B2C46" w:rsidRPr="00BB0074" w:rsidRDefault="009B2C46" w:rsidP="00DE3070">
            <w:pPr>
              <w:ind w:right="5"/>
              <w:jc w:val="both"/>
              <w:rPr>
                <w:rFonts w:ascii="Times New Roman" w:hAnsi="Times New Roman" w:cs="Times New Roman"/>
                <w:sz w:val="24"/>
              </w:rPr>
            </w:pPr>
            <w:r w:rsidRPr="00BB0074">
              <w:rPr>
                <w:rFonts w:ascii="Times New Roman" w:hAnsi="Times New Roman" w:cs="Times New Roman"/>
                <w:sz w:val="24"/>
              </w:rPr>
              <w:t>Когда известен результат разностного сравнения.</w:t>
            </w:r>
          </w:p>
        </w:tc>
        <w:tc>
          <w:tcPr>
            <w:tcW w:w="851" w:type="dxa"/>
          </w:tcPr>
          <w:p w:rsidR="009B2C46" w:rsidRPr="00BB0074" w:rsidRDefault="009B2C46" w:rsidP="00DE3070">
            <w:pPr>
              <w:rPr>
                <w:rFonts w:ascii="Times New Roman" w:hAnsi="Times New Roman" w:cs="Times New Roman"/>
                <w:sz w:val="24"/>
              </w:rPr>
            </w:pPr>
            <w:r w:rsidRPr="00BB0074">
              <w:rPr>
                <w:rFonts w:ascii="Times New Roman" w:hAnsi="Times New Roman" w:cs="Times New Roman"/>
                <w:sz w:val="24"/>
              </w:rPr>
              <w:t>1</w:t>
            </w:r>
          </w:p>
        </w:tc>
        <w:tc>
          <w:tcPr>
            <w:tcW w:w="850" w:type="dxa"/>
          </w:tcPr>
          <w:p w:rsidR="009B2C46" w:rsidRPr="00BB0074" w:rsidRDefault="009B2C46" w:rsidP="00DE3070">
            <w:pPr>
              <w:rPr>
                <w:rFonts w:ascii="Times New Roman" w:hAnsi="Times New Roman" w:cs="Times New Roman"/>
                <w:sz w:val="24"/>
              </w:rPr>
            </w:pPr>
          </w:p>
        </w:tc>
        <w:tc>
          <w:tcPr>
            <w:tcW w:w="851" w:type="dxa"/>
          </w:tcPr>
          <w:p w:rsidR="009B2C46" w:rsidRPr="00BB0074" w:rsidRDefault="009B2C46" w:rsidP="00DE3070">
            <w:pPr>
              <w:rPr>
                <w:rFonts w:ascii="Times New Roman" w:hAnsi="Times New Roman" w:cs="Times New Roman"/>
                <w:sz w:val="24"/>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ind w:right="5"/>
              <w:rPr>
                <w:rFonts w:ascii="Times New Roman" w:hAnsi="Times New Roman" w:cs="Mangal"/>
                <w:sz w:val="20"/>
                <w:szCs w:val="24"/>
                <w:lang w:bidi="hi-IN"/>
              </w:rPr>
            </w:pPr>
          </w:p>
        </w:tc>
        <w:tc>
          <w:tcPr>
            <w:tcW w:w="5528" w:type="dxa"/>
            <w:vAlign w:val="center"/>
          </w:tcPr>
          <w:p w:rsidR="009B2C46" w:rsidRPr="00BB0074" w:rsidRDefault="009B2C46" w:rsidP="00DE3070">
            <w:pPr>
              <w:ind w:right="5"/>
              <w:jc w:val="both"/>
              <w:rPr>
                <w:rFonts w:ascii="Times New Roman" w:hAnsi="Times New Roman" w:cs="Times New Roman"/>
                <w:sz w:val="24"/>
              </w:rPr>
            </w:pPr>
            <w:r w:rsidRPr="00BB0074">
              <w:rPr>
                <w:rFonts w:ascii="Times New Roman" w:hAnsi="Times New Roman" w:cs="Times New Roman"/>
                <w:sz w:val="24"/>
              </w:rPr>
              <w:t>Когда известен результат разностного сравнения</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Когда известен результат кратного сравнения</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Когда известен результат кратного сравнения</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Учимся решать задачи</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Самостоятельная работа «Задачи на разностное и кратное сравнение"</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spacing w:line="276" w:lineRule="auto"/>
              <w:rPr>
                <w:rFonts w:ascii="Times New Roman" w:hAnsi="Times New Roman" w:cs="Mangal"/>
                <w:sz w:val="20"/>
                <w:szCs w:val="24"/>
                <w:lang w:bidi="hi-IN"/>
              </w:rPr>
            </w:pPr>
          </w:p>
        </w:tc>
        <w:tc>
          <w:tcPr>
            <w:tcW w:w="8080" w:type="dxa"/>
            <w:gridSpan w:val="4"/>
            <w:vAlign w:val="center"/>
          </w:tcPr>
          <w:p w:rsidR="009B2C46" w:rsidRPr="00BB0074" w:rsidRDefault="009B2C46" w:rsidP="00DE3070">
            <w:pPr>
              <w:rPr>
                <w:rFonts w:ascii="Times New Roman" w:hAnsi="Times New Roman" w:cs="Times New Roman"/>
                <w:sz w:val="24"/>
              </w:rPr>
            </w:pPr>
            <w:r w:rsidRPr="00BB0074">
              <w:rPr>
                <w:rFonts w:ascii="Times New Roman" w:hAnsi="Times New Roman" w:cs="Times New Roman"/>
                <w:b/>
                <w:sz w:val="24"/>
              </w:rPr>
              <w:t>Класс миллионов. Буквенные выражения  (11 часов)</w:t>
            </w: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Алгоритм умножения столбиком</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Поупражняемся в вычислениях столбиком</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Тысяча тысяч; или миллион</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Разряд единиц миллионов и класс миллионов</w:t>
            </w:r>
          </w:p>
        </w:tc>
        <w:tc>
          <w:tcPr>
            <w:tcW w:w="851" w:type="dxa"/>
          </w:tcPr>
          <w:p w:rsidR="009B2C46" w:rsidRPr="001E39AC" w:rsidRDefault="009B2C46" w:rsidP="00DE3070">
            <w:pPr>
              <w:pStyle w:val="NoSpacing"/>
              <w:rPr>
                <w:rFonts w:ascii="Times New Roman" w:hAnsi="Times New Roman"/>
                <w:b/>
                <w:sz w:val="24"/>
                <w:szCs w:val="24"/>
              </w:rPr>
            </w:pPr>
          </w:p>
        </w:tc>
        <w:tc>
          <w:tcPr>
            <w:tcW w:w="850" w:type="dxa"/>
          </w:tcPr>
          <w:p w:rsidR="009B2C46" w:rsidRPr="001E39AC" w:rsidRDefault="009B2C46" w:rsidP="00DE3070">
            <w:pPr>
              <w:pStyle w:val="NoSpacing"/>
              <w:rPr>
                <w:rFonts w:ascii="Times New Roman" w:hAnsi="Times New Roman"/>
                <w:b/>
                <w:sz w:val="24"/>
                <w:szCs w:val="24"/>
              </w:rPr>
            </w:pPr>
          </w:p>
        </w:tc>
        <w:tc>
          <w:tcPr>
            <w:tcW w:w="851" w:type="dxa"/>
          </w:tcPr>
          <w:p w:rsidR="009B2C46" w:rsidRPr="001E39AC" w:rsidRDefault="009B2C46" w:rsidP="00DE3070">
            <w:pPr>
              <w:pStyle w:val="NoSpacing"/>
              <w:rPr>
                <w:rFonts w:ascii="Times New Roman" w:hAnsi="Times New Roman"/>
                <w:b/>
                <w:sz w:val="24"/>
                <w:szCs w:val="24"/>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Запись многозначных чисел</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Поупражняемся в сравнении чисел.</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Может ли величина изменяться?</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Всегда ли математическое выражение является числовым?</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Зависимость между величинами</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Нахождение значений зависимой величины</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Самостоятельная работа «Класс миллионов. Буквенные выражения»</w:t>
            </w:r>
          </w:p>
        </w:tc>
        <w:tc>
          <w:tcPr>
            <w:tcW w:w="851" w:type="dxa"/>
          </w:tcPr>
          <w:p w:rsidR="009B2C46" w:rsidRPr="00BB0074" w:rsidRDefault="009B2C46" w:rsidP="00DE3070">
            <w:pPr>
              <w:rPr>
                <w:rFonts w:ascii="Times New Roman" w:hAnsi="Times New Roman" w:cs="Times New Roman"/>
                <w:sz w:val="24"/>
              </w:rPr>
            </w:pPr>
            <w:r w:rsidRPr="00BB0074">
              <w:rPr>
                <w:rFonts w:ascii="Times New Roman" w:hAnsi="Times New Roman" w:cs="Times New Roman"/>
                <w:sz w:val="24"/>
              </w:rPr>
              <w:t>1</w:t>
            </w:r>
          </w:p>
        </w:tc>
        <w:tc>
          <w:tcPr>
            <w:tcW w:w="850" w:type="dxa"/>
          </w:tcPr>
          <w:p w:rsidR="009B2C46" w:rsidRPr="00BB0074" w:rsidRDefault="009B2C46" w:rsidP="00DE3070">
            <w:pPr>
              <w:rPr>
                <w:rFonts w:ascii="Times New Roman" w:hAnsi="Times New Roman" w:cs="Times New Roman"/>
                <w:sz w:val="24"/>
              </w:rPr>
            </w:pPr>
          </w:p>
        </w:tc>
        <w:tc>
          <w:tcPr>
            <w:tcW w:w="851" w:type="dxa"/>
          </w:tcPr>
          <w:p w:rsidR="009B2C46" w:rsidRPr="00BB0074" w:rsidRDefault="009B2C46" w:rsidP="00DE3070">
            <w:pPr>
              <w:rPr>
                <w:rFonts w:ascii="Times New Roman" w:hAnsi="Times New Roman" w:cs="Times New Roman"/>
                <w:sz w:val="24"/>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p>
        </w:tc>
        <w:tc>
          <w:tcPr>
            <w:tcW w:w="8080" w:type="dxa"/>
            <w:gridSpan w:val="4"/>
            <w:vAlign w:val="center"/>
          </w:tcPr>
          <w:p w:rsidR="009B2C46" w:rsidRPr="00BB0074" w:rsidRDefault="009B2C46" w:rsidP="00DE3070">
            <w:pPr>
              <w:jc w:val="both"/>
              <w:rPr>
                <w:rFonts w:ascii="Times New Roman" w:hAnsi="Times New Roman" w:cs="Times New Roman"/>
                <w:b/>
                <w:sz w:val="24"/>
              </w:rPr>
            </w:pPr>
            <w:r w:rsidRPr="00BB0074">
              <w:rPr>
                <w:rFonts w:ascii="Times New Roman" w:hAnsi="Times New Roman" w:cs="Times New Roman"/>
                <w:b/>
                <w:sz w:val="24"/>
              </w:rPr>
              <w:t>Задачи «купли-продажи» (5 часов)</w:t>
            </w: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Стоимость единицы товара; или цена</w:t>
            </w:r>
          </w:p>
        </w:tc>
        <w:tc>
          <w:tcPr>
            <w:tcW w:w="851" w:type="dxa"/>
          </w:tcPr>
          <w:p w:rsidR="009B2C46" w:rsidRPr="00BB0074" w:rsidRDefault="009B2C46" w:rsidP="00DE3070">
            <w:pPr>
              <w:rPr>
                <w:rFonts w:ascii="Times New Roman" w:hAnsi="Times New Roman" w:cs="Times New Roman"/>
                <w:sz w:val="24"/>
              </w:rPr>
            </w:pPr>
            <w:r w:rsidRPr="00BB0074">
              <w:rPr>
                <w:rFonts w:ascii="Times New Roman" w:hAnsi="Times New Roman" w:cs="Times New Roman"/>
                <w:sz w:val="24"/>
              </w:rPr>
              <w:t>1</w:t>
            </w:r>
          </w:p>
        </w:tc>
        <w:tc>
          <w:tcPr>
            <w:tcW w:w="850" w:type="dxa"/>
          </w:tcPr>
          <w:p w:rsidR="009B2C46" w:rsidRPr="00BB0074" w:rsidRDefault="009B2C46" w:rsidP="00DE3070">
            <w:pPr>
              <w:rPr>
                <w:rFonts w:ascii="Times New Roman" w:hAnsi="Times New Roman" w:cs="Times New Roman"/>
                <w:sz w:val="24"/>
              </w:rPr>
            </w:pPr>
          </w:p>
        </w:tc>
        <w:tc>
          <w:tcPr>
            <w:tcW w:w="851" w:type="dxa"/>
          </w:tcPr>
          <w:p w:rsidR="009B2C46" w:rsidRPr="00BB0074" w:rsidRDefault="009B2C46" w:rsidP="00DE3070">
            <w:pPr>
              <w:rPr>
                <w:rFonts w:ascii="Times New Roman" w:hAnsi="Times New Roman" w:cs="Times New Roman"/>
                <w:sz w:val="24"/>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Стоимость единицы товара; или цена</w:t>
            </w:r>
          </w:p>
        </w:tc>
        <w:tc>
          <w:tcPr>
            <w:tcW w:w="851" w:type="dxa"/>
          </w:tcPr>
          <w:p w:rsidR="009B2C46" w:rsidRPr="00BB0074" w:rsidRDefault="009B2C46" w:rsidP="00DE3070">
            <w:pPr>
              <w:rPr>
                <w:rFonts w:ascii="Times New Roman" w:hAnsi="Times New Roman" w:cs="Times New Roman"/>
                <w:sz w:val="24"/>
              </w:rPr>
            </w:pPr>
            <w:r w:rsidRPr="00BB0074">
              <w:rPr>
                <w:rFonts w:ascii="Times New Roman" w:hAnsi="Times New Roman" w:cs="Times New Roman"/>
                <w:sz w:val="24"/>
              </w:rPr>
              <w:t>1</w:t>
            </w:r>
          </w:p>
        </w:tc>
        <w:tc>
          <w:tcPr>
            <w:tcW w:w="850" w:type="dxa"/>
          </w:tcPr>
          <w:p w:rsidR="009B2C46" w:rsidRPr="00BB0074" w:rsidRDefault="009B2C46" w:rsidP="00DE3070">
            <w:pPr>
              <w:rPr>
                <w:rFonts w:ascii="Times New Roman" w:hAnsi="Times New Roman" w:cs="Times New Roman"/>
                <w:sz w:val="24"/>
              </w:rPr>
            </w:pPr>
          </w:p>
        </w:tc>
        <w:tc>
          <w:tcPr>
            <w:tcW w:w="851" w:type="dxa"/>
          </w:tcPr>
          <w:p w:rsidR="009B2C46" w:rsidRPr="00BB0074" w:rsidRDefault="009B2C46" w:rsidP="00DE3070">
            <w:pPr>
              <w:rPr>
                <w:rFonts w:ascii="Times New Roman" w:hAnsi="Times New Roman" w:cs="Times New Roman"/>
                <w:sz w:val="24"/>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Когда цена постоянна</w:t>
            </w:r>
          </w:p>
        </w:tc>
        <w:tc>
          <w:tcPr>
            <w:tcW w:w="851" w:type="dxa"/>
          </w:tcPr>
          <w:p w:rsidR="009B2C46" w:rsidRPr="001E39AC" w:rsidRDefault="009B2C46" w:rsidP="00DE3070">
            <w:pPr>
              <w:pStyle w:val="NoSpacing"/>
              <w:rPr>
                <w:rFonts w:ascii="Times New Roman" w:hAnsi="Times New Roman"/>
                <w:b/>
                <w:sz w:val="24"/>
                <w:szCs w:val="24"/>
              </w:rPr>
            </w:pPr>
          </w:p>
        </w:tc>
        <w:tc>
          <w:tcPr>
            <w:tcW w:w="850" w:type="dxa"/>
          </w:tcPr>
          <w:p w:rsidR="009B2C46" w:rsidRPr="001E39AC" w:rsidRDefault="009B2C46" w:rsidP="00DE3070">
            <w:pPr>
              <w:pStyle w:val="NoSpacing"/>
              <w:rPr>
                <w:rFonts w:ascii="Times New Roman" w:hAnsi="Times New Roman"/>
                <w:b/>
                <w:sz w:val="24"/>
                <w:szCs w:val="24"/>
              </w:rPr>
            </w:pPr>
          </w:p>
        </w:tc>
        <w:tc>
          <w:tcPr>
            <w:tcW w:w="851" w:type="dxa"/>
          </w:tcPr>
          <w:p w:rsidR="009B2C46" w:rsidRPr="001E39AC" w:rsidRDefault="009B2C46" w:rsidP="00DE3070">
            <w:pPr>
              <w:pStyle w:val="NoSpacing"/>
              <w:rPr>
                <w:rFonts w:ascii="Times New Roman" w:hAnsi="Times New Roman"/>
                <w:b/>
                <w:sz w:val="24"/>
                <w:szCs w:val="24"/>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Учимся решать задачи</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Самостоятельная работа «Задачи на «куплю-продажу»</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p>
        </w:tc>
        <w:tc>
          <w:tcPr>
            <w:tcW w:w="5528" w:type="dxa"/>
            <w:vAlign w:val="center"/>
          </w:tcPr>
          <w:p w:rsidR="009B2C46" w:rsidRPr="00BB0074" w:rsidRDefault="009B2C46" w:rsidP="00DE3070">
            <w:pPr>
              <w:jc w:val="center"/>
              <w:rPr>
                <w:rFonts w:ascii="Times New Roman" w:hAnsi="Times New Roman" w:cs="Times New Roman"/>
                <w:b/>
                <w:sz w:val="24"/>
              </w:rPr>
            </w:pPr>
            <w:r w:rsidRPr="00BB0074">
              <w:rPr>
                <w:rFonts w:ascii="Times New Roman" w:hAnsi="Times New Roman" w:cs="Times New Roman"/>
                <w:b/>
                <w:sz w:val="24"/>
              </w:rPr>
              <w:t>Деление с остатком  (13 часов)</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Деление нацело и деление с остатком</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Неполное частное и остаток</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Остаток и делитель</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Когда остаток равен 0</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Когда делимое меньше делителя</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Деление с остатком и вычитание</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Какой остаток при делении на 2?</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Какой остаток при делении на 2?</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Поупражняемся в вычислениях.</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Запись деления с остатком столбиком</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Поразрядное нахождение результата деления</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Поупражняемся в делении столбиком</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tcPr>
          <w:p w:rsidR="009B2C46" w:rsidRPr="001E39AC" w:rsidRDefault="009B2C46" w:rsidP="00DE3070">
            <w:pPr>
              <w:pStyle w:val="NoSpacing"/>
              <w:rPr>
                <w:rFonts w:ascii="Times New Roman" w:hAnsi="Times New Roman"/>
                <w:sz w:val="24"/>
                <w:szCs w:val="24"/>
              </w:rPr>
            </w:pPr>
            <w:r w:rsidRPr="001E39AC">
              <w:rPr>
                <w:rFonts w:ascii="Times New Roman" w:hAnsi="Times New Roman"/>
                <w:sz w:val="24"/>
                <w:szCs w:val="24"/>
              </w:rPr>
              <w:t>Самостоятельная работа «Деление с остатком»</w:t>
            </w:r>
          </w:p>
        </w:tc>
        <w:tc>
          <w:tcPr>
            <w:tcW w:w="851" w:type="dxa"/>
          </w:tcPr>
          <w:p w:rsidR="009B2C46" w:rsidRPr="001E39AC" w:rsidRDefault="009B2C46" w:rsidP="00DE3070">
            <w:pPr>
              <w:pStyle w:val="NoSpacing"/>
              <w:rPr>
                <w:rFonts w:ascii="Times New Roman" w:hAnsi="Times New Roman"/>
                <w:sz w:val="24"/>
                <w:szCs w:val="24"/>
              </w:rPr>
            </w:pPr>
            <w:r w:rsidRPr="001E39AC">
              <w:rPr>
                <w:rFonts w:ascii="Times New Roman" w:hAnsi="Times New Roman"/>
                <w:sz w:val="24"/>
                <w:szCs w:val="24"/>
              </w:rPr>
              <w:t>1</w:t>
            </w:r>
          </w:p>
        </w:tc>
        <w:tc>
          <w:tcPr>
            <w:tcW w:w="850" w:type="dxa"/>
          </w:tcPr>
          <w:p w:rsidR="009B2C46" w:rsidRPr="001E39AC" w:rsidRDefault="009B2C46" w:rsidP="00DE3070">
            <w:pPr>
              <w:pStyle w:val="NoSpacing"/>
              <w:rPr>
                <w:rFonts w:ascii="Times New Roman" w:hAnsi="Times New Roman"/>
                <w:b/>
                <w:sz w:val="24"/>
                <w:szCs w:val="24"/>
              </w:rPr>
            </w:pPr>
          </w:p>
        </w:tc>
        <w:tc>
          <w:tcPr>
            <w:tcW w:w="851" w:type="dxa"/>
          </w:tcPr>
          <w:p w:rsidR="009B2C46" w:rsidRPr="001E39AC" w:rsidRDefault="009B2C46" w:rsidP="00DE3070">
            <w:pPr>
              <w:pStyle w:val="NoSpacing"/>
              <w:rPr>
                <w:rFonts w:ascii="Times New Roman" w:hAnsi="Times New Roman"/>
                <w:b/>
                <w:sz w:val="24"/>
                <w:szCs w:val="24"/>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p>
        </w:tc>
        <w:tc>
          <w:tcPr>
            <w:tcW w:w="5528" w:type="dxa"/>
            <w:vAlign w:val="center"/>
          </w:tcPr>
          <w:p w:rsidR="009B2C46" w:rsidRPr="00BB0074" w:rsidRDefault="009B2C46" w:rsidP="00DE3070">
            <w:pPr>
              <w:jc w:val="center"/>
              <w:rPr>
                <w:rFonts w:ascii="Times New Roman" w:hAnsi="Times New Roman" w:cs="Times New Roman"/>
                <w:b/>
                <w:sz w:val="24"/>
              </w:rPr>
            </w:pPr>
            <w:r w:rsidRPr="00BB0074">
              <w:rPr>
                <w:rFonts w:ascii="Times New Roman" w:hAnsi="Times New Roman" w:cs="Times New Roman"/>
                <w:b/>
                <w:sz w:val="24"/>
              </w:rPr>
              <w:t>Задачи на движение (6 часов)</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 xml:space="preserve">Вычисления с помощью калькулятора </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Час, минута и секунда</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Кто или что движется быстрее?</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Длина пути в единицу времени; или скорость</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Учимся решать задачи</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Самостоятельная работа «Задачи на движение»</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p>
        </w:tc>
        <w:tc>
          <w:tcPr>
            <w:tcW w:w="5528" w:type="dxa"/>
            <w:vAlign w:val="center"/>
          </w:tcPr>
          <w:p w:rsidR="009B2C46" w:rsidRPr="00BB0074" w:rsidRDefault="009B2C46" w:rsidP="00DE3070">
            <w:pPr>
              <w:jc w:val="center"/>
              <w:rPr>
                <w:rFonts w:ascii="Times New Roman" w:hAnsi="Times New Roman" w:cs="Times New Roman"/>
                <w:b/>
                <w:sz w:val="24"/>
              </w:rPr>
            </w:pPr>
            <w:r w:rsidRPr="00BB0074">
              <w:rPr>
                <w:rFonts w:ascii="Times New Roman" w:hAnsi="Times New Roman" w:cs="Times New Roman"/>
                <w:b/>
                <w:sz w:val="24"/>
              </w:rPr>
              <w:t>Объем (12 часов)</w:t>
            </w:r>
          </w:p>
        </w:tc>
        <w:tc>
          <w:tcPr>
            <w:tcW w:w="851" w:type="dxa"/>
          </w:tcPr>
          <w:p w:rsidR="009B2C46" w:rsidRPr="00BB0074" w:rsidRDefault="009B2C46" w:rsidP="00DE3070">
            <w:pPr>
              <w:rPr>
                <w:rFonts w:ascii="Times New Roman" w:hAnsi="Times New Roman" w:cs="Times New Roman"/>
                <w:sz w:val="24"/>
                <w:lang w:val="en-US"/>
              </w:rPr>
            </w:pP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Какой сосуд вмещает больше?</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Литр. Сколько литров?</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Вместимость и объем</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Вместимость и объем</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Кубический сантиметр и измерение объема</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Кубический  дециметр и  сантиметр</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Кубический дециметр и  литр</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 xml:space="preserve">Литр и килограмм </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Разные задачи</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Разные задачи</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Поупражняемся в измерении объема</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Самостоятельная работа «Объем»</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p>
        </w:tc>
        <w:tc>
          <w:tcPr>
            <w:tcW w:w="5528" w:type="dxa"/>
            <w:vAlign w:val="center"/>
          </w:tcPr>
          <w:p w:rsidR="009B2C46" w:rsidRPr="00BB0074" w:rsidRDefault="009B2C46" w:rsidP="00DE3070">
            <w:pPr>
              <w:jc w:val="center"/>
              <w:rPr>
                <w:rFonts w:ascii="Times New Roman" w:hAnsi="Times New Roman" w:cs="Times New Roman"/>
                <w:b/>
                <w:sz w:val="24"/>
              </w:rPr>
            </w:pPr>
            <w:r w:rsidRPr="00BB0074">
              <w:rPr>
                <w:rFonts w:ascii="Times New Roman" w:hAnsi="Times New Roman" w:cs="Times New Roman"/>
                <w:b/>
                <w:sz w:val="24"/>
              </w:rPr>
              <w:t>Задачи о работе (5 часов)</w:t>
            </w:r>
          </w:p>
        </w:tc>
        <w:tc>
          <w:tcPr>
            <w:tcW w:w="851" w:type="dxa"/>
          </w:tcPr>
          <w:p w:rsidR="009B2C46" w:rsidRPr="00BB0074" w:rsidRDefault="009B2C46" w:rsidP="00DE3070">
            <w:pPr>
              <w:rPr>
                <w:rFonts w:ascii="Times New Roman" w:hAnsi="Times New Roman" w:cs="Times New Roman"/>
                <w:sz w:val="24"/>
                <w:lang w:val="en-US"/>
              </w:rPr>
            </w:pP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Кто выполнил большую работу?</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Производительность – это скорость выполнения работы</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Производительность – это скорость выполнения работы</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Учимся решать задачи</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Самостоятельная работа</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p>
        </w:tc>
        <w:tc>
          <w:tcPr>
            <w:tcW w:w="5528" w:type="dxa"/>
            <w:vAlign w:val="center"/>
          </w:tcPr>
          <w:p w:rsidR="009B2C46" w:rsidRPr="00BB0074" w:rsidRDefault="009B2C46" w:rsidP="00DE3070">
            <w:pPr>
              <w:jc w:val="center"/>
              <w:rPr>
                <w:rFonts w:ascii="Times New Roman" w:hAnsi="Times New Roman" w:cs="Times New Roman"/>
                <w:b/>
                <w:sz w:val="24"/>
              </w:rPr>
            </w:pPr>
            <w:r w:rsidRPr="00BB0074">
              <w:rPr>
                <w:rFonts w:ascii="Times New Roman" w:hAnsi="Times New Roman" w:cs="Times New Roman"/>
                <w:b/>
                <w:sz w:val="24"/>
              </w:rPr>
              <w:t xml:space="preserve">2 полугодие </w:t>
            </w:r>
          </w:p>
        </w:tc>
        <w:tc>
          <w:tcPr>
            <w:tcW w:w="851" w:type="dxa"/>
          </w:tcPr>
          <w:p w:rsidR="009B2C46" w:rsidRPr="00BB0074" w:rsidRDefault="009B2C46" w:rsidP="00DE3070">
            <w:pPr>
              <w:rPr>
                <w:rFonts w:ascii="Times New Roman" w:hAnsi="Times New Roman" w:cs="Times New Roman"/>
                <w:sz w:val="24"/>
                <w:lang w:val="en-US"/>
              </w:rPr>
            </w:pP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p>
        </w:tc>
        <w:tc>
          <w:tcPr>
            <w:tcW w:w="5528" w:type="dxa"/>
            <w:vAlign w:val="center"/>
          </w:tcPr>
          <w:p w:rsidR="009B2C46" w:rsidRPr="00BB0074" w:rsidRDefault="009B2C46" w:rsidP="00DE3070">
            <w:pPr>
              <w:jc w:val="center"/>
              <w:rPr>
                <w:rFonts w:ascii="Times New Roman" w:hAnsi="Times New Roman" w:cs="Times New Roman"/>
                <w:b/>
                <w:sz w:val="24"/>
              </w:rPr>
            </w:pPr>
            <w:r w:rsidRPr="00BB0074">
              <w:rPr>
                <w:rFonts w:ascii="Times New Roman" w:hAnsi="Times New Roman" w:cs="Times New Roman"/>
                <w:b/>
                <w:sz w:val="24"/>
              </w:rPr>
              <w:t>Отрезки (4 часа)</w:t>
            </w:r>
          </w:p>
        </w:tc>
        <w:tc>
          <w:tcPr>
            <w:tcW w:w="851" w:type="dxa"/>
          </w:tcPr>
          <w:p w:rsidR="009B2C46" w:rsidRPr="00BB0074" w:rsidRDefault="009B2C46" w:rsidP="00DE3070">
            <w:pPr>
              <w:rPr>
                <w:rFonts w:ascii="Times New Roman" w:hAnsi="Times New Roman" w:cs="Times New Roman"/>
                <w:sz w:val="24"/>
              </w:rPr>
            </w:pPr>
          </w:p>
        </w:tc>
        <w:tc>
          <w:tcPr>
            <w:tcW w:w="850" w:type="dxa"/>
          </w:tcPr>
          <w:p w:rsidR="009B2C46" w:rsidRPr="00BB0074" w:rsidRDefault="009B2C46" w:rsidP="00DE3070">
            <w:pPr>
              <w:rPr>
                <w:rFonts w:ascii="Times New Roman" w:hAnsi="Times New Roman" w:cs="Times New Roman"/>
                <w:sz w:val="24"/>
              </w:rPr>
            </w:pPr>
          </w:p>
        </w:tc>
        <w:tc>
          <w:tcPr>
            <w:tcW w:w="851" w:type="dxa"/>
          </w:tcPr>
          <w:p w:rsidR="009B2C46" w:rsidRPr="00BB0074" w:rsidRDefault="009B2C46" w:rsidP="00DE3070">
            <w:pPr>
              <w:rPr>
                <w:rFonts w:ascii="Times New Roman" w:hAnsi="Times New Roman" w:cs="Times New Roman"/>
                <w:sz w:val="24"/>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ind w:right="-175"/>
              <w:rPr>
                <w:rFonts w:ascii="Times New Roman" w:hAnsi="Times New Roman" w:cs="Mangal"/>
                <w:sz w:val="20"/>
                <w:szCs w:val="24"/>
                <w:lang w:bidi="hi-IN"/>
              </w:rPr>
            </w:pPr>
          </w:p>
        </w:tc>
        <w:tc>
          <w:tcPr>
            <w:tcW w:w="5528" w:type="dxa"/>
            <w:vAlign w:val="center"/>
          </w:tcPr>
          <w:p w:rsidR="009B2C46" w:rsidRPr="00BB0074" w:rsidRDefault="009B2C46" w:rsidP="00DE3070">
            <w:pPr>
              <w:ind w:right="-175"/>
              <w:jc w:val="both"/>
              <w:rPr>
                <w:rFonts w:ascii="Times New Roman" w:hAnsi="Times New Roman" w:cs="Times New Roman"/>
                <w:sz w:val="24"/>
              </w:rPr>
            </w:pPr>
            <w:r w:rsidRPr="00BB0074">
              <w:rPr>
                <w:rFonts w:ascii="Times New Roman" w:hAnsi="Times New Roman" w:cs="Times New Roman"/>
                <w:sz w:val="24"/>
              </w:rPr>
              <w:t>Отрезки, соединяющие вершины многоугольники</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Разбиение многоугольника на треугольники</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Построение многоугольника</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Многоугольники</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p>
        </w:tc>
        <w:tc>
          <w:tcPr>
            <w:tcW w:w="5528" w:type="dxa"/>
          </w:tcPr>
          <w:p w:rsidR="009B2C46" w:rsidRPr="00BB0074" w:rsidRDefault="009B2C46" w:rsidP="00DE3070">
            <w:pPr>
              <w:jc w:val="center"/>
              <w:rPr>
                <w:rFonts w:ascii="Times New Roman" w:hAnsi="Times New Roman" w:cs="Times New Roman"/>
                <w:sz w:val="24"/>
              </w:rPr>
            </w:pPr>
            <w:r w:rsidRPr="00BB0074">
              <w:rPr>
                <w:rFonts w:ascii="Times New Roman" w:hAnsi="Times New Roman" w:cs="Times New Roman"/>
                <w:b/>
                <w:sz w:val="24"/>
              </w:rPr>
              <w:t>Деление столбиком (10 часов)</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Деление на однозначное число столбиком</w:t>
            </w:r>
          </w:p>
        </w:tc>
        <w:tc>
          <w:tcPr>
            <w:tcW w:w="851" w:type="dxa"/>
          </w:tcPr>
          <w:p w:rsidR="009B2C46" w:rsidRPr="00BB0074" w:rsidRDefault="009B2C46" w:rsidP="00DE3070">
            <w:pPr>
              <w:rPr>
                <w:rFonts w:ascii="Times New Roman" w:hAnsi="Times New Roman" w:cs="Times New Roman"/>
                <w:sz w:val="24"/>
              </w:rPr>
            </w:pPr>
          </w:p>
        </w:tc>
        <w:tc>
          <w:tcPr>
            <w:tcW w:w="850" w:type="dxa"/>
          </w:tcPr>
          <w:p w:rsidR="009B2C46" w:rsidRPr="00BB0074" w:rsidRDefault="009B2C46" w:rsidP="00DE3070">
            <w:pPr>
              <w:rPr>
                <w:rFonts w:ascii="Times New Roman" w:hAnsi="Times New Roman" w:cs="Times New Roman"/>
                <w:sz w:val="24"/>
              </w:rPr>
            </w:pPr>
          </w:p>
        </w:tc>
        <w:tc>
          <w:tcPr>
            <w:tcW w:w="851" w:type="dxa"/>
          </w:tcPr>
          <w:p w:rsidR="009B2C46" w:rsidRPr="00BB0074" w:rsidRDefault="009B2C46" w:rsidP="00DE3070">
            <w:pPr>
              <w:rPr>
                <w:rFonts w:ascii="Times New Roman" w:hAnsi="Times New Roman" w:cs="Times New Roman"/>
                <w:sz w:val="24"/>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Деление на однозначное число столбиком</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Число цифр в записи неполного частного</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Деление на двузначное число столбиком</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Алгоритм деления столбиком</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Алгоритм деления столбиком</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Сокращенная  запись  деления столбиком</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Поупражняемся в делении столбиком</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Проверка знаний  учащихся</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8F6557" w:rsidRDefault="009B2C46" w:rsidP="00DE3070">
            <w:pPr>
              <w:pStyle w:val="ListParagraph"/>
              <w:widowControl/>
              <w:numPr>
                <w:ilvl w:val="0"/>
                <w:numId w:val="15"/>
              </w:numPr>
              <w:suppressAutoHyphens w:val="0"/>
              <w:spacing w:line="276" w:lineRule="auto"/>
              <w:rPr>
                <w:rFonts w:ascii="Times New Roman" w:hAnsi="Times New Roman" w:cs="Mangal"/>
                <w:sz w:val="20"/>
                <w:szCs w:val="24"/>
                <w:lang w:bidi="hi-IN"/>
              </w:rPr>
            </w:pP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 xml:space="preserve">Контрольная работа </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p>
        </w:tc>
        <w:tc>
          <w:tcPr>
            <w:tcW w:w="5528" w:type="dxa"/>
            <w:vAlign w:val="center"/>
          </w:tcPr>
          <w:p w:rsidR="009B2C46" w:rsidRPr="00BB0074" w:rsidRDefault="009B2C46" w:rsidP="00DE3070">
            <w:pPr>
              <w:jc w:val="center"/>
              <w:rPr>
                <w:rFonts w:ascii="Times New Roman" w:hAnsi="Times New Roman" w:cs="Times New Roman"/>
                <w:b/>
                <w:sz w:val="24"/>
              </w:rPr>
            </w:pPr>
            <w:r w:rsidRPr="00BB0074">
              <w:rPr>
                <w:rFonts w:ascii="Times New Roman" w:hAnsi="Times New Roman" w:cs="Times New Roman"/>
                <w:b/>
                <w:sz w:val="24"/>
              </w:rPr>
              <w:t>Действия над  величинами (9 часов)</w:t>
            </w:r>
          </w:p>
        </w:tc>
        <w:tc>
          <w:tcPr>
            <w:tcW w:w="851" w:type="dxa"/>
          </w:tcPr>
          <w:p w:rsidR="009B2C46" w:rsidRPr="00BB0074" w:rsidRDefault="009B2C46" w:rsidP="00DE3070">
            <w:pPr>
              <w:rPr>
                <w:rFonts w:ascii="Times New Roman" w:hAnsi="Times New Roman" w:cs="Times New Roman"/>
                <w:sz w:val="24"/>
                <w:lang w:val="en-US"/>
              </w:rPr>
            </w:pP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 xml:space="preserve">77. </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Сложение и вычитание величин</w:t>
            </w:r>
          </w:p>
        </w:tc>
        <w:tc>
          <w:tcPr>
            <w:tcW w:w="851" w:type="dxa"/>
          </w:tcPr>
          <w:p w:rsidR="009B2C46" w:rsidRPr="00BB0074" w:rsidRDefault="009B2C46" w:rsidP="00DE3070">
            <w:pPr>
              <w:rPr>
                <w:rFonts w:ascii="Times New Roman" w:hAnsi="Times New Roman" w:cs="Times New Roman"/>
                <w:sz w:val="24"/>
              </w:rPr>
            </w:pPr>
          </w:p>
        </w:tc>
        <w:tc>
          <w:tcPr>
            <w:tcW w:w="850" w:type="dxa"/>
          </w:tcPr>
          <w:p w:rsidR="009B2C46" w:rsidRPr="00BB0074" w:rsidRDefault="009B2C46" w:rsidP="00DE3070">
            <w:pPr>
              <w:rPr>
                <w:rFonts w:ascii="Times New Roman" w:hAnsi="Times New Roman" w:cs="Times New Roman"/>
                <w:sz w:val="24"/>
              </w:rPr>
            </w:pPr>
          </w:p>
        </w:tc>
        <w:tc>
          <w:tcPr>
            <w:tcW w:w="851" w:type="dxa"/>
          </w:tcPr>
          <w:p w:rsidR="009B2C46" w:rsidRPr="00BB0074" w:rsidRDefault="009B2C46" w:rsidP="00DE3070">
            <w:pPr>
              <w:rPr>
                <w:rFonts w:ascii="Times New Roman" w:hAnsi="Times New Roman" w:cs="Times New Roman"/>
                <w:sz w:val="24"/>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78</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Умножение величины на число и числа на величину</w:t>
            </w:r>
          </w:p>
        </w:tc>
        <w:tc>
          <w:tcPr>
            <w:tcW w:w="851" w:type="dxa"/>
          </w:tcPr>
          <w:p w:rsidR="009B2C46" w:rsidRPr="00BB0074" w:rsidRDefault="009B2C46" w:rsidP="00DE3070">
            <w:pPr>
              <w:rPr>
                <w:rFonts w:ascii="Times New Roman" w:hAnsi="Times New Roman" w:cs="Times New Roman"/>
                <w:sz w:val="24"/>
              </w:rPr>
            </w:pPr>
            <w:r w:rsidRPr="00BB0074">
              <w:rPr>
                <w:rFonts w:ascii="Times New Roman" w:hAnsi="Times New Roman" w:cs="Times New Roman"/>
                <w:sz w:val="24"/>
              </w:rPr>
              <w:t>1</w:t>
            </w:r>
          </w:p>
        </w:tc>
        <w:tc>
          <w:tcPr>
            <w:tcW w:w="850" w:type="dxa"/>
          </w:tcPr>
          <w:p w:rsidR="009B2C46" w:rsidRPr="00BB0074" w:rsidRDefault="009B2C46" w:rsidP="00DE3070">
            <w:pPr>
              <w:rPr>
                <w:rFonts w:ascii="Times New Roman" w:hAnsi="Times New Roman" w:cs="Times New Roman"/>
                <w:sz w:val="24"/>
              </w:rPr>
            </w:pPr>
          </w:p>
        </w:tc>
        <w:tc>
          <w:tcPr>
            <w:tcW w:w="851" w:type="dxa"/>
          </w:tcPr>
          <w:p w:rsidR="009B2C46" w:rsidRPr="00BB0074" w:rsidRDefault="009B2C46" w:rsidP="00DE3070">
            <w:pPr>
              <w:rPr>
                <w:rFonts w:ascii="Times New Roman" w:hAnsi="Times New Roman" w:cs="Times New Roman"/>
                <w:sz w:val="24"/>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79</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Деление величины на число</w:t>
            </w:r>
          </w:p>
        </w:tc>
        <w:tc>
          <w:tcPr>
            <w:tcW w:w="851" w:type="dxa"/>
          </w:tcPr>
          <w:p w:rsidR="009B2C46" w:rsidRPr="00BB0074" w:rsidRDefault="009B2C46" w:rsidP="00DE3070">
            <w:pPr>
              <w:rPr>
                <w:rFonts w:ascii="Times New Roman" w:hAnsi="Times New Roman" w:cs="Times New Roman"/>
                <w:sz w:val="24"/>
              </w:rPr>
            </w:pPr>
            <w:r w:rsidRPr="00BB0074">
              <w:rPr>
                <w:rFonts w:ascii="Times New Roman" w:hAnsi="Times New Roman" w:cs="Times New Roman"/>
                <w:sz w:val="24"/>
              </w:rPr>
              <w:t>1</w:t>
            </w:r>
          </w:p>
        </w:tc>
        <w:tc>
          <w:tcPr>
            <w:tcW w:w="850" w:type="dxa"/>
          </w:tcPr>
          <w:p w:rsidR="009B2C46" w:rsidRPr="00BB0074" w:rsidRDefault="009B2C46" w:rsidP="00DE3070">
            <w:pPr>
              <w:rPr>
                <w:rFonts w:ascii="Times New Roman" w:hAnsi="Times New Roman" w:cs="Times New Roman"/>
                <w:sz w:val="24"/>
              </w:rPr>
            </w:pPr>
          </w:p>
        </w:tc>
        <w:tc>
          <w:tcPr>
            <w:tcW w:w="851" w:type="dxa"/>
          </w:tcPr>
          <w:p w:rsidR="009B2C46" w:rsidRPr="00BB0074" w:rsidRDefault="009B2C46" w:rsidP="00DE3070">
            <w:pPr>
              <w:rPr>
                <w:rFonts w:ascii="Times New Roman" w:hAnsi="Times New Roman" w:cs="Times New Roman"/>
                <w:sz w:val="24"/>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80</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Нахождение долей  и величины по ее доле</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81</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Нахождение части от величины</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82</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Нахождение величины по ее части</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83</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Деление величины на величину</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84</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Поупражняемся в действиях над величинами</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85</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Проверка знаний  учащихся</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p>
        </w:tc>
        <w:tc>
          <w:tcPr>
            <w:tcW w:w="5528" w:type="dxa"/>
            <w:vAlign w:val="center"/>
          </w:tcPr>
          <w:p w:rsidR="009B2C46" w:rsidRPr="00BB0074" w:rsidRDefault="009B2C46" w:rsidP="00DE3070">
            <w:pPr>
              <w:jc w:val="center"/>
              <w:rPr>
                <w:rFonts w:ascii="Times New Roman" w:hAnsi="Times New Roman" w:cs="Times New Roman"/>
                <w:b/>
                <w:sz w:val="24"/>
              </w:rPr>
            </w:pPr>
            <w:r w:rsidRPr="00BB0074">
              <w:rPr>
                <w:rFonts w:ascii="Times New Roman" w:hAnsi="Times New Roman" w:cs="Times New Roman"/>
                <w:b/>
                <w:sz w:val="24"/>
              </w:rPr>
              <w:t>Движение нескольких объектов (8 часов)</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86</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Когда время движения одинаковое</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87</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Когда длина пройденного пути одинаковая</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88</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Движение в одном и том же направлении</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89</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Движение в одном и том же направлении</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90</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Движение в противоположных направлениях</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91</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Учимся решать задачи</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92</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Поупражняемся в вычислениях.</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93</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Самостоятельная работа на движение</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p>
        </w:tc>
        <w:tc>
          <w:tcPr>
            <w:tcW w:w="5528" w:type="dxa"/>
            <w:vAlign w:val="center"/>
          </w:tcPr>
          <w:p w:rsidR="009B2C46" w:rsidRPr="00BB0074" w:rsidRDefault="009B2C46" w:rsidP="00DE3070">
            <w:pPr>
              <w:jc w:val="center"/>
              <w:rPr>
                <w:rFonts w:ascii="Times New Roman" w:hAnsi="Times New Roman" w:cs="Times New Roman"/>
                <w:b/>
                <w:sz w:val="24"/>
              </w:rPr>
            </w:pPr>
            <w:r w:rsidRPr="00BB0074">
              <w:rPr>
                <w:rFonts w:ascii="Times New Roman" w:hAnsi="Times New Roman" w:cs="Times New Roman"/>
                <w:b/>
                <w:sz w:val="24"/>
              </w:rPr>
              <w:t>Работа нескольких объектов (6 часов)</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94</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Когда время работы одинаковое</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95</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Когда объем выполненной работы одинаковый</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96</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Производительность при совместной работе</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97</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Время совместной работы</w:t>
            </w:r>
          </w:p>
        </w:tc>
        <w:tc>
          <w:tcPr>
            <w:tcW w:w="851" w:type="dxa"/>
          </w:tcPr>
          <w:p w:rsidR="009B2C46" w:rsidRPr="00BB0074" w:rsidRDefault="009B2C46" w:rsidP="00DE3070">
            <w:pPr>
              <w:rPr>
                <w:rFonts w:ascii="Times New Roman" w:hAnsi="Times New Roman" w:cs="Times New Roman"/>
                <w:sz w:val="24"/>
                <w:lang w:val="en-US"/>
              </w:rPr>
            </w:pP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98</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Повторим пройденное</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99</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Самостоятельная работа «Задачи на работу»</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p>
        </w:tc>
        <w:tc>
          <w:tcPr>
            <w:tcW w:w="5528" w:type="dxa"/>
            <w:vAlign w:val="center"/>
          </w:tcPr>
          <w:p w:rsidR="009B2C46" w:rsidRPr="00BB0074" w:rsidRDefault="009B2C46" w:rsidP="00DE3070">
            <w:pPr>
              <w:jc w:val="center"/>
              <w:rPr>
                <w:rFonts w:ascii="Times New Roman" w:hAnsi="Times New Roman" w:cs="Times New Roman"/>
                <w:b/>
                <w:sz w:val="24"/>
              </w:rPr>
            </w:pPr>
            <w:r w:rsidRPr="00BB0074">
              <w:rPr>
                <w:rFonts w:ascii="Times New Roman" w:hAnsi="Times New Roman" w:cs="Times New Roman"/>
                <w:b/>
                <w:sz w:val="24"/>
              </w:rPr>
              <w:t>Покупка нескольких товаров (6 часов)</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100</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Когда количество одинаковое.</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101</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Когда стоимость одинаковая.</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102</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Цена набора товаров.</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ind w:right="-175"/>
              <w:rPr>
                <w:rFonts w:ascii="Times New Roman" w:hAnsi="Times New Roman" w:cs="Times New Roman"/>
                <w:sz w:val="24"/>
              </w:rPr>
            </w:pPr>
            <w:r w:rsidRPr="00BB0074">
              <w:rPr>
                <w:rFonts w:ascii="Times New Roman" w:hAnsi="Times New Roman" w:cs="Times New Roman"/>
                <w:sz w:val="24"/>
              </w:rPr>
              <w:t>103</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Учимся решать задачи.</w:t>
            </w:r>
          </w:p>
        </w:tc>
        <w:tc>
          <w:tcPr>
            <w:tcW w:w="851" w:type="dxa"/>
          </w:tcPr>
          <w:p w:rsidR="009B2C46" w:rsidRPr="00BB0074" w:rsidRDefault="009B2C46" w:rsidP="00DE3070">
            <w:pPr>
              <w:rPr>
                <w:rFonts w:ascii="Times New Roman" w:hAnsi="Times New Roman" w:cs="Times New Roman"/>
                <w:sz w:val="24"/>
                <w:lang w:val="en-US"/>
              </w:rPr>
            </w:pP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ind w:right="-175"/>
              <w:rPr>
                <w:rFonts w:ascii="Times New Roman" w:hAnsi="Times New Roman" w:cs="Times New Roman"/>
                <w:sz w:val="24"/>
              </w:rPr>
            </w:pPr>
            <w:r w:rsidRPr="00BB0074">
              <w:rPr>
                <w:rFonts w:ascii="Times New Roman" w:hAnsi="Times New Roman" w:cs="Times New Roman"/>
                <w:sz w:val="24"/>
              </w:rPr>
              <w:t>104</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Поупражняемся в вычислениях</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ind w:right="-175"/>
              <w:rPr>
                <w:rFonts w:ascii="Times New Roman" w:hAnsi="Times New Roman" w:cs="Times New Roman"/>
                <w:sz w:val="24"/>
              </w:rPr>
            </w:pPr>
            <w:r w:rsidRPr="00BB0074">
              <w:rPr>
                <w:rFonts w:ascii="Times New Roman" w:hAnsi="Times New Roman" w:cs="Times New Roman"/>
                <w:sz w:val="24"/>
              </w:rPr>
              <w:t>105</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Самостоятельная работа «Задачи на «куплю-продажу»</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p>
        </w:tc>
        <w:tc>
          <w:tcPr>
            <w:tcW w:w="5528" w:type="dxa"/>
            <w:vAlign w:val="center"/>
          </w:tcPr>
          <w:p w:rsidR="009B2C46" w:rsidRPr="00BB0074" w:rsidRDefault="009B2C46" w:rsidP="00DE3070">
            <w:pPr>
              <w:jc w:val="center"/>
              <w:rPr>
                <w:rFonts w:ascii="Times New Roman" w:hAnsi="Times New Roman" w:cs="Times New Roman"/>
                <w:b/>
                <w:sz w:val="24"/>
              </w:rPr>
            </w:pPr>
            <w:r w:rsidRPr="00BB0074">
              <w:rPr>
                <w:rFonts w:ascii="Times New Roman" w:hAnsi="Times New Roman" w:cs="Times New Roman"/>
                <w:b/>
                <w:sz w:val="24"/>
              </w:rPr>
              <w:t>Логика (7 часов)</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106</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Вычисления с помощью калькулятора</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107</w:t>
            </w:r>
          </w:p>
        </w:tc>
        <w:tc>
          <w:tcPr>
            <w:tcW w:w="5528" w:type="dxa"/>
            <w:vAlign w:val="center"/>
          </w:tcPr>
          <w:p w:rsidR="009B2C46" w:rsidRPr="00BB0074" w:rsidRDefault="009B2C46" w:rsidP="00DE3070">
            <w:pPr>
              <w:ind w:right="-175"/>
              <w:jc w:val="both"/>
              <w:rPr>
                <w:rFonts w:ascii="Times New Roman" w:hAnsi="Times New Roman" w:cs="Times New Roman"/>
                <w:sz w:val="24"/>
              </w:rPr>
            </w:pPr>
            <w:r w:rsidRPr="00BB0074">
              <w:rPr>
                <w:rFonts w:ascii="Times New Roman" w:hAnsi="Times New Roman" w:cs="Times New Roman"/>
                <w:sz w:val="24"/>
              </w:rPr>
              <w:t>Как в математике применяют союз «и» и «или»</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108</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Когда выполнение одного условия обеспечивает выполнение другого</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109</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Не только одно; но и другое</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110</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Учимся решать логические задачи</w:t>
            </w:r>
          </w:p>
        </w:tc>
        <w:tc>
          <w:tcPr>
            <w:tcW w:w="851" w:type="dxa"/>
          </w:tcPr>
          <w:p w:rsidR="009B2C46" w:rsidRPr="00BB0074" w:rsidRDefault="009B2C46" w:rsidP="00DE3070">
            <w:pPr>
              <w:rPr>
                <w:rFonts w:ascii="Times New Roman" w:hAnsi="Times New Roman" w:cs="Times New Roman"/>
                <w:sz w:val="24"/>
              </w:rPr>
            </w:pPr>
          </w:p>
        </w:tc>
        <w:tc>
          <w:tcPr>
            <w:tcW w:w="850" w:type="dxa"/>
          </w:tcPr>
          <w:p w:rsidR="009B2C46" w:rsidRPr="00BB0074" w:rsidRDefault="009B2C46" w:rsidP="00DE3070">
            <w:pPr>
              <w:rPr>
                <w:rFonts w:ascii="Times New Roman" w:hAnsi="Times New Roman" w:cs="Times New Roman"/>
                <w:sz w:val="24"/>
              </w:rPr>
            </w:pPr>
          </w:p>
        </w:tc>
        <w:tc>
          <w:tcPr>
            <w:tcW w:w="851" w:type="dxa"/>
          </w:tcPr>
          <w:p w:rsidR="009B2C46" w:rsidRPr="00BB0074" w:rsidRDefault="009B2C46" w:rsidP="00DE3070">
            <w:pPr>
              <w:rPr>
                <w:rFonts w:ascii="Times New Roman" w:hAnsi="Times New Roman" w:cs="Times New Roman"/>
                <w:sz w:val="24"/>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111</w:t>
            </w:r>
          </w:p>
        </w:tc>
        <w:tc>
          <w:tcPr>
            <w:tcW w:w="5528" w:type="dxa"/>
            <w:vAlign w:val="center"/>
          </w:tcPr>
          <w:p w:rsidR="009B2C46" w:rsidRPr="00BB0074" w:rsidRDefault="009B2C46" w:rsidP="00DE3070">
            <w:pPr>
              <w:jc w:val="both"/>
              <w:rPr>
                <w:rFonts w:ascii="Times New Roman" w:hAnsi="Times New Roman" w:cs="Times New Roman"/>
                <w:sz w:val="24"/>
                <w:lang w:val="en-US"/>
              </w:rPr>
            </w:pPr>
            <w:r w:rsidRPr="00BB0074">
              <w:rPr>
                <w:rFonts w:ascii="Times New Roman" w:hAnsi="Times New Roman" w:cs="Times New Roman"/>
                <w:sz w:val="24"/>
              </w:rPr>
              <w:t>Поупражняемся в вычислениях</w:t>
            </w:r>
            <w:r w:rsidRPr="00BB0074">
              <w:rPr>
                <w:rFonts w:ascii="Times New Roman" w:hAnsi="Times New Roman" w:cs="Times New Roman"/>
                <w:sz w:val="24"/>
                <w:lang w:val="en-US"/>
              </w:rPr>
              <w:t xml:space="preserve"> </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112</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Проверка знаний  учащихся</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p>
        </w:tc>
        <w:tc>
          <w:tcPr>
            <w:tcW w:w="5528" w:type="dxa"/>
            <w:vAlign w:val="center"/>
          </w:tcPr>
          <w:p w:rsidR="009B2C46" w:rsidRPr="00BB0074" w:rsidRDefault="009B2C46" w:rsidP="00DE3070">
            <w:pPr>
              <w:jc w:val="center"/>
              <w:rPr>
                <w:rFonts w:ascii="Times New Roman" w:hAnsi="Times New Roman" w:cs="Times New Roman"/>
                <w:b/>
                <w:sz w:val="24"/>
              </w:rPr>
            </w:pPr>
            <w:r w:rsidRPr="00BB0074">
              <w:rPr>
                <w:rFonts w:ascii="Times New Roman" w:hAnsi="Times New Roman" w:cs="Times New Roman"/>
                <w:b/>
                <w:sz w:val="24"/>
              </w:rPr>
              <w:t>Геометрические фигуры и тела (7 часов)</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113</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Квадрат и куб</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114</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Круг и шар</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115</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Площадь и объем</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116</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Измерение площади с помощью палетки</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117</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Нахождение площади и объема</w:t>
            </w:r>
          </w:p>
        </w:tc>
        <w:tc>
          <w:tcPr>
            <w:tcW w:w="851" w:type="dxa"/>
          </w:tcPr>
          <w:p w:rsidR="009B2C46" w:rsidRPr="00BB0074" w:rsidRDefault="009B2C46" w:rsidP="00DE3070">
            <w:pPr>
              <w:rPr>
                <w:rFonts w:ascii="Times New Roman" w:hAnsi="Times New Roman" w:cs="Times New Roman"/>
                <w:sz w:val="24"/>
                <w:lang w:val="en-US"/>
              </w:rPr>
            </w:pP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118</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 xml:space="preserve">Поупражняемся в вычислениях </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119</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Самостоятельная работа «Геометрические фигуры и тела»</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p>
        </w:tc>
        <w:tc>
          <w:tcPr>
            <w:tcW w:w="5528" w:type="dxa"/>
            <w:vAlign w:val="center"/>
          </w:tcPr>
          <w:p w:rsidR="009B2C46" w:rsidRPr="00BB0074" w:rsidRDefault="009B2C46" w:rsidP="00DE3070">
            <w:pPr>
              <w:jc w:val="center"/>
              <w:rPr>
                <w:rFonts w:ascii="Times New Roman" w:hAnsi="Times New Roman" w:cs="Times New Roman"/>
                <w:b/>
                <w:sz w:val="24"/>
              </w:rPr>
            </w:pPr>
            <w:r w:rsidRPr="00BB0074">
              <w:rPr>
                <w:rFonts w:ascii="Times New Roman" w:hAnsi="Times New Roman" w:cs="Times New Roman"/>
                <w:b/>
                <w:sz w:val="24"/>
              </w:rPr>
              <w:t>Уравнение (4 часа)</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120</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Уравнение. Корень уравнения</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121</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Учимся решать задачи с помощью уравнений</w:t>
            </w:r>
          </w:p>
        </w:tc>
        <w:tc>
          <w:tcPr>
            <w:tcW w:w="851" w:type="dxa"/>
          </w:tcPr>
          <w:p w:rsidR="009B2C46" w:rsidRPr="00BB0074" w:rsidRDefault="009B2C46" w:rsidP="00DE3070">
            <w:pPr>
              <w:rPr>
                <w:rFonts w:ascii="Times New Roman" w:hAnsi="Times New Roman" w:cs="Times New Roman"/>
                <w:sz w:val="24"/>
              </w:rPr>
            </w:pPr>
          </w:p>
        </w:tc>
        <w:tc>
          <w:tcPr>
            <w:tcW w:w="850" w:type="dxa"/>
          </w:tcPr>
          <w:p w:rsidR="009B2C46" w:rsidRPr="00BB0074" w:rsidRDefault="009B2C46" w:rsidP="00DE3070">
            <w:pPr>
              <w:rPr>
                <w:rFonts w:ascii="Times New Roman" w:hAnsi="Times New Roman" w:cs="Times New Roman"/>
                <w:sz w:val="24"/>
              </w:rPr>
            </w:pPr>
          </w:p>
        </w:tc>
        <w:tc>
          <w:tcPr>
            <w:tcW w:w="851" w:type="dxa"/>
          </w:tcPr>
          <w:p w:rsidR="009B2C46" w:rsidRPr="00BB0074" w:rsidRDefault="009B2C46" w:rsidP="00DE3070">
            <w:pPr>
              <w:rPr>
                <w:rFonts w:ascii="Times New Roman" w:hAnsi="Times New Roman" w:cs="Times New Roman"/>
                <w:sz w:val="24"/>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122</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 xml:space="preserve">Поупражняемся в вычислениях </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123</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Самостоятельная работа «Уравнения»</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p>
        </w:tc>
        <w:tc>
          <w:tcPr>
            <w:tcW w:w="5528" w:type="dxa"/>
            <w:vAlign w:val="center"/>
          </w:tcPr>
          <w:p w:rsidR="009B2C46" w:rsidRPr="00BB0074" w:rsidRDefault="009B2C46" w:rsidP="00DE3070">
            <w:pPr>
              <w:jc w:val="center"/>
              <w:rPr>
                <w:rFonts w:ascii="Times New Roman" w:hAnsi="Times New Roman" w:cs="Times New Roman"/>
                <w:b/>
                <w:sz w:val="24"/>
              </w:rPr>
            </w:pPr>
            <w:r w:rsidRPr="00BB0074">
              <w:rPr>
                <w:rFonts w:ascii="Times New Roman" w:hAnsi="Times New Roman" w:cs="Times New Roman"/>
                <w:b/>
                <w:sz w:val="24"/>
              </w:rPr>
              <w:t>Повторение (13 часов)</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124</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Разные задачи</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125</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Натуральные числа и число 0</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126</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Натуральные числа и число 0</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127</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Алгоритм вычисления столбиком</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128</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Алгоритм вычисления столбиком</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129</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Алгоритм вычисления столбиком</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130</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Буквенные выражения и уравнения</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131</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Действия с величинами</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132</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Действия с величинами</w:t>
            </w:r>
          </w:p>
        </w:tc>
        <w:tc>
          <w:tcPr>
            <w:tcW w:w="851" w:type="dxa"/>
          </w:tcPr>
          <w:p w:rsidR="009B2C46" w:rsidRPr="00BB0074" w:rsidRDefault="009B2C46" w:rsidP="00DE3070">
            <w:pPr>
              <w:rPr>
                <w:rFonts w:ascii="Times New Roman" w:hAnsi="Times New Roman" w:cs="Times New Roman"/>
                <w:sz w:val="24"/>
                <w:lang w:val="en-US"/>
              </w:rPr>
            </w:pPr>
            <w:r w:rsidRPr="00BB0074">
              <w:rPr>
                <w:rFonts w:ascii="Times New Roman" w:hAnsi="Times New Roman" w:cs="Times New Roman"/>
                <w:sz w:val="24"/>
                <w:lang w:val="en-US"/>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133</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Контрольная работа</w:t>
            </w:r>
          </w:p>
        </w:tc>
        <w:tc>
          <w:tcPr>
            <w:tcW w:w="851" w:type="dxa"/>
          </w:tcPr>
          <w:p w:rsidR="009B2C46" w:rsidRPr="00BB0074" w:rsidRDefault="009B2C46" w:rsidP="00DE3070">
            <w:pPr>
              <w:rPr>
                <w:rFonts w:ascii="Times New Roman" w:hAnsi="Times New Roman" w:cs="Times New Roman"/>
                <w:sz w:val="24"/>
              </w:rPr>
            </w:pPr>
            <w:r w:rsidRPr="00BB0074">
              <w:rPr>
                <w:rFonts w:ascii="Times New Roman" w:hAnsi="Times New Roman" w:cs="Times New Roman"/>
                <w:sz w:val="24"/>
              </w:rPr>
              <w:t>1</w:t>
            </w:r>
          </w:p>
        </w:tc>
        <w:tc>
          <w:tcPr>
            <w:tcW w:w="850" w:type="dxa"/>
          </w:tcPr>
          <w:p w:rsidR="009B2C46" w:rsidRPr="00BB0074" w:rsidRDefault="009B2C46" w:rsidP="00DE3070">
            <w:pPr>
              <w:rPr>
                <w:rFonts w:ascii="Times New Roman" w:hAnsi="Times New Roman" w:cs="Times New Roman"/>
                <w:sz w:val="24"/>
                <w:lang w:val="en-US"/>
              </w:rPr>
            </w:pPr>
          </w:p>
        </w:tc>
        <w:tc>
          <w:tcPr>
            <w:tcW w:w="851" w:type="dxa"/>
          </w:tcPr>
          <w:p w:rsidR="009B2C46" w:rsidRPr="00BB0074" w:rsidRDefault="009B2C46" w:rsidP="00DE3070">
            <w:pPr>
              <w:rPr>
                <w:rFonts w:ascii="Times New Roman" w:hAnsi="Times New Roman" w:cs="Times New Roman"/>
                <w:sz w:val="24"/>
                <w:lang w:val="en-US"/>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134</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Как мы научились решать задачи</w:t>
            </w:r>
          </w:p>
        </w:tc>
        <w:tc>
          <w:tcPr>
            <w:tcW w:w="851" w:type="dxa"/>
          </w:tcPr>
          <w:p w:rsidR="009B2C46" w:rsidRPr="00BB0074" w:rsidRDefault="009B2C46" w:rsidP="00DE3070">
            <w:pPr>
              <w:rPr>
                <w:rFonts w:ascii="Times New Roman" w:hAnsi="Times New Roman" w:cs="Times New Roman"/>
                <w:sz w:val="24"/>
              </w:rPr>
            </w:pPr>
            <w:r w:rsidRPr="00BB0074">
              <w:rPr>
                <w:rFonts w:ascii="Times New Roman" w:hAnsi="Times New Roman" w:cs="Times New Roman"/>
                <w:sz w:val="24"/>
              </w:rPr>
              <w:t>1</w:t>
            </w:r>
          </w:p>
        </w:tc>
        <w:tc>
          <w:tcPr>
            <w:tcW w:w="850" w:type="dxa"/>
          </w:tcPr>
          <w:p w:rsidR="009B2C46" w:rsidRPr="00BB0074" w:rsidRDefault="009B2C46" w:rsidP="00DE3070">
            <w:pPr>
              <w:rPr>
                <w:rFonts w:ascii="Times New Roman" w:hAnsi="Times New Roman" w:cs="Times New Roman"/>
                <w:sz w:val="24"/>
              </w:rPr>
            </w:pPr>
          </w:p>
        </w:tc>
        <w:tc>
          <w:tcPr>
            <w:tcW w:w="851" w:type="dxa"/>
          </w:tcPr>
          <w:p w:rsidR="009B2C46" w:rsidRPr="00BB0074" w:rsidRDefault="009B2C46" w:rsidP="00DE3070">
            <w:pPr>
              <w:rPr>
                <w:rFonts w:ascii="Times New Roman" w:hAnsi="Times New Roman" w:cs="Times New Roman"/>
                <w:sz w:val="24"/>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135</w:t>
            </w:r>
          </w:p>
        </w:tc>
        <w:tc>
          <w:tcPr>
            <w:tcW w:w="5528" w:type="dxa"/>
            <w:vAlign w:val="center"/>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Как мы научились решать задачи</w:t>
            </w:r>
          </w:p>
        </w:tc>
        <w:tc>
          <w:tcPr>
            <w:tcW w:w="851" w:type="dxa"/>
          </w:tcPr>
          <w:p w:rsidR="009B2C46" w:rsidRPr="00BB0074" w:rsidRDefault="009B2C46" w:rsidP="00DE3070">
            <w:pPr>
              <w:rPr>
                <w:rFonts w:ascii="Times New Roman" w:hAnsi="Times New Roman" w:cs="Times New Roman"/>
                <w:sz w:val="24"/>
              </w:rPr>
            </w:pPr>
            <w:r w:rsidRPr="00BB0074">
              <w:rPr>
                <w:rFonts w:ascii="Times New Roman" w:hAnsi="Times New Roman" w:cs="Times New Roman"/>
                <w:sz w:val="24"/>
              </w:rPr>
              <w:t>1</w:t>
            </w:r>
          </w:p>
        </w:tc>
        <w:tc>
          <w:tcPr>
            <w:tcW w:w="850" w:type="dxa"/>
          </w:tcPr>
          <w:p w:rsidR="009B2C46" w:rsidRPr="00BB0074" w:rsidRDefault="009B2C46" w:rsidP="00DE3070">
            <w:pPr>
              <w:rPr>
                <w:rFonts w:ascii="Times New Roman" w:hAnsi="Times New Roman" w:cs="Times New Roman"/>
                <w:sz w:val="24"/>
              </w:rPr>
            </w:pPr>
          </w:p>
        </w:tc>
        <w:tc>
          <w:tcPr>
            <w:tcW w:w="851" w:type="dxa"/>
          </w:tcPr>
          <w:p w:rsidR="009B2C46" w:rsidRPr="00BB0074" w:rsidRDefault="009B2C46" w:rsidP="00DE3070">
            <w:pPr>
              <w:rPr>
                <w:rFonts w:ascii="Times New Roman" w:hAnsi="Times New Roman" w:cs="Times New Roman"/>
                <w:sz w:val="24"/>
              </w:rPr>
            </w:pPr>
          </w:p>
        </w:tc>
      </w:tr>
      <w:tr w:rsidR="009B2C46" w:rsidRPr="00BB0074" w:rsidTr="00DE30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59" w:type="dxa"/>
          </w:tcPr>
          <w:p w:rsidR="009B2C46" w:rsidRPr="00BB0074" w:rsidRDefault="009B2C46" w:rsidP="00DE3070">
            <w:pPr>
              <w:spacing w:line="276" w:lineRule="auto"/>
              <w:rPr>
                <w:rFonts w:ascii="Times New Roman" w:hAnsi="Times New Roman" w:cs="Times New Roman"/>
                <w:sz w:val="24"/>
              </w:rPr>
            </w:pPr>
            <w:r w:rsidRPr="00BB0074">
              <w:rPr>
                <w:rFonts w:ascii="Times New Roman" w:hAnsi="Times New Roman" w:cs="Times New Roman"/>
                <w:sz w:val="24"/>
              </w:rPr>
              <w:t>136</w:t>
            </w:r>
          </w:p>
        </w:tc>
        <w:tc>
          <w:tcPr>
            <w:tcW w:w="5528" w:type="dxa"/>
          </w:tcPr>
          <w:p w:rsidR="009B2C46" w:rsidRPr="00BB0074" w:rsidRDefault="009B2C46" w:rsidP="00DE3070">
            <w:pPr>
              <w:jc w:val="both"/>
              <w:rPr>
                <w:rFonts w:ascii="Times New Roman" w:hAnsi="Times New Roman" w:cs="Times New Roman"/>
                <w:sz w:val="24"/>
              </w:rPr>
            </w:pPr>
            <w:r w:rsidRPr="00BB0074">
              <w:rPr>
                <w:rFonts w:ascii="Times New Roman" w:hAnsi="Times New Roman" w:cs="Times New Roman"/>
                <w:sz w:val="24"/>
              </w:rPr>
              <w:t>Геометрические фигуры и их свойства</w:t>
            </w:r>
          </w:p>
        </w:tc>
        <w:tc>
          <w:tcPr>
            <w:tcW w:w="851" w:type="dxa"/>
          </w:tcPr>
          <w:p w:rsidR="009B2C46" w:rsidRPr="00BB0074" w:rsidRDefault="009B2C46" w:rsidP="00DE3070">
            <w:pPr>
              <w:rPr>
                <w:rFonts w:ascii="Times New Roman" w:hAnsi="Times New Roman" w:cs="Times New Roman"/>
                <w:sz w:val="24"/>
              </w:rPr>
            </w:pPr>
            <w:r w:rsidRPr="00BB0074">
              <w:rPr>
                <w:rFonts w:ascii="Times New Roman" w:hAnsi="Times New Roman" w:cs="Times New Roman"/>
                <w:sz w:val="24"/>
              </w:rPr>
              <w:t>1</w:t>
            </w:r>
          </w:p>
        </w:tc>
        <w:tc>
          <w:tcPr>
            <w:tcW w:w="850" w:type="dxa"/>
          </w:tcPr>
          <w:p w:rsidR="009B2C46" w:rsidRPr="00BB0074" w:rsidRDefault="009B2C46" w:rsidP="00DE3070">
            <w:pPr>
              <w:rPr>
                <w:rFonts w:ascii="Times New Roman" w:hAnsi="Times New Roman" w:cs="Times New Roman"/>
                <w:sz w:val="24"/>
              </w:rPr>
            </w:pPr>
          </w:p>
        </w:tc>
        <w:tc>
          <w:tcPr>
            <w:tcW w:w="851" w:type="dxa"/>
          </w:tcPr>
          <w:p w:rsidR="009B2C46" w:rsidRPr="00BB0074" w:rsidRDefault="009B2C46" w:rsidP="00DE3070">
            <w:pPr>
              <w:rPr>
                <w:rFonts w:ascii="Times New Roman" w:hAnsi="Times New Roman" w:cs="Times New Roman"/>
                <w:sz w:val="24"/>
              </w:rPr>
            </w:pPr>
          </w:p>
        </w:tc>
      </w:tr>
    </w:tbl>
    <w:p w:rsidR="009B2C46" w:rsidRDefault="009B2C46" w:rsidP="00FA4E7E">
      <w:pPr>
        <w:jc w:val="both"/>
        <w:rPr>
          <w:rFonts w:ascii="Times New Roman" w:hAnsi="Times New Roman" w:cs="Times New Roman"/>
          <w:b/>
          <w:bCs/>
          <w:sz w:val="24"/>
          <w:lang w:eastAsia="ar-SA" w:bidi="ar-SA"/>
        </w:rPr>
      </w:pPr>
      <w:r>
        <w:rPr>
          <w:rFonts w:ascii="Times New Roman" w:hAnsi="Times New Roman" w:cs="Times New Roman"/>
          <w:b/>
          <w:bCs/>
          <w:sz w:val="24"/>
          <w:lang w:eastAsia="ar-SA" w:bidi="ar-SA"/>
        </w:rPr>
        <w:t xml:space="preserve">                        </w:t>
      </w:r>
    </w:p>
    <w:p w:rsidR="009B2C46" w:rsidRDefault="009B2C46" w:rsidP="00FA4E7E">
      <w:pPr>
        <w:widowControl/>
        <w:spacing w:before="280" w:after="202"/>
      </w:pPr>
      <w:r>
        <w:rPr>
          <w:rFonts w:ascii="Times New Roman" w:hAnsi="Times New Roman" w:cs="Times New Roman"/>
          <w:b/>
          <w:bCs/>
          <w:sz w:val="24"/>
          <w:lang w:eastAsia="ar-SA" w:bidi="ar-SA"/>
        </w:rPr>
        <w:t>Планируемые предметные результаты освоения обучающимися с ОВЗ АООП НОО</w:t>
      </w:r>
    </w:p>
    <w:p w:rsidR="009B2C46" w:rsidRDefault="009B2C46" w:rsidP="00FA4E7E">
      <w:pPr>
        <w:widowControl/>
        <w:spacing w:before="280"/>
        <w:jc w:val="center"/>
      </w:pPr>
      <w:r>
        <w:rPr>
          <w:rFonts w:ascii="Times New Roman" w:hAnsi="Times New Roman" w:cs="Times New Roman"/>
          <w:b/>
          <w:bCs/>
          <w:i/>
          <w:iCs/>
          <w:sz w:val="24"/>
          <w:lang w:eastAsia="ar-SA" w:bidi="ar-SA"/>
        </w:rPr>
        <w:t>Литературное чтение</w:t>
      </w:r>
    </w:p>
    <w:p w:rsidR="009B2C46" w:rsidRDefault="009B2C46" w:rsidP="00FA4E7E">
      <w:pPr>
        <w:widowControl/>
        <w:spacing w:before="280"/>
        <w:ind w:firstLine="709"/>
        <w:jc w:val="both"/>
      </w:pPr>
      <w:r>
        <w:rPr>
          <w:rFonts w:ascii="Times New Roman" w:hAnsi="Times New Roman" w:cs="Times New Roman"/>
          <w:bCs/>
          <w:i/>
          <w:sz w:val="24"/>
          <w:lang w:eastAsia="ar-SA" w:bidi="ar-SA"/>
        </w:rPr>
        <w:t xml:space="preserve">Личностными </w:t>
      </w:r>
      <w:r>
        <w:rPr>
          <w:rFonts w:ascii="Times New Roman" w:hAnsi="Times New Roman" w:cs="Times New Roman"/>
          <w:sz w:val="24"/>
          <w:lang w:eastAsia="ar-SA" w:bidi="ar-SA"/>
        </w:rPr>
        <w:t>результатами изучения литературного чтения в начальной школе являются: осознание значимости чтения для своего дальнейшего развития и успешного обучения; формирование потребности в систематическом чтении как средстве познания мира и самого себя; знакомство с культурно – историческим наследием России, общечеловеческими ценностями; восприятие литературного произведения как особого вида искусства; полноценное восприятие художественной литературы; эмоциональная отзывчивость на прочитанное; высказывание своей точки зрения и уважение мнения собеседника.</w:t>
      </w:r>
    </w:p>
    <w:p w:rsidR="009B2C46" w:rsidRDefault="009B2C46" w:rsidP="00FA4E7E">
      <w:pPr>
        <w:widowControl/>
        <w:spacing w:before="280"/>
        <w:ind w:firstLine="709"/>
        <w:jc w:val="both"/>
      </w:pPr>
      <w:r>
        <w:rPr>
          <w:rFonts w:ascii="Times New Roman" w:hAnsi="Times New Roman" w:cs="Times New Roman"/>
          <w:bCs/>
          <w:i/>
          <w:sz w:val="24"/>
          <w:lang w:eastAsia="ar-SA" w:bidi="ar-SA"/>
        </w:rPr>
        <w:t xml:space="preserve">Метапредметными </w:t>
      </w:r>
      <w:r>
        <w:rPr>
          <w:rFonts w:ascii="Times New Roman" w:hAnsi="Times New Roman" w:cs="Times New Roman"/>
          <w:sz w:val="24"/>
          <w:lang w:eastAsia="ar-SA" w:bidi="ar-SA"/>
        </w:rPr>
        <w:t>результатами изучения литературного чтения в начальной школе являются:освоение приёмов поиска нужной информации; овладение алгоритмами основных учебных действий по анализу и интерпретации художественных произведений (деление текста на части, составление плана, нахождение средств художественной выразительности и др.),умение высказывать и пояснять свою точку зрения; освоение правил и способов взаимодействия с окружающим миром; формирование представлений о правилах и нормах поведения, принятых в обществе; овладение основами коммуникативной деятельности, на практическом уровне осознание значимости работы в группе и освоение правил групповой работы.</w:t>
      </w:r>
    </w:p>
    <w:p w:rsidR="009B2C46" w:rsidRDefault="009B2C46" w:rsidP="00FA4E7E">
      <w:pPr>
        <w:widowControl/>
        <w:spacing w:before="280"/>
        <w:ind w:firstLine="709"/>
        <w:jc w:val="both"/>
      </w:pPr>
      <w:r>
        <w:rPr>
          <w:rFonts w:ascii="Times New Roman" w:hAnsi="Times New Roman" w:cs="Times New Roman"/>
          <w:bCs/>
          <w:i/>
          <w:sz w:val="24"/>
          <w:lang w:eastAsia="ar-SA" w:bidi="ar-SA"/>
        </w:rPr>
        <w:t xml:space="preserve">Предметными </w:t>
      </w:r>
      <w:r>
        <w:rPr>
          <w:rFonts w:ascii="Times New Roman" w:hAnsi="Times New Roman" w:cs="Times New Roman"/>
          <w:sz w:val="24"/>
          <w:lang w:eastAsia="ar-SA" w:bidi="ar-SA"/>
        </w:rPr>
        <w:t>результатами изучения литературного чтения в начальной школе являются: формирование необходимого уровня читательской компетентности; овладение техникой чтения, приёмами понимания прочитанного и прослушанного произведения; элементарными приёмами интерпретации, анализа и преобразования художественных, научно – популярных и учебных текстов; умение самостоятельно выбирать интересующую ученика литературу; умение пользоваться словарями и справочниками; осознание себя как грамотного читателя, способного к творческой деятельности; умение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умение декламировать ( читать наизусть) стихотворные произведения, выступать перед знакомой аудиторией (сверстниками, родителями, педагогами) с небольшими сообщениями.</w:t>
      </w:r>
    </w:p>
    <w:p w:rsidR="009B2C46" w:rsidRDefault="009B2C46" w:rsidP="00FA4E7E"/>
    <w:p w:rsidR="009B2C46" w:rsidRDefault="009B2C46" w:rsidP="00FA4E7E"/>
    <w:p w:rsidR="009B2C46" w:rsidRDefault="009B2C46" w:rsidP="00FA4E7E">
      <w:pPr>
        <w:widowControl/>
        <w:tabs>
          <w:tab w:val="left" w:pos="142"/>
        </w:tabs>
        <w:spacing w:before="150"/>
        <w:ind w:firstLine="709"/>
        <w:jc w:val="center"/>
      </w:pPr>
      <w:r>
        <w:rPr>
          <w:rFonts w:ascii="Times New Roman" w:hAnsi="Times New Roman" w:cs="Times New Roman"/>
          <w:b/>
          <w:sz w:val="24"/>
          <w:lang w:eastAsia="ar-SA" w:bidi="ar-SA"/>
        </w:rPr>
        <w:t>Оценка результатов освоения содержания образовательных программ обучающимися с ЗПР по предметам.</w:t>
      </w:r>
    </w:p>
    <w:p w:rsidR="009B2C46" w:rsidRDefault="009B2C46" w:rsidP="00FA4E7E">
      <w:pPr>
        <w:widowControl/>
        <w:tabs>
          <w:tab w:val="left" w:pos="142"/>
        </w:tabs>
        <w:spacing w:before="150" w:line="276" w:lineRule="auto"/>
        <w:ind w:firstLine="709"/>
        <w:jc w:val="both"/>
      </w:pPr>
      <w:r>
        <w:rPr>
          <w:rFonts w:ascii="Times New Roman" w:hAnsi="Times New Roman" w:cs="Times New Roman"/>
          <w:b/>
          <w:sz w:val="24"/>
          <w:lang w:eastAsia="ar-SA" w:bidi="ar-SA"/>
        </w:rPr>
        <w:t xml:space="preserve">Чтение. </w:t>
      </w:r>
      <w:r>
        <w:rPr>
          <w:rFonts w:ascii="Times New Roman" w:hAnsi="Times New Roman" w:cs="Times New Roman"/>
          <w:sz w:val="24"/>
          <w:lang w:eastAsia="ar-SA" w:bidi="ar-SA"/>
        </w:rPr>
        <w:t>Текст для замеров должен быть незнакомым, но все слова дети должны хорошо знать. Числительных быть не должно, прилагательных может быть от 8% до12%. Короткие слова надо учитывать, написанные через чёрточку (ну-ка, из-за) считать как 2 слова. Если в начале замера скорость мала, то надо дать ученику возможность вчитаться в текст и только после этого проводить замер. Замеры проводит учитель, дается инструкция, чтобы ребенок прочитал текст в том темпе, в котором ему удобно, а потом ответил на вопросы по содержанию. Результаты фиксируются в таблице.</w:t>
      </w:r>
    </w:p>
    <w:p w:rsidR="009B2C46" w:rsidRDefault="009B2C46" w:rsidP="00FA4E7E">
      <w:pPr>
        <w:widowControl/>
        <w:tabs>
          <w:tab w:val="left" w:pos="142"/>
        </w:tabs>
        <w:spacing w:before="150" w:line="276" w:lineRule="auto"/>
        <w:ind w:firstLine="709"/>
        <w:jc w:val="both"/>
        <w:rPr>
          <w:rFonts w:ascii="Times New Roman" w:hAnsi="Times New Roman" w:cs="Times New Roman"/>
          <w:sz w:val="24"/>
        </w:rPr>
      </w:pPr>
      <w:r w:rsidRPr="001D627E">
        <w:rPr>
          <w:rFonts w:ascii="Times New Roman" w:hAnsi="Times New Roman" w:cs="Times New Roman"/>
          <w:sz w:val="24"/>
        </w:rPr>
        <w:t xml:space="preserve">Оценка «5» ставится ученику, если он: -правильно и полно понимает содержание прочитанного; -читает бегло, целыми словами, с соблюдением основных норм литературного произведения; -в I полугодии темп чтения не менее 70 слов в минуту; во II полугодии – не менее 80 слов в минуту; -полно, кратко и выборочно пересказывает текст, самостоятельно составляет простейший план, выявляет основной смысл прочитанного; -знает и выразительно читает наизусть стихотворение. </w:t>
      </w:r>
    </w:p>
    <w:p w:rsidR="009B2C46" w:rsidRDefault="009B2C46" w:rsidP="00FA4E7E">
      <w:pPr>
        <w:widowControl/>
        <w:tabs>
          <w:tab w:val="left" w:pos="142"/>
        </w:tabs>
        <w:spacing w:before="150" w:line="276" w:lineRule="auto"/>
        <w:ind w:firstLine="709"/>
        <w:jc w:val="both"/>
        <w:rPr>
          <w:rFonts w:ascii="Times New Roman" w:hAnsi="Times New Roman" w:cs="Times New Roman"/>
          <w:sz w:val="24"/>
        </w:rPr>
      </w:pPr>
      <w:r w:rsidRPr="001D627E">
        <w:rPr>
          <w:rFonts w:ascii="Times New Roman" w:hAnsi="Times New Roman" w:cs="Times New Roman"/>
          <w:sz w:val="24"/>
        </w:rPr>
        <w:t xml:space="preserve">Оценка «4» ставится ученику, если он: -правильно понимает основное содержание прочитанного; -читает целыми словами, используя основные средства выразительности; -в I полугодии скорость чтения не менее 65 слов в минуту; -во II полугодии - не менее 75 слов в минуту, при чтении допускает 1-3ошибки; -знает наизусть стихотворение, но при чтении допускает 1-2 ошибки, которые исправляет самостоятельно. </w:t>
      </w:r>
    </w:p>
    <w:p w:rsidR="009B2C46" w:rsidRDefault="009B2C46" w:rsidP="00FA4E7E">
      <w:pPr>
        <w:widowControl/>
        <w:tabs>
          <w:tab w:val="left" w:pos="142"/>
        </w:tabs>
        <w:spacing w:before="150" w:line="276" w:lineRule="auto"/>
        <w:ind w:firstLine="709"/>
        <w:jc w:val="both"/>
        <w:rPr>
          <w:rFonts w:ascii="Times New Roman" w:hAnsi="Times New Roman" w:cs="Times New Roman"/>
          <w:sz w:val="24"/>
        </w:rPr>
      </w:pPr>
      <w:r w:rsidRPr="001D627E">
        <w:rPr>
          <w:rFonts w:ascii="Times New Roman" w:hAnsi="Times New Roman" w:cs="Times New Roman"/>
          <w:sz w:val="24"/>
        </w:rPr>
        <w:t xml:space="preserve">Оценка «3» ставится ученику, если он: -понимает содержание прочитанного с помощью учителя; -в I полугодии читает монотонно, целыми словами (единичные слова с элементами слогового чтения), скорость чтения не менее 60 слов в минуту; -во II полугодии читает невыразительно, целыми словами, темп чтения не менее 70 слов в минуту, допускает от 4-5 ошибок; -воспроизводит наизусть текст стихотворения, но допускает ошибки и исправляет их только с помощью учителя. </w:t>
      </w:r>
    </w:p>
    <w:p w:rsidR="009B2C46" w:rsidRPr="001D627E" w:rsidRDefault="009B2C46" w:rsidP="00FA4E7E">
      <w:pPr>
        <w:widowControl/>
        <w:tabs>
          <w:tab w:val="left" w:pos="142"/>
        </w:tabs>
        <w:spacing w:before="150" w:line="276" w:lineRule="auto"/>
        <w:ind w:firstLine="709"/>
        <w:jc w:val="both"/>
        <w:rPr>
          <w:rFonts w:ascii="Times New Roman" w:hAnsi="Times New Roman" w:cs="Times New Roman"/>
          <w:b/>
          <w:sz w:val="24"/>
          <w:lang w:eastAsia="ar-SA" w:bidi="ar-SA"/>
        </w:rPr>
      </w:pPr>
      <w:r w:rsidRPr="001D627E">
        <w:rPr>
          <w:rFonts w:ascii="Times New Roman" w:hAnsi="Times New Roman" w:cs="Times New Roman"/>
          <w:sz w:val="24"/>
        </w:rPr>
        <w:t>Оценка «2» ставится ученику, если он: -не может пересказать текст, выделить главную мысль прочитанного, составить план; -в 1 полугодии читает текст в основном по слогам (только отдельные слова читает целиком), допускает большое количество ошибок; -во II полугодии не владеет чтением целыми словами, допускает более 6 ошибок; -при чтении наизусть не может полностью воспроизвести текст стихотворения.</w:t>
      </w:r>
    </w:p>
    <w:p w:rsidR="009B2C46" w:rsidRDefault="009B2C46" w:rsidP="00FA4E7E"/>
    <w:p w:rsidR="009B2C46" w:rsidRDefault="009B2C46" w:rsidP="00FA4E7E">
      <w:pPr>
        <w:suppressAutoHyphens w:val="0"/>
        <w:autoSpaceDE w:val="0"/>
        <w:ind w:firstLine="567"/>
        <w:jc w:val="center"/>
      </w:pPr>
      <w:r>
        <w:rPr>
          <w:rFonts w:ascii="Times New Roman" w:eastAsia="@Arial Unicode MS" w:hAnsi="Times New Roman" w:cs="Times New Roman"/>
          <w:b/>
          <w:bCs/>
          <w:sz w:val="24"/>
          <w:lang w:eastAsia="ar-SA" w:bidi="ar-SA"/>
        </w:rPr>
        <w:t>Связь универсальных учебных действий с содержанием</w:t>
      </w:r>
    </w:p>
    <w:p w:rsidR="009B2C46" w:rsidRDefault="009B2C46" w:rsidP="00FA4E7E">
      <w:pPr>
        <w:suppressAutoHyphens w:val="0"/>
        <w:autoSpaceDE w:val="0"/>
        <w:ind w:firstLine="567"/>
        <w:jc w:val="center"/>
      </w:pPr>
      <w:r>
        <w:rPr>
          <w:rFonts w:ascii="Times New Roman" w:eastAsia="@Arial Unicode MS" w:hAnsi="Times New Roman" w:cs="Times New Roman"/>
          <w:b/>
          <w:bCs/>
          <w:sz w:val="24"/>
          <w:lang w:eastAsia="ar-SA" w:bidi="ar-SA"/>
        </w:rPr>
        <w:t>учебных предметов</w:t>
      </w:r>
    </w:p>
    <w:p w:rsidR="009B2C46" w:rsidRDefault="009B2C46" w:rsidP="00FA4E7E">
      <w:pPr>
        <w:widowControl/>
        <w:suppressAutoHyphens w:val="0"/>
        <w:ind w:firstLine="567"/>
        <w:jc w:val="both"/>
      </w:pPr>
      <w:r>
        <w:rPr>
          <w:rFonts w:ascii="Times New Roman" w:eastAsia="@Arial Unicode MS" w:hAnsi="Times New Roman" w:cs="Times New Roman"/>
          <w:b/>
          <w:bCs/>
          <w:sz w:val="24"/>
          <w:lang w:eastAsia="ar-SA" w:bidi="ar-SA"/>
        </w:rPr>
        <w:t>«Литературное чтение».</w:t>
      </w:r>
      <w:r>
        <w:rPr>
          <w:rFonts w:ascii="Times New Roman" w:eastAsia="@Arial Unicode MS" w:hAnsi="Times New Roman" w:cs="Times New Roman"/>
          <w:sz w:val="24"/>
          <w:lang w:eastAsia="ar-SA" w:bidi="ar-SA"/>
        </w:rPr>
        <w:t xml:space="preserve"> Требования к результатам изучения учебного предмета «Литературное чтение» включают формирование всех видов универсальных учебных действий личностных, коммуникативных, познавательных и регулятивных (с приоритетом развития ценностно-смысловой сферы и коммуникации).</w:t>
      </w:r>
    </w:p>
    <w:p w:rsidR="009B2C46" w:rsidRDefault="009B2C46" w:rsidP="00FA4E7E">
      <w:pPr>
        <w:widowControl/>
        <w:suppressAutoHyphens w:val="0"/>
        <w:ind w:firstLine="567"/>
        <w:jc w:val="both"/>
      </w:pPr>
      <w:r>
        <w:rPr>
          <w:rFonts w:ascii="Times New Roman" w:eastAsia="@Arial Unicode MS" w:hAnsi="Times New Roman" w:cs="Times New Roman"/>
          <w:sz w:val="24"/>
          <w:lang w:eastAsia="ar-SA" w:bidi="ar-SA"/>
        </w:rPr>
        <w:t>Содержание и построение этого курса определяются возрастными особенностями младших школьников с ЗПР, уровнем развития их эмоционально-чувственной сферы, их личным жизненным опытом, необходимостью создать условия для формирования у них навыка чтения и умения «погружаться» в мир художественного произведения.</w:t>
      </w:r>
    </w:p>
    <w:p w:rsidR="009B2C46" w:rsidRDefault="009B2C46" w:rsidP="00FA4E7E">
      <w:pPr>
        <w:widowControl/>
        <w:suppressAutoHyphens w:val="0"/>
        <w:ind w:firstLine="567"/>
        <w:jc w:val="both"/>
      </w:pPr>
      <w:r>
        <w:rPr>
          <w:rFonts w:ascii="Times New Roman" w:eastAsia="@Arial Unicode MS" w:hAnsi="Times New Roman" w:cs="Times New Roman"/>
          <w:sz w:val="24"/>
          <w:lang w:eastAsia="ar-SA" w:bidi="ar-SA"/>
        </w:rPr>
        <w:t>«Литературное чтение» — осмысленная, творческая духовная деятельность, обеспечивает освоение идейно-нравственного содержания художественной литературы, развитие эстетического восприятия. Важнейшей функцией восприятия художественной литературы является трансляция духовно-нравственного опыта общества через коммуникацию системы социальных личностных смыслов, раскрывающих нравственное значение поступков героев литературных произведений. На ступени начального общего образования важным средством организации понимания авторской позиции, отношения автора к героям произведения и отображаемой действительности является выразительное чтение.</w:t>
      </w:r>
    </w:p>
    <w:p w:rsidR="009B2C46" w:rsidRDefault="009B2C46" w:rsidP="00FA4E7E">
      <w:pPr>
        <w:widowControl/>
        <w:suppressAutoHyphens w:val="0"/>
        <w:ind w:firstLine="567"/>
        <w:jc w:val="both"/>
      </w:pPr>
      <w:r>
        <w:rPr>
          <w:rFonts w:ascii="Times New Roman" w:eastAsia="@Arial Unicode MS" w:hAnsi="Times New Roman" w:cs="Times New Roman"/>
          <w:sz w:val="24"/>
          <w:lang w:eastAsia="ar-SA" w:bidi="ar-SA"/>
        </w:rPr>
        <w:t>Учебный предмет «Литературное чтение» обеспечивает формирование следующих универсальных учебных действий:</w:t>
      </w:r>
    </w:p>
    <w:p w:rsidR="009B2C46" w:rsidRDefault="009B2C46" w:rsidP="00FA4E7E">
      <w:pPr>
        <w:widowControl/>
        <w:numPr>
          <w:ilvl w:val="0"/>
          <w:numId w:val="1"/>
        </w:numPr>
        <w:suppressAutoHyphens w:val="0"/>
        <w:ind w:left="0" w:firstLine="567"/>
        <w:jc w:val="both"/>
      </w:pPr>
      <w:r>
        <w:rPr>
          <w:rFonts w:ascii="Times New Roman" w:hAnsi="Times New Roman" w:cs="Times New Roman"/>
          <w:sz w:val="24"/>
          <w:lang w:eastAsia="ar-SA" w:bidi="ar-SA"/>
        </w:rPr>
        <w:t xml:space="preserve"> формирование навыка чтения вслух и про себя, интереса и потребности чтения;</w:t>
      </w:r>
    </w:p>
    <w:p w:rsidR="009B2C46" w:rsidRDefault="009B2C46" w:rsidP="00FA4E7E">
      <w:pPr>
        <w:widowControl/>
        <w:numPr>
          <w:ilvl w:val="0"/>
          <w:numId w:val="1"/>
        </w:numPr>
        <w:suppressAutoHyphens w:val="0"/>
        <w:ind w:left="0" w:firstLine="567"/>
        <w:jc w:val="both"/>
      </w:pPr>
      <w:r>
        <w:rPr>
          <w:rFonts w:ascii="Times New Roman" w:hAnsi="Times New Roman" w:cs="Times New Roman"/>
          <w:sz w:val="24"/>
          <w:lang w:eastAsia="ar-SA" w:bidi="ar-SA"/>
        </w:rPr>
        <w:t xml:space="preserve"> формирование читательского кругозора и приобретение опыта самостоятельной читательской деятельности, умения пользоваться справочным аппаратом учебника, словарями, справочниками, энциклопедиями;</w:t>
      </w:r>
    </w:p>
    <w:p w:rsidR="009B2C46" w:rsidRDefault="009B2C46" w:rsidP="00FA4E7E">
      <w:pPr>
        <w:widowControl/>
        <w:numPr>
          <w:ilvl w:val="0"/>
          <w:numId w:val="1"/>
        </w:numPr>
        <w:suppressAutoHyphens w:val="0"/>
        <w:ind w:left="0" w:firstLine="567"/>
        <w:jc w:val="both"/>
      </w:pPr>
      <w:r>
        <w:rPr>
          <w:rFonts w:ascii="Times New Roman" w:hAnsi="Times New Roman" w:cs="Times New Roman"/>
          <w:sz w:val="24"/>
          <w:lang w:eastAsia="ar-SA" w:bidi="ar-SA"/>
        </w:rPr>
        <w:t xml:space="preserve"> развитие устной и письменной речи, умения участвовать в диалоге, строить монологические высказывания, поставлять и описывать различные объекты и процессы;</w:t>
      </w:r>
    </w:p>
    <w:p w:rsidR="009B2C46" w:rsidRDefault="009B2C46" w:rsidP="00FA4E7E">
      <w:pPr>
        <w:widowControl/>
        <w:numPr>
          <w:ilvl w:val="0"/>
          <w:numId w:val="1"/>
        </w:numPr>
        <w:suppressAutoHyphens w:val="0"/>
        <w:ind w:left="0" w:firstLine="567"/>
        <w:jc w:val="both"/>
      </w:pPr>
      <w:r>
        <w:rPr>
          <w:rFonts w:ascii="Times New Roman" w:hAnsi="Times New Roman" w:cs="Times New Roman"/>
          <w:sz w:val="24"/>
          <w:lang w:eastAsia="ar-SA" w:bidi="ar-SA"/>
        </w:rPr>
        <w:t xml:space="preserve"> формирование коммуникативной инициативы, готовности к сотрудничеству;</w:t>
      </w:r>
    </w:p>
    <w:p w:rsidR="009B2C46" w:rsidRDefault="009B2C46" w:rsidP="00FA4E7E">
      <w:pPr>
        <w:widowControl/>
        <w:numPr>
          <w:ilvl w:val="0"/>
          <w:numId w:val="1"/>
        </w:numPr>
        <w:suppressAutoHyphens w:val="0"/>
        <w:ind w:left="0" w:firstLine="567"/>
        <w:jc w:val="both"/>
      </w:pPr>
      <w:r>
        <w:rPr>
          <w:rFonts w:ascii="Times New Roman" w:hAnsi="Times New Roman" w:cs="Times New Roman"/>
          <w:sz w:val="24"/>
          <w:lang w:eastAsia="ar-SA" w:bidi="ar-SA"/>
        </w:rPr>
        <w:t xml:space="preserve"> формирование эстетического чувства, художественного вкуса, умения анализировать средства выразительности, находить сходство и различие разных жанров, сравнивать искусство с другими видами искусства;</w:t>
      </w:r>
    </w:p>
    <w:p w:rsidR="009B2C46" w:rsidRDefault="009B2C46" w:rsidP="00FA4E7E">
      <w:pPr>
        <w:widowControl/>
        <w:numPr>
          <w:ilvl w:val="0"/>
          <w:numId w:val="1"/>
        </w:numPr>
        <w:suppressAutoHyphens w:val="0"/>
        <w:ind w:left="0" w:firstLine="567"/>
        <w:jc w:val="both"/>
      </w:pPr>
      <w:r>
        <w:rPr>
          <w:rFonts w:ascii="Times New Roman" w:hAnsi="Times New Roman" w:cs="Times New Roman"/>
          <w:sz w:val="24"/>
          <w:lang w:eastAsia="ar-SA" w:bidi="ar-SA"/>
        </w:rPr>
        <w:t xml:space="preserve"> развитие воображения, творческих способностей:</w:t>
      </w:r>
    </w:p>
    <w:p w:rsidR="009B2C46" w:rsidRDefault="009B2C46" w:rsidP="00FA4E7E">
      <w:pPr>
        <w:widowControl/>
        <w:numPr>
          <w:ilvl w:val="0"/>
          <w:numId w:val="1"/>
        </w:numPr>
        <w:suppressAutoHyphens w:val="0"/>
        <w:ind w:left="0" w:firstLine="567"/>
        <w:jc w:val="both"/>
      </w:pPr>
      <w:r>
        <w:rPr>
          <w:rFonts w:ascii="Times New Roman" w:hAnsi="Times New Roman" w:cs="Times New Roman"/>
          <w:sz w:val="24"/>
          <w:lang w:eastAsia="ar-SA" w:bidi="ar-SA"/>
        </w:rPr>
        <w:t xml:space="preserve"> формирование нравственного сознания и чувства, способности оценивать свои мысли, переживания, знания и поступки;</w:t>
      </w:r>
    </w:p>
    <w:p w:rsidR="009B2C46" w:rsidRPr="005D3D63" w:rsidRDefault="009B2C46" w:rsidP="00FA4E7E">
      <w:pPr>
        <w:widowControl/>
        <w:numPr>
          <w:ilvl w:val="0"/>
          <w:numId w:val="1"/>
        </w:numPr>
        <w:suppressAutoHyphens w:val="0"/>
        <w:ind w:left="0" w:firstLine="567"/>
        <w:jc w:val="both"/>
      </w:pPr>
      <w:r>
        <w:rPr>
          <w:rFonts w:ascii="Times New Roman" w:hAnsi="Times New Roman" w:cs="Times New Roman"/>
          <w:sz w:val="24"/>
          <w:lang w:eastAsia="ar-SA" w:bidi="ar-SA"/>
        </w:rPr>
        <w:t xml:space="preserve"> обогащение представлений об окружающем мире.</w:t>
      </w:r>
    </w:p>
    <w:p w:rsidR="009B2C46" w:rsidRDefault="009B2C46" w:rsidP="00FA4E7E">
      <w:pPr>
        <w:widowControl/>
        <w:suppressAutoHyphens w:val="0"/>
        <w:jc w:val="both"/>
        <w:rPr>
          <w:rFonts w:ascii="Times New Roman" w:hAnsi="Times New Roman" w:cs="Times New Roman"/>
          <w:sz w:val="24"/>
          <w:lang w:eastAsia="ar-SA" w:bidi="ar-SA"/>
        </w:rPr>
      </w:pPr>
    </w:p>
    <w:p w:rsidR="009B2C46" w:rsidRDefault="009B2C46" w:rsidP="00FA4E7E">
      <w:pPr>
        <w:widowControl/>
        <w:suppressAutoHyphens w:val="0"/>
        <w:jc w:val="both"/>
        <w:rPr>
          <w:rFonts w:ascii="Times New Roman" w:hAnsi="Times New Roman" w:cs="Times New Roman"/>
          <w:sz w:val="24"/>
          <w:lang w:eastAsia="ar-SA" w:bidi="ar-SA"/>
        </w:rPr>
      </w:pPr>
    </w:p>
    <w:p w:rsidR="009B2C46" w:rsidRDefault="009B2C46" w:rsidP="00FA4E7E">
      <w:pPr>
        <w:pStyle w:val="Default"/>
        <w:jc w:val="center"/>
        <w:rPr>
          <w:b/>
          <w:bCs/>
        </w:rPr>
      </w:pPr>
      <w:r>
        <w:rPr>
          <w:b/>
          <w:bCs/>
        </w:rPr>
        <w:t>Содержание учебного предмета</w:t>
      </w:r>
      <w:r w:rsidRPr="00617D85">
        <w:rPr>
          <w:b/>
          <w:bCs/>
        </w:rPr>
        <w:t xml:space="preserve"> «Литературное чтение»</w:t>
      </w:r>
    </w:p>
    <w:p w:rsidR="009B2C46" w:rsidRDefault="009B2C46" w:rsidP="00FA4E7E">
      <w:pPr>
        <w:pStyle w:val="Default"/>
        <w:jc w:val="center"/>
        <w:rPr>
          <w:b/>
          <w:bCs/>
        </w:rPr>
      </w:pPr>
      <w:r w:rsidRPr="00617D85">
        <w:rPr>
          <w:b/>
          <w:bCs/>
        </w:rPr>
        <w:t>4 класс (1</w:t>
      </w:r>
      <w:r w:rsidRPr="00617D85">
        <w:rPr>
          <w:b/>
        </w:rPr>
        <w:t xml:space="preserve">36 </w:t>
      </w:r>
      <w:r w:rsidRPr="00617D85">
        <w:rPr>
          <w:b/>
          <w:bCs/>
        </w:rPr>
        <w:t>ч)</w:t>
      </w:r>
    </w:p>
    <w:p w:rsidR="009B2C46" w:rsidRPr="00617D85" w:rsidRDefault="009B2C46" w:rsidP="00FA4E7E">
      <w:pPr>
        <w:pStyle w:val="Default"/>
        <w:jc w:val="both"/>
        <w:rPr>
          <w:b/>
        </w:rPr>
      </w:pPr>
    </w:p>
    <w:p w:rsidR="009B2C46" w:rsidRPr="002829FF" w:rsidRDefault="009B2C46" w:rsidP="00FA4E7E">
      <w:pPr>
        <w:pStyle w:val="Default"/>
        <w:jc w:val="both"/>
      </w:pPr>
      <w:r w:rsidRPr="002829FF">
        <w:rPr>
          <w:b/>
          <w:bCs/>
        </w:rPr>
        <w:t xml:space="preserve">Постигаем законы волшебной сказки: отыскиваем в ней отражение древних представлений о мире (13 часов) </w:t>
      </w:r>
    </w:p>
    <w:p w:rsidR="009B2C46" w:rsidRPr="002829FF" w:rsidRDefault="009B2C46" w:rsidP="00FA4E7E">
      <w:pPr>
        <w:pStyle w:val="Default"/>
        <w:jc w:val="both"/>
      </w:pPr>
      <w:r w:rsidRPr="002829FF">
        <w:rPr>
          <w:b/>
          <w:bCs/>
        </w:rPr>
        <w:t xml:space="preserve">Формирование общего представления о «мифе» </w:t>
      </w:r>
      <w:r w:rsidRPr="002829FF">
        <w:t xml:space="preserve">как способе жизни человека в древности, помогающем установить отношения человека с миром природы. Представления о Мировом дереве как о связи между миром человека и волшебными мирами; представления о тотемных животных и тотемных растениях как о прародителях человека. </w:t>
      </w:r>
    </w:p>
    <w:p w:rsidR="009B2C46" w:rsidRPr="002829FF" w:rsidRDefault="009B2C46" w:rsidP="00FA4E7E">
      <w:pPr>
        <w:pStyle w:val="Default"/>
        <w:jc w:val="both"/>
      </w:pPr>
      <w:r w:rsidRPr="002829FF">
        <w:rPr>
          <w:b/>
          <w:bCs/>
        </w:rPr>
        <w:t xml:space="preserve">Волшебная сказка. </w:t>
      </w:r>
      <w:r w:rsidRPr="002829FF">
        <w:t xml:space="preserve">Отражение древних (мифологических) представлений о мире. Герой волшебной сказки. Представление о волшебном мире, волшебном помощнике и волшебных предметах, волшебных числах и словах. Особенности сюжета (нарушение социального (природного) порядка как причина выхода героя из дома; дорога к цели, пролегающая через волшебный мир; испытания, помощь волшебного помощника, победа над волшебным миром как восстановление социального (природного) порядка и справедливости). </w:t>
      </w:r>
    </w:p>
    <w:p w:rsidR="009B2C46" w:rsidRPr="002829FF" w:rsidRDefault="009B2C46" w:rsidP="00FA4E7E">
      <w:pPr>
        <w:pStyle w:val="Default"/>
        <w:jc w:val="both"/>
      </w:pPr>
      <w:r w:rsidRPr="002829FF">
        <w:t xml:space="preserve">Отслеживание особенностей мифологического восприятия мира в сказках народов мира, в старославянских легендах и русских народных сказках. </w:t>
      </w:r>
    </w:p>
    <w:p w:rsidR="009B2C46" w:rsidRPr="002829FF" w:rsidRDefault="009B2C46" w:rsidP="00FA4E7E">
      <w:pPr>
        <w:pStyle w:val="Default"/>
        <w:jc w:val="both"/>
      </w:pPr>
      <w:r w:rsidRPr="002829FF">
        <w:rPr>
          <w:b/>
          <w:bCs/>
        </w:rPr>
        <w:t xml:space="preserve">Былина как эпический жанр (историческое повествование). </w:t>
      </w:r>
      <w:r w:rsidRPr="002829FF">
        <w:t xml:space="preserve">Характеристика эпического (исторического) героя (победитель в борьбе с природными силами; защитник границ княжества и отечества; человек, прославляющий своими деяниями — торговлей или ратными подвигами — свое отечество). </w:t>
      </w:r>
    </w:p>
    <w:p w:rsidR="009B2C46" w:rsidRPr="002829FF" w:rsidRDefault="009B2C46" w:rsidP="00FA4E7E">
      <w:pPr>
        <w:pStyle w:val="Default"/>
        <w:jc w:val="both"/>
      </w:pPr>
      <w:r w:rsidRPr="002829FF">
        <w:t xml:space="preserve">Проникновение фабульных элементов истории (в виде примет конкретно-исторического времени, исторических и географических названий) в жанры устного народного творчества: волшебной сказки («Морской царь и Василиса Премудрая») и былины («Садко»). </w:t>
      </w:r>
      <w:r w:rsidRPr="002829FF">
        <w:rPr>
          <w:b/>
          <w:bCs/>
        </w:rPr>
        <w:t xml:space="preserve">Знакомимся с повествованиями, основанными на фольклоре. Обнаруживаем в былине интерес к истории, а авторской сказке- интерес к миру чувств (14 часов) </w:t>
      </w:r>
    </w:p>
    <w:p w:rsidR="009B2C46" w:rsidRPr="002829FF" w:rsidRDefault="009B2C46" w:rsidP="00FA4E7E">
      <w:pPr>
        <w:pStyle w:val="Default"/>
        <w:jc w:val="both"/>
      </w:pPr>
      <w:r w:rsidRPr="002829FF">
        <w:rPr>
          <w:b/>
          <w:bCs/>
        </w:rPr>
        <w:t xml:space="preserve">Авторская сказка. </w:t>
      </w:r>
      <w:r w:rsidRPr="002829FF">
        <w:t xml:space="preserve">Сохранение структурных (жанровых и сюжетных) связей с народной сказкой и обретение нового смысла. Развитие сказочной «этики»: от победы с помощью магической силы — к торжеству ума, смекалки (в народной сказке); к осознанию ценности нравственного совершенства и силы любви (в авторской сказке). </w:t>
      </w:r>
    </w:p>
    <w:p w:rsidR="009B2C46" w:rsidRPr="002829FF" w:rsidRDefault="009B2C46" w:rsidP="00FA4E7E">
      <w:pPr>
        <w:pStyle w:val="Default"/>
        <w:jc w:val="both"/>
      </w:pPr>
      <w:r w:rsidRPr="002829FF">
        <w:rPr>
          <w:b/>
          <w:bCs/>
        </w:rPr>
        <w:t xml:space="preserve">Жизнь жанров фольклора во времени </w:t>
      </w:r>
    </w:p>
    <w:p w:rsidR="009B2C46" w:rsidRPr="002829FF" w:rsidRDefault="009B2C46" w:rsidP="00FA4E7E">
      <w:pPr>
        <w:pStyle w:val="Default"/>
        <w:jc w:val="both"/>
      </w:pPr>
      <w:r w:rsidRPr="002829FF">
        <w:t xml:space="preserve">Взаимоотношения обрядов и праздников. </w:t>
      </w:r>
    </w:p>
    <w:p w:rsidR="009B2C46" w:rsidRPr="002829FF" w:rsidRDefault="009B2C46" w:rsidP="00FA4E7E">
      <w:pPr>
        <w:pStyle w:val="Default"/>
        <w:jc w:val="both"/>
      </w:pPr>
      <w:r w:rsidRPr="002829FF">
        <w:t xml:space="preserve">Жизнь древнего жанра гимна во времени (античный гимн «Природе» и «Гимн России»): жанровое и лексическое сходство. </w:t>
      </w:r>
    </w:p>
    <w:p w:rsidR="009B2C46" w:rsidRPr="002829FF" w:rsidRDefault="009B2C46" w:rsidP="00FA4E7E">
      <w:pPr>
        <w:pStyle w:val="Default"/>
        <w:jc w:val="both"/>
      </w:pPr>
      <w:r w:rsidRPr="002829FF">
        <w:t xml:space="preserve">Народная и авторская сказка. </w:t>
      </w:r>
    </w:p>
    <w:p w:rsidR="009B2C46" w:rsidRPr="002829FF" w:rsidRDefault="009B2C46" w:rsidP="00FA4E7E">
      <w:pPr>
        <w:pStyle w:val="Default"/>
        <w:jc w:val="both"/>
      </w:pPr>
      <w:r w:rsidRPr="002829FF">
        <w:rPr>
          <w:b/>
          <w:bCs/>
        </w:rPr>
        <w:t xml:space="preserve">Учимся у поэтов и художников видеть красоту природы и красоту человека. (10 часов) </w:t>
      </w:r>
    </w:p>
    <w:p w:rsidR="009B2C46" w:rsidRPr="002829FF" w:rsidRDefault="009B2C46" w:rsidP="00FA4E7E">
      <w:pPr>
        <w:pStyle w:val="Default"/>
        <w:jc w:val="both"/>
      </w:pPr>
      <w:r w:rsidRPr="002829FF">
        <w:rPr>
          <w:b/>
          <w:bCs/>
        </w:rPr>
        <w:t xml:space="preserve">Сказочная повесть. </w:t>
      </w:r>
      <w:r>
        <w:t>С. Лагерлё</w:t>
      </w:r>
      <w:r w:rsidRPr="002829FF">
        <w:t xml:space="preserve">ф «Чудесное путешествие Нильса с дикими гусями». </w:t>
      </w:r>
    </w:p>
    <w:p w:rsidR="009B2C46" w:rsidRPr="002829FF" w:rsidRDefault="009B2C46" w:rsidP="00FA4E7E">
      <w:pPr>
        <w:pStyle w:val="Default"/>
        <w:jc w:val="both"/>
      </w:pPr>
      <w:r w:rsidRPr="002829FF">
        <w:t xml:space="preserve">Жанровые особенности, роднящие сказочную повесть с жанром рассказа: наличие нескольких сюжетных линий, многообразие событий, протяженность действия во времени, реальность переживаний героя. </w:t>
      </w:r>
    </w:p>
    <w:p w:rsidR="009B2C46" w:rsidRPr="002829FF" w:rsidRDefault="009B2C46" w:rsidP="00FA4E7E">
      <w:pPr>
        <w:pStyle w:val="Default"/>
        <w:jc w:val="both"/>
      </w:pPr>
      <w:r w:rsidRPr="002829FF">
        <w:t xml:space="preserve">Жанровые особенности, роднящие сказочную повесть с жанром сказки: сосуществование реального и волшебного мира, превращения, подвиги героя и выполнение им трудных заданий, волшебные числа и волшебные слова. </w:t>
      </w:r>
    </w:p>
    <w:p w:rsidR="009B2C46" w:rsidRPr="002829FF" w:rsidRDefault="009B2C46" w:rsidP="00FA4E7E">
      <w:pPr>
        <w:pStyle w:val="Default"/>
        <w:jc w:val="both"/>
      </w:pPr>
      <w:r w:rsidRPr="002829FF">
        <w:t xml:space="preserve">Герой сказочной повести: проявление характера в поступках и речи, развитие характера во времени. Перенесение победы над волшебным миром в область нравственного смысла: не знание волшебного заклинания, а преодоление собственных недостатков, воспитание в себе нравственных принципов помогают Нильсу вернуть себе человеческий облик. </w:t>
      </w:r>
    </w:p>
    <w:p w:rsidR="009B2C46" w:rsidRPr="002829FF" w:rsidRDefault="009B2C46" w:rsidP="00FA4E7E">
      <w:pPr>
        <w:pStyle w:val="Default"/>
        <w:jc w:val="both"/>
      </w:pPr>
      <w:r w:rsidRPr="002829FF">
        <w:rPr>
          <w:b/>
          <w:bCs/>
        </w:rPr>
        <w:t xml:space="preserve">Особенности поэзии. </w:t>
      </w:r>
      <w:r w:rsidRPr="002829FF">
        <w:t>Выражение внутреннего мира автора посредством изображения окружающего мира. Разница картин мира, создаваемых поэтами. Общее представление об образе поэта через его творчество.</w:t>
      </w:r>
      <w:r>
        <w:t xml:space="preserve"> </w:t>
      </w:r>
      <w:r w:rsidRPr="002829FF">
        <w:t xml:space="preserve">Формирование представления о разнообразии выразительных средств авторской поэзии: использование приемов олицетворения, сравнения, антитезы (контраста); лексического и композиционного повтора. </w:t>
      </w:r>
    </w:p>
    <w:p w:rsidR="009B2C46" w:rsidRPr="002829FF" w:rsidRDefault="009B2C46" w:rsidP="00FA4E7E">
      <w:pPr>
        <w:pStyle w:val="Default"/>
        <w:jc w:val="both"/>
      </w:pPr>
      <w:r w:rsidRPr="002829FF">
        <w:t xml:space="preserve">Общее представление о связи смысла стихотворения с избранной поэтом стихотворной формой (на примере классической и современной поэзии, знакомство с онегинской строфой). </w:t>
      </w:r>
    </w:p>
    <w:p w:rsidR="009B2C46" w:rsidRPr="002829FF" w:rsidRDefault="009B2C46" w:rsidP="00FA4E7E">
      <w:pPr>
        <w:pStyle w:val="Default"/>
        <w:jc w:val="both"/>
      </w:pPr>
      <w:r w:rsidRPr="002829FF">
        <w:rPr>
          <w:b/>
          <w:bCs/>
        </w:rPr>
        <w:t xml:space="preserve">Всматриваемся в лица наших сверстников, живущих задолго до нас. (11 часов) </w:t>
      </w:r>
    </w:p>
    <w:p w:rsidR="009B2C46" w:rsidRPr="002829FF" w:rsidRDefault="009B2C46" w:rsidP="00FA4E7E">
      <w:pPr>
        <w:pStyle w:val="Default"/>
        <w:jc w:val="both"/>
      </w:pPr>
      <w:r w:rsidRPr="002829FF">
        <w:rPr>
          <w:b/>
          <w:bCs/>
        </w:rPr>
        <w:t xml:space="preserve">Рассказ. </w:t>
      </w:r>
      <w:r w:rsidRPr="002829FF">
        <w:t xml:space="preserve">Дальнейшие наблюдения за особенностями жанра рассказа: </w:t>
      </w:r>
    </w:p>
    <w:p w:rsidR="009B2C46" w:rsidRPr="002829FF" w:rsidRDefault="009B2C46" w:rsidP="00FA4E7E">
      <w:pPr>
        <w:pStyle w:val="Default"/>
        <w:jc w:val="both"/>
      </w:pPr>
      <w:r w:rsidRPr="002829FF">
        <w:t xml:space="preserve">а) событие в рассказе — яркий случай, раскрывающий характер героя; </w:t>
      </w:r>
    </w:p>
    <w:p w:rsidR="009B2C46" w:rsidRPr="002829FF" w:rsidRDefault="009B2C46" w:rsidP="00FA4E7E">
      <w:pPr>
        <w:pStyle w:val="Default"/>
        <w:jc w:val="both"/>
      </w:pPr>
      <w:r w:rsidRPr="002829FF">
        <w:t xml:space="preserve">б) сложность характера героя и развитие его во времени; </w:t>
      </w:r>
    </w:p>
    <w:p w:rsidR="009B2C46" w:rsidRPr="002829FF" w:rsidRDefault="009B2C46" w:rsidP="00FA4E7E">
      <w:pPr>
        <w:pStyle w:val="Default"/>
        <w:jc w:val="both"/>
      </w:pPr>
      <w:r w:rsidRPr="002829FF">
        <w:t xml:space="preserve">в) драматизм рассказа (А. Чехов «Ванька», Л. Андреев «Петька на даче», Л. Улицкая «Бумажная победа»); </w:t>
      </w:r>
    </w:p>
    <w:p w:rsidR="009B2C46" w:rsidRPr="002829FF" w:rsidRDefault="009B2C46" w:rsidP="00FA4E7E">
      <w:pPr>
        <w:pStyle w:val="Default"/>
        <w:jc w:val="both"/>
      </w:pPr>
      <w:r w:rsidRPr="002829FF">
        <w:t xml:space="preserve">г) формирование первичных представлений о художественной правде как о правде мира чувств, которая может существовать в контексте вымысла и воображения; </w:t>
      </w:r>
    </w:p>
    <w:p w:rsidR="009B2C46" w:rsidRPr="002829FF" w:rsidRDefault="009B2C46" w:rsidP="00FA4E7E">
      <w:pPr>
        <w:pStyle w:val="Default"/>
        <w:jc w:val="both"/>
      </w:pPr>
      <w:r w:rsidRPr="002829FF">
        <w:t xml:space="preserve">д) выразительность художественного языка. </w:t>
      </w:r>
    </w:p>
    <w:p w:rsidR="009B2C46" w:rsidRPr="002829FF" w:rsidRDefault="009B2C46" w:rsidP="00FA4E7E">
      <w:pPr>
        <w:pStyle w:val="Default"/>
        <w:jc w:val="both"/>
      </w:pPr>
      <w:r w:rsidRPr="002829FF">
        <w:rPr>
          <w:b/>
          <w:bCs/>
        </w:rPr>
        <w:t xml:space="preserve">Пытаемся понять, как на нас воздействует красота. </w:t>
      </w:r>
      <w:r w:rsidRPr="002829FF">
        <w:t>(</w:t>
      </w:r>
      <w:r w:rsidRPr="002829FF">
        <w:rPr>
          <w:b/>
          <w:bCs/>
        </w:rPr>
        <w:t xml:space="preserve">11 часов) </w:t>
      </w:r>
    </w:p>
    <w:p w:rsidR="009B2C46" w:rsidRPr="002829FF" w:rsidRDefault="009B2C46" w:rsidP="00FA4E7E">
      <w:pPr>
        <w:pStyle w:val="Default"/>
        <w:jc w:val="both"/>
      </w:pPr>
      <w:r w:rsidRPr="002829FF">
        <w:rPr>
          <w:b/>
          <w:bCs/>
        </w:rPr>
        <w:t xml:space="preserve">Биография автора художественного произведения. </w:t>
      </w:r>
      <w:r w:rsidRPr="002829FF">
        <w:t xml:space="preserve">Начальные представления о творческой биографии писателя (поэта, художника): </w:t>
      </w:r>
    </w:p>
    <w:p w:rsidR="009B2C46" w:rsidRPr="002829FF" w:rsidRDefault="009B2C46" w:rsidP="00FA4E7E">
      <w:pPr>
        <w:pStyle w:val="Default"/>
        <w:spacing w:after="36"/>
        <w:jc w:val="both"/>
      </w:pPr>
      <w:r w:rsidRPr="002829FF">
        <w:t xml:space="preserve">1. роль конкретных жизненных впечатлений и наблюдений в создании художественного произведения; </w:t>
      </w:r>
    </w:p>
    <w:p w:rsidR="009B2C46" w:rsidRPr="002829FF" w:rsidRDefault="009B2C46" w:rsidP="00FA4E7E">
      <w:pPr>
        <w:pStyle w:val="Default"/>
        <w:spacing w:after="36"/>
        <w:jc w:val="both"/>
      </w:pPr>
      <w:r w:rsidRPr="002829FF">
        <w:t xml:space="preserve">2. участие воображения и фантазии в создании произведений; </w:t>
      </w:r>
    </w:p>
    <w:p w:rsidR="009B2C46" w:rsidRPr="002829FF" w:rsidRDefault="009B2C46" w:rsidP="00FA4E7E">
      <w:pPr>
        <w:pStyle w:val="Default"/>
        <w:jc w:val="both"/>
      </w:pPr>
      <w:r w:rsidRPr="002829FF">
        <w:t xml:space="preserve">3. диалоги с современным московским детским писателем и современными художниками (авторами иллюстраций к учебнику); детские вопросы к авторам и ответы на них. </w:t>
      </w:r>
    </w:p>
    <w:p w:rsidR="009B2C46" w:rsidRPr="002829FF" w:rsidRDefault="009B2C46" w:rsidP="00FA4E7E">
      <w:pPr>
        <w:pStyle w:val="Default"/>
        <w:jc w:val="both"/>
      </w:pPr>
    </w:p>
    <w:p w:rsidR="009B2C46" w:rsidRPr="002829FF" w:rsidRDefault="009B2C46" w:rsidP="00FA4E7E">
      <w:pPr>
        <w:pStyle w:val="Default"/>
        <w:jc w:val="both"/>
      </w:pPr>
      <w:r w:rsidRPr="002829FF">
        <w:rPr>
          <w:b/>
          <w:bCs/>
        </w:rPr>
        <w:t xml:space="preserve">Обнаруживаем, что у искусства есть своя особенная, правда. (20 часов) Литература в контексте художественной культуры. </w:t>
      </w:r>
      <w:r w:rsidRPr="002829FF">
        <w:t xml:space="preserve">Связь произведений литературы с произведениями других видов искусства: с живописными и музыкальными произведениями. </w:t>
      </w:r>
    </w:p>
    <w:p w:rsidR="009B2C46" w:rsidRPr="002829FF" w:rsidRDefault="009B2C46" w:rsidP="00FA4E7E">
      <w:pPr>
        <w:pStyle w:val="Default"/>
        <w:jc w:val="both"/>
      </w:pPr>
      <w:r w:rsidRPr="002829FF">
        <w:t xml:space="preserve">Дальнейшее формирование культуры сравнительного анализа произведений, принадлежащих к разным видам искусства: произведения сравниваются не на основе их тематического сходства, а на основе сходства или различия мировосприятия их авторов (выраженных в произведении мыслей и переживаний). </w:t>
      </w:r>
    </w:p>
    <w:p w:rsidR="009B2C46" w:rsidRPr="002829FF" w:rsidRDefault="009B2C46" w:rsidP="00FA4E7E">
      <w:pPr>
        <w:pStyle w:val="Default"/>
        <w:jc w:val="both"/>
      </w:pPr>
      <w:r w:rsidRPr="002829FF">
        <w:rPr>
          <w:b/>
          <w:bCs/>
        </w:rPr>
        <w:t xml:space="preserve">Убеждаемся, что без прошлого у людей нет будущего. Задумываемся над тем, что такое отечество. (15 часов). Библиографическая культура. </w:t>
      </w:r>
      <w:r w:rsidRPr="002829FF">
        <w:t xml:space="preserve">Дальнейшее формирование умений ориентироваться в книге по ее элементам («Содержание» и «Оглавление» книги, титульный лист, аннотация. сведения о художниках-иллюстраторах книги). Формирование умений составлять аннотацию на отдельное произведение и сборник произведений. Представление о собрании сочинений. Использование толкового и этимологического учебных словарей для уточнения значений и происхождения слов, встречающихся на страницах литературных произведений. </w:t>
      </w:r>
    </w:p>
    <w:p w:rsidR="009B2C46" w:rsidRPr="002829FF" w:rsidRDefault="009B2C46" w:rsidP="00FA4E7E">
      <w:pPr>
        <w:pStyle w:val="Default"/>
        <w:jc w:val="both"/>
      </w:pPr>
      <w:r w:rsidRPr="002829FF">
        <w:t xml:space="preserve">Представление о библиографическом словаре (без использования термина). Использование биографических сведений об авторе для составления небольшого сообщения о творчестве писателя или поэта. </w:t>
      </w:r>
    </w:p>
    <w:p w:rsidR="009B2C46" w:rsidRPr="002829FF" w:rsidRDefault="009B2C46" w:rsidP="00FA4E7E">
      <w:pPr>
        <w:pStyle w:val="Default"/>
        <w:jc w:val="both"/>
      </w:pPr>
      <w:r w:rsidRPr="002829FF">
        <w:t xml:space="preserve">Формирование умений выбирать книги в библиотеке на основе рекомендованного списка. </w:t>
      </w:r>
    </w:p>
    <w:p w:rsidR="009B2C46" w:rsidRPr="002829FF" w:rsidRDefault="009B2C46" w:rsidP="00FA4E7E">
      <w:pPr>
        <w:pStyle w:val="Default"/>
        <w:jc w:val="both"/>
      </w:pPr>
      <w:r w:rsidRPr="002829FF">
        <w:rPr>
          <w:b/>
          <w:bCs/>
        </w:rPr>
        <w:t xml:space="preserve">Человек в мире культуры. Его прошлое, настоящее и будущее. </w:t>
      </w:r>
    </w:p>
    <w:p w:rsidR="009B2C46" w:rsidRPr="002829FF" w:rsidRDefault="009B2C46" w:rsidP="00FA4E7E">
      <w:pPr>
        <w:pStyle w:val="Default"/>
        <w:jc w:val="both"/>
      </w:pPr>
      <w:r w:rsidRPr="002829FF">
        <w:rPr>
          <w:b/>
          <w:bCs/>
        </w:rPr>
        <w:t xml:space="preserve">Умения и навыки чтения и говорения. </w:t>
      </w:r>
      <w:r w:rsidRPr="002829FF">
        <w:t xml:space="preserve">Совершенствование навыков выразительного и осмысленного чтения. Дальнейшее развитие навыков свободного владения устной и письменной речью. </w:t>
      </w:r>
    </w:p>
    <w:p w:rsidR="009B2C46" w:rsidRPr="002829FF" w:rsidRDefault="009B2C46" w:rsidP="00FA4E7E">
      <w:pPr>
        <w:pStyle w:val="Default"/>
        <w:jc w:val="both"/>
      </w:pPr>
      <w:r w:rsidRPr="002829FF">
        <w:t xml:space="preserve">Формирование культуры предметного общения: </w:t>
      </w:r>
    </w:p>
    <w:p w:rsidR="009B2C46" w:rsidRPr="002829FF" w:rsidRDefault="009B2C46" w:rsidP="00FA4E7E">
      <w:pPr>
        <w:pStyle w:val="Default"/>
        <w:spacing w:after="24"/>
        <w:jc w:val="both"/>
      </w:pPr>
      <w:r w:rsidRPr="002829FF">
        <w:t xml:space="preserve">1. умений целенаправленного доказательного высказывания с привлечением текста произведения; </w:t>
      </w:r>
    </w:p>
    <w:p w:rsidR="009B2C46" w:rsidRPr="002829FF" w:rsidRDefault="009B2C46" w:rsidP="00FA4E7E">
      <w:pPr>
        <w:pStyle w:val="Default"/>
        <w:spacing w:after="24"/>
        <w:jc w:val="both"/>
      </w:pPr>
      <w:r w:rsidRPr="002829FF">
        <w:t xml:space="preserve">2. способности критично относиться к результатам собственного творчества; </w:t>
      </w:r>
    </w:p>
    <w:p w:rsidR="009B2C46" w:rsidRDefault="009B2C46" w:rsidP="00FA4E7E">
      <w:pPr>
        <w:pStyle w:val="Default"/>
        <w:jc w:val="both"/>
      </w:pPr>
      <w:r w:rsidRPr="002829FF">
        <w:t xml:space="preserve">3. способности тактично оценивать результаты творчества одноклассников.                                                                               </w:t>
      </w:r>
    </w:p>
    <w:p w:rsidR="009B2C46" w:rsidRDefault="009B2C46" w:rsidP="00FA4E7E">
      <w:pPr>
        <w:pStyle w:val="Default"/>
        <w:jc w:val="both"/>
      </w:pPr>
    </w:p>
    <w:p w:rsidR="009B2C46" w:rsidRPr="002829FF" w:rsidRDefault="009B2C46" w:rsidP="00FA4E7E">
      <w:pPr>
        <w:pStyle w:val="Default"/>
        <w:jc w:val="both"/>
      </w:pPr>
      <w:r w:rsidRPr="002829FF">
        <w:rPr>
          <w:b/>
          <w:bCs/>
        </w:rPr>
        <w:t xml:space="preserve">КРУГ ЧТЕНИЯ </w:t>
      </w:r>
      <w:r w:rsidRPr="002829FF">
        <w:t xml:space="preserve">Устное народное творчество Мифологические сюжеты: индейцев майя, Древнего Египта, Древней Греции, древних славян. Русские народные волшебные сказки: «Сивка-Бурка», «Крошечка-Хаврошечка», «Морозко»*, «Морской царь и Василиса Премудрая», «Иван-царевич и серый волк»*, «Финист-ясный сокол»*; «Семь Симеонов», «Каша из топора». Пословицы и поговорки: а) русские пословицы и поговорки (сборник В. Даля), б) пословицы и поговорки народов мира; с) литературные крылатые выражения. Былины: а) Киевского цикла: «Святогор и Илья Муромец», «Илья Муромец и Соловей — разбойник»; б) Новгородского цикла: «Садко». Классики русской литературы XVIII — первой половины XX в. В. Жуковский «Славянка» (отрывок), «Весеннее чувство» (отрывок), «Приход весны»; А. Пушкин «Тиха украинская ночь», отрывки из «Евгения Онегина»; М. Лермонтов «Парус», «Ветка Палестины», «На севере диком»; Ф. Тютчев «Песок сыпучий по колени…», «Как весел грохот…»; А. Фет «Это утро, радость эта», «Я жду…», «Соловьиное эхо…», «Я долго стоял неподвижно»; И. Бунин «Нет солнца, но светлы пруды», «Еще и холоден и сыр…», «Полями пахнет…»; Н. Заболоцкий «Сентябрь»*, «Вечер на Оке»; К. Бальмонт «Трудно фее»*, С. Есенин «Топи да болота, синий плат небес»; В. Хлебников «Мне мало надо», «Кузнечик»; В. Маяковский «А вы могли бы?», «Хорошее отношение к лошадям»; Б. Пастернак «Опять весна»*, «Осень. Сказочный чертог…»; А. Чехов «Ванька», Л. Андреев «Петька на даче»; А. Погорельский «Черная курица, или подземные жители» (в сокращении). Классики русской литературы второй половины XX в.: С. Михалков. Государственный гимн Российской Федерации; Н. Рыленков «К Родине»; Н. Рубцов «Душа хранит», «Доволен я буквально всем», «Утро на море»*; В. Берестов «Морозный день», «Вот и ландыш отцвел», «Образец»; Н. Матвеева «В лощинах снег…»; Д. Самойлов «Красная осень»; В. Шефнер «Не привыкайте к чудесам»; А. Кушнер «Сирень»; В. Соколов «Сырые будни. Осени задворки…»; К. Некрасова «Весна»*; М. Яснов «До неба»; Б. Житков «Пудя»; К. Паустовский «Приключения жука-носорога»; Ю. Коваль «Орехьевна», «Лес, лес! Возьми мою глоть!»; И. Пивоварова «Как провожают пароходы», «Как мы ходили в театр», «Бедная Дарья Семеновна»; В. Голявкин «Оса»; В. Драгунский «Шарик в синем небе», «Девочка на шаре»; Л. Петрушевская «Нос»; Л. Улицкая «Капустное чудо», «Бумажная победа»; М. Вайсман «Шмыгимышь»; С. Козлов «Не улетай, пой, птица!»; «Давно бы так, заяц»; Б. Сергуненков «Конь-мотылек». Зарубежная литература Древнегреческий «Гимн Природе»; Авторские волшебные сказки: Ш. Перро «Спящая красавица», «Рике с хохолком»; Бр. Гримм «Храбрый портной»*; Г. Андерсен «Стойкий оловянный солдатик», «Снежная королева» (в отрывках), «Русалочка» (в сокращении), «Огниво»*; С. Лагерлѐф «Путешествие Нильса с дикими гусями» (в отрывках); А. Сент Экзюпери «Маленький принц»* (в отрывках); Д. Даррелл «Моя семья и другие звери» (отрывок). </w:t>
      </w:r>
    </w:p>
    <w:p w:rsidR="009B2C46" w:rsidRPr="007409FB" w:rsidRDefault="009B2C46" w:rsidP="00FA4E7E">
      <w:pPr>
        <w:rPr>
          <w:rFonts w:ascii="Times New Roman" w:hAnsi="Times New Roman" w:cs="Times New Roman"/>
          <w:b/>
        </w:rPr>
      </w:pPr>
    </w:p>
    <w:p w:rsidR="009B2C46" w:rsidRPr="00B05E4C" w:rsidRDefault="009B2C46" w:rsidP="00FA4E7E">
      <w:pPr>
        <w:pStyle w:val="NoSpacing"/>
        <w:jc w:val="center"/>
        <w:rPr>
          <w:rFonts w:ascii="Times New Roman" w:hAnsi="Times New Roman"/>
          <w:b/>
          <w:sz w:val="24"/>
          <w:szCs w:val="24"/>
        </w:rPr>
      </w:pPr>
      <w:r w:rsidRPr="00B05E4C">
        <w:rPr>
          <w:rFonts w:ascii="Times New Roman" w:hAnsi="Times New Roman"/>
          <w:b/>
          <w:sz w:val="24"/>
          <w:szCs w:val="24"/>
        </w:rPr>
        <w:t xml:space="preserve">Тематическое планирование по </w:t>
      </w:r>
      <w:r>
        <w:rPr>
          <w:rFonts w:ascii="Times New Roman" w:hAnsi="Times New Roman"/>
          <w:b/>
          <w:sz w:val="24"/>
          <w:szCs w:val="24"/>
        </w:rPr>
        <w:t xml:space="preserve">литературному чтению 4 </w:t>
      </w:r>
      <w:r w:rsidRPr="00B05E4C">
        <w:rPr>
          <w:rFonts w:ascii="Times New Roman" w:hAnsi="Times New Roman"/>
          <w:b/>
          <w:sz w:val="24"/>
          <w:szCs w:val="24"/>
        </w:rPr>
        <w:t>класс</w:t>
      </w:r>
    </w:p>
    <w:p w:rsidR="009B2C46" w:rsidRDefault="009B2C46" w:rsidP="00FA4E7E">
      <w:pPr>
        <w:pStyle w:val="NoSpacing"/>
        <w:jc w:val="center"/>
        <w:rPr>
          <w:rFonts w:ascii="Times New Roman" w:hAnsi="Times New Roman"/>
          <w:b/>
          <w:sz w:val="24"/>
          <w:szCs w:val="24"/>
        </w:rPr>
      </w:pPr>
      <w:r>
        <w:rPr>
          <w:rFonts w:ascii="Times New Roman" w:hAnsi="Times New Roman"/>
          <w:b/>
          <w:sz w:val="24"/>
          <w:szCs w:val="24"/>
        </w:rPr>
        <w:t xml:space="preserve">3 </w:t>
      </w:r>
      <w:r w:rsidRPr="00F0250B">
        <w:rPr>
          <w:rFonts w:ascii="Times New Roman" w:hAnsi="Times New Roman"/>
          <w:b/>
          <w:sz w:val="24"/>
          <w:szCs w:val="24"/>
        </w:rPr>
        <w:t>часа в неделю (</w:t>
      </w:r>
      <w:r>
        <w:rPr>
          <w:rFonts w:ascii="Times New Roman" w:hAnsi="Times New Roman"/>
          <w:b/>
          <w:sz w:val="24"/>
          <w:szCs w:val="24"/>
        </w:rPr>
        <w:t xml:space="preserve">102 </w:t>
      </w:r>
      <w:r w:rsidRPr="00F0250B">
        <w:rPr>
          <w:rFonts w:ascii="Times New Roman" w:hAnsi="Times New Roman"/>
          <w:b/>
          <w:sz w:val="24"/>
          <w:szCs w:val="24"/>
        </w:rPr>
        <w:t>ч)</w:t>
      </w:r>
    </w:p>
    <w:p w:rsidR="009B2C46" w:rsidRDefault="009B2C46" w:rsidP="00FA4E7E">
      <w:pPr>
        <w:pStyle w:val="NoSpacing"/>
        <w:jc w:val="center"/>
        <w:rPr>
          <w:rFonts w:ascii="Times New Roman" w:hAnsi="Times New Roman"/>
          <w:b/>
          <w:sz w:val="24"/>
          <w:szCs w:val="24"/>
        </w:rPr>
      </w:pPr>
    </w:p>
    <w:p w:rsidR="009B2C46" w:rsidRDefault="009B2C46" w:rsidP="00FA4E7E">
      <w:pPr>
        <w:pStyle w:val="NoSpacing"/>
        <w:jc w:val="center"/>
        <w:rPr>
          <w:rFonts w:ascii="Times New Roman" w:hAnsi="Times New Roman"/>
          <w:b/>
          <w:sz w:val="24"/>
          <w:szCs w:val="24"/>
        </w:rPr>
      </w:pPr>
    </w:p>
    <w:tbl>
      <w:tblPr>
        <w:tblW w:w="9782" w:type="dxa"/>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993"/>
        <w:gridCol w:w="6662"/>
        <w:gridCol w:w="567"/>
        <w:gridCol w:w="851"/>
        <w:gridCol w:w="709"/>
      </w:tblGrid>
      <w:tr w:rsidR="009B2C46" w:rsidRPr="001D627E" w:rsidTr="00DE3070">
        <w:trPr>
          <w:trHeight w:val="619"/>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 урока</w:t>
            </w:r>
          </w:p>
        </w:tc>
        <w:tc>
          <w:tcPr>
            <w:tcW w:w="6662" w:type="dxa"/>
          </w:tcPr>
          <w:p w:rsidR="009B2C46" w:rsidRPr="001D627E" w:rsidRDefault="009B2C46" w:rsidP="00DE3070">
            <w:pPr>
              <w:shd w:val="clear" w:color="auto" w:fill="FFFFFF"/>
              <w:jc w:val="center"/>
              <w:rPr>
                <w:rFonts w:ascii="Times New Roman" w:hAnsi="Times New Roman" w:cs="Times New Roman"/>
                <w:sz w:val="24"/>
              </w:rPr>
            </w:pPr>
            <w:r w:rsidRPr="001D627E">
              <w:rPr>
                <w:rFonts w:ascii="Times New Roman" w:hAnsi="Times New Roman" w:cs="Times New Roman"/>
                <w:sz w:val="24"/>
              </w:rPr>
              <w:t>Содержание учебного предмета</w:t>
            </w:r>
          </w:p>
          <w:p w:rsidR="009B2C46" w:rsidRPr="001D627E" w:rsidRDefault="009B2C46" w:rsidP="00DE3070">
            <w:pPr>
              <w:shd w:val="clear" w:color="auto" w:fill="FFFFFF"/>
              <w:jc w:val="center"/>
              <w:rPr>
                <w:rFonts w:ascii="Times New Roman" w:hAnsi="Times New Roman" w:cs="Times New Roman"/>
                <w:sz w:val="24"/>
              </w:rPr>
            </w:pPr>
          </w:p>
          <w:p w:rsidR="009B2C46" w:rsidRPr="001D627E" w:rsidRDefault="009B2C46" w:rsidP="00DE3070">
            <w:pPr>
              <w:shd w:val="clear" w:color="auto" w:fill="FFFFFF"/>
              <w:jc w:val="center"/>
              <w:rPr>
                <w:rFonts w:ascii="Times New Roman" w:hAnsi="Times New Roman" w:cs="Times New Roman"/>
                <w:sz w:val="24"/>
              </w:rPr>
            </w:pPr>
          </w:p>
        </w:tc>
        <w:tc>
          <w:tcPr>
            <w:tcW w:w="567" w:type="dxa"/>
          </w:tcPr>
          <w:p w:rsidR="009B2C46" w:rsidRPr="001D627E" w:rsidRDefault="009B2C46" w:rsidP="00DE3070">
            <w:pPr>
              <w:shd w:val="clear" w:color="auto" w:fill="FFFFFF"/>
              <w:jc w:val="center"/>
              <w:rPr>
                <w:rFonts w:ascii="Times New Roman" w:hAnsi="Times New Roman" w:cs="Times New Roman"/>
                <w:spacing w:val="-12"/>
                <w:sz w:val="24"/>
              </w:rPr>
            </w:pPr>
            <w:r w:rsidRPr="001D627E">
              <w:rPr>
                <w:rFonts w:ascii="Times New Roman" w:hAnsi="Times New Roman" w:cs="Times New Roman"/>
                <w:spacing w:val="-12"/>
                <w:sz w:val="24"/>
              </w:rPr>
              <w:t>Кол-во часов</w:t>
            </w:r>
          </w:p>
        </w:tc>
        <w:tc>
          <w:tcPr>
            <w:tcW w:w="851" w:type="dxa"/>
          </w:tcPr>
          <w:p w:rsidR="009B2C46" w:rsidRPr="001D627E" w:rsidRDefault="009B2C46" w:rsidP="00DE3070">
            <w:pPr>
              <w:shd w:val="clear" w:color="auto" w:fill="FFFFFF"/>
              <w:jc w:val="center"/>
              <w:rPr>
                <w:rFonts w:ascii="Times New Roman" w:hAnsi="Times New Roman" w:cs="Times New Roman"/>
                <w:spacing w:val="-12"/>
                <w:sz w:val="24"/>
              </w:rPr>
            </w:pPr>
            <w:r w:rsidRPr="001D627E">
              <w:rPr>
                <w:rFonts w:ascii="Times New Roman" w:hAnsi="Times New Roman" w:cs="Times New Roman"/>
                <w:spacing w:val="-12"/>
                <w:sz w:val="24"/>
              </w:rPr>
              <w:t>Дата по плану</w:t>
            </w:r>
          </w:p>
        </w:tc>
        <w:tc>
          <w:tcPr>
            <w:tcW w:w="709" w:type="dxa"/>
          </w:tcPr>
          <w:p w:rsidR="009B2C46" w:rsidRPr="001D627E" w:rsidRDefault="009B2C46" w:rsidP="00DE3070">
            <w:pPr>
              <w:shd w:val="clear" w:color="auto" w:fill="FFFFFF"/>
              <w:jc w:val="center"/>
              <w:rPr>
                <w:rFonts w:ascii="Times New Roman" w:hAnsi="Times New Roman" w:cs="Times New Roman"/>
                <w:spacing w:val="-12"/>
                <w:sz w:val="24"/>
              </w:rPr>
            </w:pPr>
            <w:r w:rsidRPr="001D627E">
              <w:rPr>
                <w:rFonts w:ascii="Times New Roman" w:hAnsi="Times New Roman" w:cs="Times New Roman"/>
                <w:spacing w:val="-12"/>
                <w:sz w:val="24"/>
              </w:rPr>
              <w:t>Фактически</w:t>
            </w:r>
          </w:p>
        </w:tc>
      </w:tr>
      <w:tr w:rsidR="009B2C46" w:rsidRPr="001D627E" w:rsidTr="00DE3070">
        <w:trPr>
          <w:trHeight w:val="388"/>
        </w:trPr>
        <w:tc>
          <w:tcPr>
            <w:tcW w:w="993" w:type="dxa"/>
          </w:tcPr>
          <w:p w:rsidR="009B2C46" w:rsidRPr="001D627E" w:rsidRDefault="009B2C46" w:rsidP="00DE3070">
            <w:pPr>
              <w:shd w:val="clear" w:color="auto" w:fill="FFFFFF"/>
              <w:rPr>
                <w:rFonts w:ascii="Times New Roman" w:hAnsi="Times New Roman" w:cs="Times New Roman"/>
                <w:sz w:val="24"/>
              </w:rPr>
            </w:pPr>
          </w:p>
        </w:tc>
        <w:tc>
          <w:tcPr>
            <w:tcW w:w="6662" w:type="dxa"/>
          </w:tcPr>
          <w:p w:rsidR="009B2C46" w:rsidRPr="001D627E" w:rsidRDefault="009B2C46" w:rsidP="00DE3070">
            <w:pPr>
              <w:jc w:val="center"/>
              <w:rPr>
                <w:rFonts w:cs="Arial"/>
                <w:b/>
                <w:sz w:val="24"/>
              </w:rPr>
            </w:pPr>
          </w:p>
          <w:p w:rsidR="009B2C46" w:rsidRPr="001D627E" w:rsidRDefault="009B2C46" w:rsidP="00DE3070">
            <w:pPr>
              <w:shd w:val="clear" w:color="auto" w:fill="FFFFFF"/>
              <w:jc w:val="center"/>
              <w:rPr>
                <w:rFonts w:ascii="Times New Roman" w:hAnsi="Times New Roman" w:cs="Times New Roman"/>
                <w:sz w:val="24"/>
              </w:rPr>
            </w:pPr>
            <w:r w:rsidRPr="001D627E">
              <w:rPr>
                <w:rFonts w:ascii="Times New Roman" w:hAnsi="Times New Roman" w:cs="Times New Roman"/>
                <w:b/>
                <w:sz w:val="24"/>
              </w:rPr>
              <w:t>Глава 1. Постигаем законы волшебной сказки: отыскиваем в ней отражение древних представлений о мире  (13 ч.)</w:t>
            </w:r>
          </w:p>
        </w:tc>
        <w:tc>
          <w:tcPr>
            <w:tcW w:w="567" w:type="dxa"/>
          </w:tcPr>
          <w:p w:rsidR="009B2C46" w:rsidRPr="001D627E" w:rsidRDefault="009B2C46" w:rsidP="00DE3070">
            <w:pPr>
              <w:shd w:val="clear" w:color="auto" w:fill="FFFFFF"/>
              <w:jc w:val="center"/>
              <w:rPr>
                <w:rFonts w:ascii="Times New Roman" w:hAnsi="Times New Roman" w:cs="Times New Roman"/>
                <w:spacing w:val="-12"/>
                <w:sz w:val="24"/>
              </w:rPr>
            </w:pPr>
          </w:p>
        </w:tc>
        <w:tc>
          <w:tcPr>
            <w:tcW w:w="851" w:type="dxa"/>
          </w:tcPr>
          <w:p w:rsidR="009B2C46" w:rsidRPr="001D627E" w:rsidRDefault="009B2C46" w:rsidP="00DE3070">
            <w:pPr>
              <w:shd w:val="clear" w:color="auto" w:fill="FFFFFF"/>
              <w:jc w:val="center"/>
              <w:rPr>
                <w:rFonts w:ascii="Times New Roman" w:hAnsi="Times New Roman" w:cs="Times New Roman"/>
                <w:spacing w:val="-12"/>
                <w:sz w:val="24"/>
              </w:rPr>
            </w:pPr>
          </w:p>
        </w:tc>
        <w:tc>
          <w:tcPr>
            <w:tcW w:w="709" w:type="dxa"/>
          </w:tcPr>
          <w:p w:rsidR="009B2C46" w:rsidRPr="001D627E" w:rsidRDefault="009B2C46" w:rsidP="00DE3070">
            <w:pPr>
              <w:shd w:val="clear" w:color="auto" w:fill="FFFFFF"/>
              <w:jc w:val="center"/>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Как люди в древ</w:t>
            </w:r>
            <w:r w:rsidRPr="001D627E">
              <w:rPr>
                <w:rFonts w:ascii="Times New Roman" w:hAnsi="Times New Roman" w:cs="Times New Roman"/>
                <w:spacing w:val="-1"/>
                <w:sz w:val="24"/>
              </w:rPr>
              <w:t>ности представляли себе окру</w:t>
            </w:r>
            <w:r w:rsidRPr="001D627E">
              <w:rPr>
                <w:rFonts w:ascii="Times New Roman" w:hAnsi="Times New Roman" w:cs="Times New Roman"/>
                <w:sz w:val="24"/>
              </w:rPr>
              <w:t xml:space="preserve">жающий мир. </w:t>
            </w:r>
            <w:r w:rsidRPr="001D627E">
              <w:rPr>
                <w:rFonts w:ascii="Times New Roman" w:hAnsi="Times New Roman" w:cs="Times New Roman"/>
                <w:spacing w:val="-1"/>
                <w:sz w:val="24"/>
              </w:rPr>
              <w:t>Древнегреческое</w:t>
            </w:r>
            <w:r w:rsidRPr="001D627E">
              <w:rPr>
                <w:rFonts w:ascii="Times New Roman" w:hAnsi="Times New Roman" w:cs="Times New Roman"/>
                <w:sz w:val="24"/>
              </w:rPr>
              <w:t xml:space="preserve"> сказание «Персей»</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2"/>
                <w:sz w:val="24"/>
              </w:rPr>
              <w:t>1</w:t>
            </w:r>
          </w:p>
        </w:tc>
        <w:tc>
          <w:tcPr>
            <w:tcW w:w="851" w:type="dxa"/>
          </w:tcPr>
          <w:p w:rsidR="009B2C46" w:rsidRPr="001D627E" w:rsidRDefault="009B2C46" w:rsidP="00DE3070">
            <w:pPr>
              <w:shd w:val="clear" w:color="auto" w:fill="FFFFFF"/>
              <w:rPr>
                <w:rFonts w:ascii="Times New Roman" w:hAnsi="Times New Roman" w:cs="Times New Roman"/>
                <w:spacing w:val="-2"/>
                <w:sz w:val="24"/>
              </w:rPr>
            </w:pPr>
          </w:p>
        </w:tc>
        <w:tc>
          <w:tcPr>
            <w:tcW w:w="709" w:type="dxa"/>
          </w:tcPr>
          <w:p w:rsidR="009B2C46" w:rsidRPr="001D627E" w:rsidRDefault="009B2C46" w:rsidP="00DE3070">
            <w:pPr>
              <w:shd w:val="clear" w:color="auto" w:fill="FFFFFF"/>
              <w:rPr>
                <w:rFonts w:ascii="Times New Roman" w:hAnsi="Times New Roman" w:cs="Times New Roman"/>
                <w:spacing w:val="-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3</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 xml:space="preserve">Древнегреческое сказание «Персей». </w:t>
            </w:r>
            <w:r w:rsidRPr="001D627E">
              <w:rPr>
                <w:rFonts w:ascii="Times New Roman" w:hAnsi="Times New Roman" w:cs="Times New Roman"/>
                <w:bCs/>
                <w:sz w:val="24"/>
              </w:rPr>
              <w:t>Поход в «Му</w:t>
            </w:r>
            <w:r w:rsidRPr="001D627E">
              <w:rPr>
                <w:rFonts w:ascii="Times New Roman" w:hAnsi="Times New Roman" w:cs="Times New Roman"/>
                <w:bCs/>
                <w:sz w:val="24"/>
              </w:rPr>
              <w:softHyphen/>
              <w:t xml:space="preserve">зейный Дом». Икона «Христос </w:t>
            </w:r>
            <w:r w:rsidRPr="001D627E">
              <w:rPr>
                <w:rFonts w:ascii="Times New Roman" w:hAnsi="Times New Roman" w:cs="Times New Roman"/>
                <w:bCs/>
                <w:spacing w:val="-1"/>
                <w:sz w:val="24"/>
              </w:rPr>
              <w:t>спускается в ад»</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4</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Русская народная</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сказка «Сивка-</w:t>
            </w:r>
            <w:r w:rsidRPr="001D627E">
              <w:rPr>
                <w:rFonts w:ascii="Times New Roman" w:hAnsi="Times New Roman" w:cs="Times New Roman"/>
                <w:sz w:val="24"/>
              </w:rPr>
              <w:t>бурка»</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5</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Русская народная</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сказка «Крошечка-Хаврошечка»</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6</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Древнегреческое</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Сказание «Персей».</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Поход в «Музейный Дом». Икона с изображением Георгия Победоносца</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7</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 xml:space="preserve">Русская народная </w:t>
            </w:r>
            <w:r w:rsidRPr="001D627E">
              <w:rPr>
                <w:rFonts w:ascii="Times New Roman" w:hAnsi="Times New Roman" w:cs="Times New Roman"/>
                <w:sz w:val="24"/>
              </w:rPr>
              <w:t>сказка «Морской царь и Василиса Премудрая»</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8</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Русская народ</w:t>
            </w:r>
            <w:r w:rsidRPr="001D627E">
              <w:rPr>
                <w:rFonts w:ascii="Times New Roman" w:hAnsi="Times New Roman" w:cs="Times New Roman"/>
                <w:sz w:val="24"/>
              </w:rPr>
              <w:t>ная сказка «Морозко»</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p>
        </w:tc>
        <w:tc>
          <w:tcPr>
            <w:tcW w:w="6662" w:type="dxa"/>
          </w:tcPr>
          <w:p w:rsidR="009B2C46" w:rsidRPr="001D627E" w:rsidRDefault="009B2C46" w:rsidP="00DE3070">
            <w:pPr>
              <w:shd w:val="clear" w:color="auto" w:fill="FFFFFF"/>
              <w:jc w:val="center"/>
              <w:rPr>
                <w:rFonts w:ascii="Times New Roman" w:hAnsi="Times New Roman" w:cs="Times New Roman"/>
                <w:spacing w:val="-3"/>
                <w:sz w:val="24"/>
              </w:rPr>
            </w:pPr>
            <w:r w:rsidRPr="001D627E">
              <w:rPr>
                <w:rFonts w:ascii="Times New Roman" w:hAnsi="Times New Roman" w:cs="Times New Roman"/>
                <w:b/>
                <w:sz w:val="24"/>
              </w:rPr>
              <w:t>Работа с хрестоматией</w:t>
            </w:r>
          </w:p>
        </w:tc>
        <w:tc>
          <w:tcPr>
            <w:tcW w:w="567" w:type="dxa"/>
          </w:tcPr>
          <w:p w:rsidR="009B2C46" w:rsidRPr="001D627E" w:rsidRDefault="009B2C46" w:rsidP="00DE3070">
            <w:pPr>
              <w:shd w:val="clear" w:color="auto" w:fill="FFFFFF"/>
              <w:rPr>
                <w:rFonts w:ascii="Times New Roman" w:hAnsi="Times New Roman" w:cs="Times New Roman"/>
                <w:spacing w:val="-12"/>
                <w:sz w:val="24"/>
              </w:rPr>
            </w:pP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9</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Русская народная</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сказка «Финист - ясный сокол»</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10</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Русская народная</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 xml:space="preserve">сказка «Финист - </w:t>
            </w:r>
            <w:r w:rsidRPr="001D627E">
              <w:rPr>
                <w:rFonts w:ascii="Times New Roman" w:hAnsi="Times New Roman" w:cs="Times New Roman"/>
                <w:spacing w:val="-3"/>
                <w:sz w:val="24"/>
              </w:rPr>
              <w:t>ясный сокол».</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bCs/>
                <w:spacing w:val="-2"/>
                <w:sz w:val="24"/>
              </w:rPr>
              <w:t>Слушаем музыку. Музыкальная пьеса Ана</w:t>
            </w:r>
            <w:r w:rsidRPr="001D627E">
              <w:rPr>
                <w:rFonts w:ascii="Times New Roman" w:hAnsi="Times New Roman" w:cs="Times New Roman"/>
                <w:bCs/>
                <w:spacing w:val="-2"/>
                <w:sz w:val="24"/>
              </w:rPr>
              <w:softHyphen/>
            </w:r>
            <w:r w:rsidRPr="001D627E">
              <w:rPr>
                <w:rFonts w:ascii="Times New Roman" w:hAnsi="Times New Roman" w:cs="Times New Roman"/>
                <w:bCs/>
                <w:sz w:val="24"/>
              </w:rPr>
              <w:t>толия Лядова «Баба-яга»</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lang w:val="en-US"/>
              </w:rPr>
            </w:pPr>
            <w:r w:rsidRPr="001D627E">
              <w:rPr>
                <w:rFonts w:ascii="Times New Roman" w:hAnsi="Times New Roman" w:cs="Times New Roman"/>
                <w:sz w:val="24"/>
                <w:lang w:val="en-US"/>
              </w:rPr>
              <w:t>11</w:t>
            </w:r>
          </w:p>
          <w:p w:rsidR="009B2C46" w:rsidRPr="001D627E" w:rsidRDefault="009B2C46" w:rsidP="00DE3070">
            <w:pPr>
              <w:shd w:val="clear" w:color="auto" w:fill="FFFFFF"/>
              <w:rPr>
                <w:rFonts w:ascii="Times New Roman" w:hAnsi="Times New Roman" w:cs="Times New Roman"/>
                <w:sz w:val="24"/>
              </w:rPr>
            </w:pP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 xml:space="preserve">Русская народная </w:t>
            </w:r>
            <w:r w:rsidRPr="001D627E">
              <w:rPr>
                <w:rFonts w:ascii="Times New Roman" w:hAnsi="Times New Roman" w:cs="Times New Roman"/>
                <w:sz w:val="24"/>
              </w:rPr>
              <w:t>сказка «Иван- царевич и серый волк»</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12</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Башкирская на</w:t>
            </w:r>
            <w:r w:rsidRPr="001D627E">
              <w:rPr>
                <w:rFonts w:ascii="Times New Roman" w:hAnsi="Times New Roman" w:cs="Times New Roman"/>
                <w:sz w:val="24"/>
              </w:rPr>
              <w:t>родная сказка «Алтын-сака -</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золотая бабка»</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Башкирская народная сказка</w:t>
            </w:r>
            <w:r w:rsidRPr="001D627E">
              <w:rPr>
                <w:rFonts w:ascii="Times New Roman" w:hAnsi="Times New Roman" w:cs="Times New Roman"/>
                <w:sz w:val="24"/>
              </w:rPr>
              <w:t xml:space="preserve"> «Алтын-сака -</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золотая бабка»</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13</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Обобщение по теме «Постигаем законы волшеб</w:t>
            </w:r>
            <w:r w:rsidRPr="001D627E">
              <w:rPr>
                <w:rFonts w:ascii="Times New Roman" w:hAnsi="Times New Roman" w:cs="Times New Roman"/>
                <w:spacing w:val="-1"/>
                <w:sz w:val="24"/>
              </w:rPr>
              <w:t>ной сказки: оты</w:t>
            </w:r>
            <w:r w:rsidRPr="001D627E">
              <w:rPr>
                <w:rFonts w:ascii="Times New Roman" w:hAnsi="Times New Roman" w:cs="Times New Roman"/>
                <w:sz w:val="24"/>
              </w:rPr>
              <w:t xml:space="preserve">скиваем в ней </w:t>
            </w:r>
            <w:r w:rsidRPr="001D627E">
              <w:rPr>
                <w:rFonts w:ascii="Times New Roman" w:hAnsi="Times New Roman" w:cs="Times New Roman"/>
                <w:spacing w:val="-3"/>
                <w:sz w:val="24"/>
              </w:rPr>
              <w:t>отражение древ</w:t>
            </w:r>
            <w:r w:rsidRPr="001D627E">
              <w:rPr>
                <w:rFonts w:ascii="Times New Roman" w:hAnsi="Times New Roman" w:cs="Times New Roman"/>
                <w:spacing w:val="-3"/>
                <w:sz w:val="24"/>
              </w:rPr>
              <w:softHyphen/>
            </w:r>
            <w:r w:rsidRPr="001D627E">
              <w:rPr>
                <w:rFonts w:ascii="Times New Roman" w:hAnsi="Times New Roman" w:cs="Times New Roman"/>
                <w:sz w:val="24"/>
              </w:rPr>
              <w:t>них представле</w:t>
            </w:r>
            <w:r w:rsidRPr="001D627E">
              <w:rPr>
                <w:rFonts w:ascii="Times New Roman" w:hAnsi="Times New Roman" w:cs="Times New Roman"/>
                <w:sz w:val="24"/>
              </w:rPr>
              <w:softHyphen/>
              <w:t>ний о мире»</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p>
        </w:tc>
        <w:tc>
          <w:tcPr>
            <w:tcW w:w="6662" w:type="dxa"/>
          </w:tcPr>
          <w:p w:rsidR="009B2C46" w:rsidRPr="001D627E" w:rsidRDefault="009B2C46" w:rsidP="00DE3070">
            <w:pPr>
              <w:shd w:val="clear" w:color="auto" w:fill="FFFFFF"/>
              <w:jc w:val="center"/>
              <w:rPr>
                <w:rFonts w:ascii="Times New Roman" w:hAnsi="Times New Roman" w:cs="Times New Roman"/>
                <w:spacing w:val="-2"/>
                <w:sz w:val="24"/>
              </w:rPr>
            </w:pPr>
            <w:r w:rsidRPr="001D627E">
              <w:rPr>
                <w:rFonts w:ascii="Times New Roman" w:hAnsi="Times New Roman" w:cs="Times New Roman"/>
                <w:b/>
                <w:sz w:val="24"/>
              </w:rPr>
              <w:t>Глава 2. Знакомимся с повествованиями, основанными на фольклоре (12 ч.)</w:t>
            </w:r>
          </w:p>
        </w:tc>
        <w:tc>
          <w:tcPr>
            <w:tcW w:w="567" w:type="dxa"/>
          </w:tcPr>
          <w:p w:rsidR="009B2C46" w:rsidRPr="001D627E" w:rsidRDefault="009B2C46" w:rsidP="00DE3070">
            <w:pPr>
              <w:shd w:val="clear" w:color="auto" w:fill="FFFFFF"/>
              <w:rPr>
                <w:rFonts w:ascii="Times New Roman" w:hAnsi="Times New Roman" w:cs="Times New Roman"/>
                <w:spacing w:val="-12"/>
                <w:sz w:val="24"/>
              </w:rPr>
            </w:pP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lang w:val="en-US"/>
              </w:rPr>
            </w:pPr>
            <w:r w:rsidRPr="001D627E">
              <w:rPr>
                <w:rFonts w:ascii="Times New Roman" w:hAnsi="Times New Roman" w:cs="Times New Roman"/>
                <w:sz w:val="24"/>
              </w:rPr>
              <w:t>14</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 xml:space="preserve">Былина «Илья </w:t>
            </w:r>
            <w:r w:rsidRPr="001D627E">
              <w:rPr>
                <w:rFonts w:ascii="Times New Roman" w:hAnsi="Times New Roman" w:cs="Times New Roman"/>
                <w:spacing w:val="-2"/>
                <w:sz w:val="24"/>
              </w:rPr>
              <w:t>Муромец и Со</w:t>
            </w:r>
            <w:r w:rsidRPr="001D627E">
              <w:rPr>
                <w:rFonts w:ascii="Times New Roman" w:hAnsi="Times New Roman" w:cs="Times New Roman"/>
                <w:sz w:val="24"/>
              </w:rPr>
              <w:t>ловей- разбойник»</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15</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Былина «Илья Муромец и Соло</w:t>
            </w:r>
            <w:r w:rsidRPr="001D627E">
              <w:rPr>
                <w:rFonts w:ascii="Times New Roman" w:hAnsi="Times New Roman" w:cs="Times New Roman"/>
                <w:spacing w:val="-5"/>
                <w:sz w:val="24"/>
              </w:rPr>
              <w:t>вей- разбойник».</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bCs/>
                <w:spacing w:val="-1"/>
                <w:sz w:val="24"/>
              </w:rPr>
              <w:t>Поход в «Музейный Дом».</w:t>
            </w:r>
            <w:r w:rsidRPr="001D627E">
              <w:rPr>
                <w:rFonts w:ascii="Times New Roman" w:hAnsi="Times New Roman" w:cs="Times New Roman"/>
                <w:bCs/>
                <w:sz w:val="24"/>
              </w:rPr>
              <w:t>Репродукция картины М. Врубеля «Богатырь»</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p>
        </w:tc>
        <w:tc>
          <w:tcPr>
            <w:tcW w:w="6662" w:type="dxa"/>
          </w:tcPr>
          <w:p w:rsidR="009B2C46" w:rsidRPr="001D627E" w:rsidRDefault="009B2C46" w:rsidP="00DE3070">
            <w:pPr>
              <w:shd w:val="clear" w:color="auto" w:fill="FFFFFF"/>
              <w:jc w:val="center"/>
              <w:rPr>
                <w:rFonts w:ascii="Times New Roman" w:hAnsi="Times New Roman" w:cs="Times New Roman"/>
                <w:spacing w:val="-2"/>
                <w:sz w:val="24"/>
              </w:rPr>
            </w:pPr>
            <w:r w:rsidRPr="001D627E">
              <w:rPr>
                <w:rFonts w:ascii="Times New Roman" w:hAnsi="Times New Roman" w:cs="Times New Roman"/>
                <w:b/>
                <w:sz w:val="24"/>
              </w:rPr>
              <w:t>Работа с хрестоматией</w:t>
            </w:r>
          </w:p>
        </w:tc>
        <w:tc>
          <w:tcPr>
            <w:tcW w:w="567" w:type="dxa"/>
          </w:tcPr>
          <w:p w:rsidR="009B2C46" w:rsidRPr="001D627E" w:rsidRDefault="009B2C46" w:rsidP="00DE3070">
            <w:pPr>
              <w:shd w:val="clear" w:color="auto" w:fill="FFFFFF"/>
              <w:rPr>
                <w:rFonts w:ascii="Times New Roman" w:hAnsi="Times New Roman" w:cs="Times New Roman"/>
                <w:spacing w:val="-12"/>
                <w:sz w:val="24"/>
              </w:rPr>
            </w:pP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16</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Илья Муромец</w:t>
            </w:r>
            <w:r w:rsidRPr="001D627E">
              <w:rPr>
                <w:rFonts w:ascii="Times New Roman" w:hAnsi="Times New Roman" w:cs="Times New Roman"/>
                <w:sz w:val="24"/>
              </w:rPr>
              <w:t xml:space="preserve"> и Святогор. </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bCs/>
                <w:sz w:val="24"/>
              </w:rPr>
              <w:t>Ре</w:t>
            </w:r>
            <w:r w:rsidRPr="001D627E">
              <w:rPr>
                <w:rFonts w:ascii="Times New Roman" w:hAnsi="Times New Roman" w:cs="Times New Roman"/>
                <w:bCs/>
                <w:spacing w:val="-2"/>
                <w:sz w:val="24"/>
              </w:rPr>
              <w:t>продукция кар</w:t>
            </w:r>
            <w:r w:rsidRPr="001D627E">
              <w:rPr>
                <w:rFonts w:ascii="Times New Roman" w:hAnsi="Times New Roman" w:cs="Times New Roman"/>
                <w:bCs/>
                <w:spacing w:val="-1"/>
                <w:sz w:val="24"/>
              </w:rPr>
              <w:t xml:space="preserve">тины Виктора </w:t>
            </w:r>
            <w:r w:rsidRPr="001D627E">
              <w:rPr>
                <w:rFonts w:ascii="Times New Roman" w:hAnsi="Times New Roman" w:cs="Times New Roman"/>
                <w:bCs/>
                <w:sz w:val="24"/>
              </w:rPr>
              <w:t>Васнецова«Богатырь»</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17</w:t>
            </w:r>
          </w:p>
        </w:tc>
        <w:tc>
          <w:tcPr>
            <w:tcW w:w="6662" w:type="dxa"/>
          </w:tcPr>
          <w:p w:rsidR="009B2C46" w:rsidRPr="001D627E" w:rsidRDefault="009B2C46" w:rsidP="00DE3070">
            <w:pPr>
              <w:shd w:val="clear" w:color="auto" w:fill="FFFFFF"/>
              <w:jc w:val="both"/>
              <w:rPr>
                <w:rFonts w:ascii="Times New Roman" w:hAnsi="Times New Roman" w:cs="Times New Roman"/>
                <w:spacing w:val="-2"/>
                <w:sz w:val="24"/>
              </w:rPr>
            </w:pPr>
            <w:r w:rsidRPr="001D627E">
              <w:rPr>
                <w:rFonts w:ascii="Times New Roman" w:hAnsi="Times New Roman" w:cs="Times New Roman"/>
                <w:spacing w:val="-2"/>
                <w:sz w:val="24"/>
              </w:rPr>
              <w:t xml:space="preserve">Былина «Садко». </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Поход в «Му</w:t>
            </w:r>
            <w:r w:rsidRPr="001D627E">
              <w:rPr>
                <w:rFonts w:ascii="Times New Roman" w:hAnsi="Times New Roman" w:cs="Times New Roman"/>
                <w:sz w:val="24"/>
              </w:rPr>
              <w:softHyphen/>
              <w:t xml:space="preserve">зейный </w:t>
            </w:r>
            <w:r w:rsidRPr="001D627E">
              <w:rPr>
                <w:rFonts w:ascii="Times New Roman" w:hAnsi="Times New Roman" w:cs="Times New Roman"/>
                <w:bCs/>
                <w:sz w:val="24"/>
              </w:rPr>
              <w:t xml:space="preserve">Дом». Репродукция </w:t>
            </w:r>
            <w:r w:rsidRPr="001D627E">
              <w:rPr>
                <w:rFonts w:ascii="Times New Roman" w:hAnsi="Times New Roman" w:cs="Times New Roman"/>
                <w:bCs/>
                <w:spacing w:val="-2"/>
                <w:sz w:val="24"/>
              </w:rPr>
              <w:t>картины Н. Ре</w:t>
            </w:r>
            <w:r w:rsidRPr="001D627E">
              <w:rPr>
                <w:rFonts w:ascii="Times New Roman" w:hAnsi="Times New Roman" w:cs="Times New Roman"/>
                <w:bCs/>
                <w:sz w:val="24"/>
              </w:rPr>
              <w:t xml:space="preserve">риха </w:t>
            </w:r>
            <w:r w:rsidRPr="001D627E">
              <w:rPr>
                <w:rFonts w:ascii="Times New Roman" w:hAnsi="Times New Roman" w:cs="Times New Roman"/>
                <w:sz w:val="24"/>
              </w:rPr>
              <w:t>«Заморские гости»</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18</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Г.-Х. Андерсен</w:t>
            </w:r>
            <w:r w:rsidRPr="001D627E">
              <w:rPr>
                <w:rFonts w:ascii="Times New Roman" w:hAnsi="Times New Roman" w:cs="Times New Roman"/>
                <w:sz w:val="24"/>
              </w:rPr>
              <w:t xml:space="preserve"> «Русалочка»</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19</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Г.-Х. Андерсен</w:t>
            </w:r>
            <w:r w:rsidRPr="001D627E">
              <w:rPr>
                <w:rFonts w:ascii="Times New Roman" w:hAnsi="Times New Roman" w:cs="Times New Roman"/>
                <w:sz w:val="24"/>
              </w:rPr>
              <w:t xml:space="preserve"> «Русалочка»</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p>
        </w:tc>
        <w:tc>
          <w:tcPr>
            <w:tcW w:w="6662" w:type="dxa"/>
          </w:tcPr>
          <w:p w:rsidR="009B2C46" w:rsidRPr="001D627E" w:rsidRDefault="009B2C46" w:rsidP="00DE3070">
            <w:pPr>
              <w:shd w:val="clear" w:color="auto" w:fill="FFFFFF"/>
              <w:jc w:val="center"/>
              <w:rPr>
                <w:rFonts w:ascii="Times New Roman" w:hAnsi="Times New Roman" w:cs="Times New Roman"/>
                <w:spacing w:val="-1"/>
                <w:sz w:val="24"/>
              </w:rPr>
            </w:pPr>
            <w:r w:rsidRPr="001D627E">
              <w:rPr>
                <w:rFonts w:ascii="Times New Roman" w:hAnsi="Times New Roman" w:cs="Times New Roman"/>
                <w:b/>
                <w:sz w:val="24"/>
              </w:rPr>
              <w:t>Работа с хрестоматией</w:t>
            </w:r>
          </w:p>
        </w:tc>
        <w:tc>
          <w:tcPr>
            <w:tcW w:w="567" w:type="dxa"/>
          </w:tcPr>
          <w:p w:rsidR="009B2C46" w:rsidRPr="001D627E" w:rsidRDefault="009B2C46" w:rsidP="00DE3070">
            <w:pPr>
              <w:shd w:val="clear" w:color="auto" w:fill="FFFFFF"/>
              <w:rPr>
                <w:rFonts w:ascii="Times New Roman" w:hAnsi="Times New Roman" w:cs="Times New Roman"/>
                <w:spacing w:val="-12"/>
                <w:sz w:val="24"/>
              </w:rPr>
            </w:pP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20</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Г.-Х. Андерсен</w:t>
            </w:r>
            <w:r w:rsidRPr="001D627E">
              <w:rPr>
                <w:rFonts w:ascii="Times New Roman" w:hAnsi="Times New Roman" w:cs="Times New Roman"/>
                <w:spacing w:val="-3"/>
                <w:sz w:val="24"/>
              </w:rPr>
              <w:t>«Стойкий оло</w:t>
            </w:r>
            <w:r w:rsidRPr="001D627E">
              <w:rPr>
                <w:rFonts w:ascii="Times New Roman" w:hAnsi="Times New Roman" w:cs="Times New Roman"/>
                <w:sz w:val="24"/>
              </w:rPr>
              <w:t>вянный солдатик»</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21</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 xml:space="preserve">Г.-Х. Андерсен </w:t>
            </w:r>
            <w:r w:rsidRPr="001D627E">
              <w:rPr>
                <w:rFonts w:ascii="Times New Roman" w:hAnsi="Times New Roman" w:cs="Times New Roman"/>
                <w:sz w:val="24"/>
              </w:rPr>
              <w:t>«Стойкий оло</w:t>
            </w:r>
            <w:r w:rsidRPr="001D627E">
              <w:rPr>
                <w:rFonts w:ascii="Times New Roman" w:hAnsi="Times New Roman" w:cs="Times New Roman"/>
                <w:sz w:val="24"/>
              </w:rPr>
              <w:softHyphen/>
              <w:t>вянный солдатик»</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lang w:val="en-US"/>
              </w:rPr>
            </w:pPr>
            <w:r w:rsidRPr="001D627E">
              <w:rPr>
                <w:rFonts w:ascii="Times New Roman" w:hAnsi="Times New Roman" w:cs="Times New Roman"/>
                <w:sz w:val="24"/>
                <w:lang w:val="en-US"/>
              </w:rPr>
              <w:t>22</w:t>
            </w:r>
          </w:p>
          <w:p w:rsidR="009B2C46" w:rsidRPr="001D627E" w:rsidRDefault="009B2C46" w:rsidP="00DE3070">
            <w:pPr>
              <w:shd w:val="clear" w:color="auto" w:fill="FFFFFF"/>
              <w:rPr>
                <w:rFonts w:ascii="Times New Roman" w:hAnsi="Times New Roman" w:cs="Times New Roman"/>
                <w:sz w:val="24"/>
              </w:rPr>
            </w:pP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5"/>
                <w:sz w:val="24"/>
              </w:rPr>
              <w:t>Г.-Х. Андерсен</w:t>
            </w:r>
            <w:r w:rsidRPr="001D627E">
              <w:rPr>
                <w:rFonts w:ascii="Times New Roman" w:hAnsi="Times New Roman" w:cs="Times New Roman"/>
                <w:spacing w:val="-6"/>
                <w:sz w:val="24"/>
              </w:rPr>
              <w:t>«Снежная короле</w:t>
            </w:r>
            <w:r w:rsidRPr="001D627E">
              <w:rPr>
                <w:rFonts w:ascii="Times New Roman" w:hAnsi="Times New Roman" w:cs="Times New Roman"/>
                <w:sz w:val="24"/>
              </w:rPr>
              <w:t xml:space="preserve">ва». «История </w:t>
            </w:r>
            <w:r w:rsidRPr="001D627E">
              <w:rPr>
                <w:rFonts w:ascii="Times New Roman" w:hAnsi="Times New Roman" w:cs="Times New Roman"/>
                <w:spacing w:val="-5"/>
                <w:sz w:val="24"/>
              </w:rPr>
              <w:t>первая, в которой рассказывается о зеркале и его осколках». «История вторая. Маль</w:t>
            </w:r>
            <w:r w:rsidRPr="001D627E">
              <w:rPr>
                <w:rFonts w:ascii="Times New Roman" w:hAnsi="Times New Roman" w:cs="Times New Roman"/>
                <w:spacing w:val="-4"/>
                <w:sz w:val="24"/>
              </w:rPr>
              <w:t>чик и девочка»</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23</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Г.-Х. Андерсен«Снежная коро</w:t>
            </w:r>
            <w:r w:rsidRPr="001D627E">
              <w:rPr>
                <w:rFonts w:ascii="Times New Roman" w:hAnsi="Times New Roman" w:cs="Times New Roman"/>
                <w:sz w:val="24"/>
              </w:rPr>
              <w:t xml:space="preserve">лева». «История </w:t>
            </w:r>
            <w:r w:rsidRPr="001D627E">
              <w:rPr>
                <w:rFonts w:ascii="Times New Roman" w:hAnsi="Times New Roman" w:cs="Times New Roman"/>
                <w:spacing w:val="-2"/>
                <w:sz w:val="24"/>
              </w:rPr>
              <w:t xml:space="preserve">пятая. Маленькая </w:t>
            </w:r>
            <w:r w:rsidRPr="001D627E">
              <w:rPr>
                <w:rFonts w:ascii="Times New Roman" w:hAnsi="Times New Roman" w:cs="Times New Roman"/>
                <w:sz w:val="24"/>
              </w:rPr>
              <w:t xml:space="preserve">разбойница». </w:t>
            </w:r>
            <w:r w:rsidRPr="001D627E">
              <w:rPr>
                <w:rFonts w:ascii="Times New Roman" w:hAnsi="Times New Roman" w:cs="Times New Roman"/>
                <w:spacing w:val="-2"/>
                <w:sz w:val="24"/>
              </w:rPr>
              <w:t>«История шестая.</w:t>
            </w:r>
            <w:r w:rsidRPr="001D627E">
              <w:rPr>
                <w:rFonts w:ascii="Times New Roman" w:hAnsi="Times New Roman" w:cs="Times New Roman"/>
                <w:sz w:val="24"/>
              </w:rPr>
              <w:t xml:space="preserve"> Лапландка и финка»</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24</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 xml:space="preserve">Г.-Х. Андерсен«Снежная королева». «История </w:t>
            </w:r>
            <w:r w:rsidRPr="001D627E">
              <w:rPr>
                <w:rFonts w:ascii="Times New Roman" w:hAnsi="Times New Roman" w:cs="Times New Roman"/>
                <w:spacing w:val="-1"/>
                <w:sz w:val="24"/>
              </w:rPr>
              <w:t>седьмая. Что слу</w:t>
            </w:r>
            <w:r w:rsidRPr="001D627E">
              <w:rPr>
                <w:rFonts w:ascii="Times New Roman" w:hAnsi="Times New Roman" w:cs="Times New Roman"/>
                <w:sz w:val="24"/>
              </w:rPr>
              <w:t xml:space="preserve">чилось в чертогах </w:t>
            </w:r>
            <w:r w:rsidRPr="001D627E">
              <w:rPr>
                <w:rFonts w:ascii="Times New Roman" w:hAnsi="Times New Roman" w:cs="Times New Roman"/>
                <w:spacing w:val="-2"/>
                <w:sz w:val="24"/>
              </w:rPr>
              <w:t>Снежной короле</w:t>
            </w:r>
            <w:r w:rsidRPr="001D627E">
              <w:rPr>
                <w:rFonts w:ascii="Times New Roman" w:hAnsi="Times New Roman" w:cs="Times New Roman"/>
                <w:spacing w:val="-1"/>
                <w:sz w:val="24"/>
              </w:rPr>
              <w:t>вы и что случи</w:t>
            </w:r>
            <w:r w:rsidRPr="001D627E">
              <w:rPr>
                <w:rFonts w:ascii="Times New Roman" w:hAnsi="Times New Roman" w:cs="Times New Roman"/>
                <w:sz w:val="24"/>
              </w:rPr>
              <w:t>лось потом».</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Слушаем музыку. Музыкальная пьеса «В пещере горного короля» Э. Грига</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25</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 xml:space="preserve">Обобщение по </w:t>
            </w:r>
            <w:r w:rsidRPr="001D627E">
              <w:rPr>
                <w:rFonts w:ascii="Times New Roman" w:hAnsi="Times New Roman" w:cs="Times New Roman"/>
                <w:spacing w:val="-1"/>
                <w:sz w:val="24"/>
              </w:rPr>
              <w:t>теме «Знакомим</w:t>
            </w:r>
            <w:r w:rsidRPr="001D627E">
              <w:rPr>
                <w:rFonts w:ascii="Times New Roman" w:hAnsi="Times New Roman" w:cs="Times New Roman"/>
                <w:spacing w:val="-1"/>
                <w:sz w:val="24"/>
              </w:rPr>
              <w:softHyphen/>
            </w:r>
            <w:r w:rsidRPr="001D627E">
              <w:rPr>
                <w:rFonts w:ascii="Times New Roman" w:hAnsi="Times New Roman" w:cs="Times New Roman"/>
                <w:sz w:val="24"/>
              </w:rPr>
              <w:t>ся с повествованиями, основан</w:t>
            </w:r>
            <w:r w:rsidRPr="001D627E">
              <w:rPr>
                <w:rFonts w:ascii="Times New Roman" w:hAnsi="Times New Roman" w:cs="Times New Roman"/>
                <w:sz w:val="24"/>
              </w:rPr>
              <w:softHyphen/>
              <w:t>ными на фольк</w:t>
            </w:r>
            <w:r w:rsidRPr="001D627E">
              <w:rPr>
                <w:rFonts w:ascii="Times New Roman" w:hAnsi="Times New Roman" w:cs="Times New Roman"/>
                <w:sz w:val="24"/>
              </w:rPr>
              <w:softHyphen/>
            </w:r>
            <w:r w:rsidRPr="001D627E">
              <w:rPr>
                <w:rFonts w:ascii="Times New Roman" w:hAnsi="Times New Roman" w:cs="Times New Roman"/>
                <w:spacing w:val="-2"/>
                <w:sz w:val="24"/>
              </w:rPr>
              <w:t>лоре. Обнаружи</w:t>
            </w:r>
            <w:r w:rsidRPr="001D627E">
              <w:rPr>
                <w:rFonts w:ascii="Times New Roman" w:hAnsi="Times New Roman" w:cs="Times New Roman"/>
                <w:spacing w:val="-2"/>
                <w:sz w:val="24"/>
              </w:rPr>
              <w:softHyphen/>
            </w:r>
            <w:r w:rsidRPr="001D627E">
              <w:rPr>
                <w:rFonts w:ascii="Times New Roman" w:hAnsi="Times New Roman" w:cs="Times New Roman"/>
                <w:sz w:val="24"/>
              </w:rPr>
              <w:t>ваем в былине интерес к исто</w:t>
            </w:r>
            <w:r w:rsidRPr="001D627E">
              <w:rPr>
                <w:rFonts w:ascii="Times New Roman" w:hAnsi="Times New Roman" w:cs="Times New Roman"/>
                <w:sz w:val="24"/>
              </w:rPr>
              <w:softHyphen/>
              <w:t>рии, а в автор</w:t>
            </w:r>
            <w:r w:rsidRPr="001D627E">
              <w:rPr>
                <w:rFonts w:ascii="Times New Roman" w:hAnsi="Times New Roman" w:cs="Times New Roman"/>
                <w:sz w:val="24"/>
              </w:rPr>
              <w:softHyphen/>
              <w:t>ской сказке - интерес к миру чувств»</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p>
        </w:tc>
        <w:tc>
          <w:tcPr>
            <w:tcW w:w="6662" w:type="dxa"/>
          </w:tcPr>
          <w:p w:rsidR="009B2C46" w:rsidRPr="001D627E" w:rsidRDefault="009B2C46" w:rsidP="00DE3070">
            <w:pPr>
              <w:shd w:val="clear" w:color="auto" w:fill="FFFFFF"/>
              <w:jc w:val="center"/>
              <w:rPr>
                <w:rFonts w:ascii="Times New Roman" w:hAnsi="Times New Roman" w:cs="Times New Roman"/>
                <w:b/>
                <w:sz w:val="24"/>
              </w:rPr>
            </w:pPr>
            <w:r w:rsidRPr="001D627E">
              <w:rPr>
                <w:rFonts w:ascii="Times New Roman" w:hAnsi="Times New Roman" w:cs="Times New Roman"/>
                <w:b/>
                <w:sz w:val="24"/>
              </w:rPr>
              <w:t>Глава 3. Учимся у поэтов и художников видеть красоту природы и красоту человека (12 ч.)</w:t>
            </w:r>
          </w:p>
        </w:tc>
        <w:tc>
          <w:tcPr>
            <w:tcW w:w="567" w:type="dxa"/>
          </w:tcPr>
          <w:p w:rsidR="009B2C46" w:rsidRPr="001D627E" w:rsidRDefault="009B2C46" w:rsidP="00DE3070">
            <w:pPr>
              <w:shd w:val="clear" w:color="auto" w:fill="FFFFFF"/>
              <w:rPr>
                <w:rFonts w:ascii="Times New Roman" w:hAnsi="Times New Roman" w:cs="Times New Roman"/>
                <w:spacing w:val="-12"/>
                <w:sz w:val="24"/>
              </w:rPr>
            </w:pP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26</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 xml:space="preserve">В. Жуковский </w:t>
            </w:r>
            <w:r w:rsidRPr="001D627E">
              <w:rPr>
                <w:rFonts w:ascii="Times New Roman" w:hAnsi="Times New Roman" w:cs="Times New Roman"/>
                <w:spacing w:val="-2"/>
                <w:sz w:val="24"/>
              </w:rPr>
              <w:t>«Славянка», «Ве</w:t>
            </w:r>
            <w:r w:rsidRPr="001D627E">
              <w:rPr>
                <w:rFonts w:ascii="Times New Roman" w:hAnsi="Times New Roman" w:cs="Times New Roman"/>
                <w:spacing w:val="-1"/>
                <w:sz w:val="24"/>
              </w:rPr>
              <w:t>сеннее чувство».</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Поход в «Му</w:t>
            </w:r>
            <w:r w:rsidRPr="001D627E">
              <w:rPr>
                <w:rFonts w:ascii="Times New Roman" w:hAnsi="Times New Roman" w:cs="Times New Roman"/>
                <w:sz w:val="24"/>
              </w:rPr>
              <w:softHyphen/>
              <w:t>зейный Дом». Репродукции картин И. Левитана «Тихая обитель», «Тропинка в лиственном лесу. Папоротники»</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27</w:t>
            </w:r>
          </w:p>
          <w:p w:rsidR="009B2C46" w:rsidRPr="001D627E" w:rsidRDefault="009B2C46" w:rsidP="00DE3070">
            <w:pPr>
              <w:shd w:val="clear" w:color="auto" w:fill="FFFFFF"/>
              <w:rPr>
                <w:rFonts w:ascii="Times New Roman" w:hAnsi="Times New Roman" w:cs="Times New Roman"/>
                <w:sz w:val="24"/>
              </w:rPr>
            </w:pPr>
          </w:p>
          <w:p w:rsidR="009B2C46" w:rsidRPr="001D627E" w:rsidRDefault="009B2C46" w:rsidP="00DE3070">
            <w:pPr>
              <w:shd w:val="clear" w:color="auto" w:fill="FFFFFF"/>
              <w:rPr>
                <w:rFonts w:ascii="Times New Roman" w:hAnsi="Times New Roman" w:cs="Times New Roman"/>
                <w:sz w:val="24"/>
              </w:rPr>
            </w:pP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7"/>
                <w:sz w:val="24"/>
              </w:rPr>
              <w:t>Давид Самойлов</w:t>
            </w:r>
            <w:r w:rsidRPr="001D627E">
              <w:rPr>
                <w:rFonts w:ascii="Times New Roman" w:hAnsi="Times New Roman" w:cs="Times New Roman"/>
                <w:spacing w:val="-3"/>
                <w:sz w:val="24"/>
              </w:rPr>
              <w:t xml:space="preserve">«Красная осень». </w:t>
            </w:r>
            <w:r w:rsidRPr="001D627E">
              <w:rPr>
                <w:rFonts w:ascii="Times New Roman" w:hAnsi="Times New Roman" w:cs="Times New Roman"/>
                <w:sz w:val="24"/>
              </w:rPr>
              <w:t>Николай Заболоцкий «Сентябрь». Поход в «Музейный Дом». Репродукция картины М. Врубеля «Жемчужина»</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28</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Николай Заболоцкий «Отте</w:t>
            </w:r>
            <w:r w:rsidRPr="001D627E">
              <w:rPr>
                <w:rFonts w:ascii="Times New Roman" w:hAnsi="Times New Roman" w:cs="Times New Roman"/>
                <w:sz w:val="24"/>
              </w:rPr>
              <w:t>пель»</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29</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Иван Бунин «Нет солнца, но свет</w:t>
            </w:r>
            <w:r w:rsidRPr="001D627E">
              <w:rPr>
                <w:rFonts w:ascii="Times New Roman" w:hAnsi="Times New Roman" w:cs="Times New Roman"/>
                <w:sz w:val="24"/>
              </w:rPr>
              <w:t>лы пруды...», «Детство»</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30</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Владимир Набо</w:t>
            </w:r>
            <w:r w:rsidRPr="001D627E">
              <w:rPr>
                <w:rFonts w:ascii="Times New Roman" w:hAnsi="Times New Roman" w:cs="Times New Roman"/>
                <w:sz w:val="24"/>
              </w:rPr>
              <w:t>ков «Обида»</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31</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Владимир Набо</w:t>
            </w:r>
            <w:r w:rsidRPr="001D627E">
              <w:rPr>
                <w:rFonts w:ascii="Times New Roman" w:hAnsi="Times New Roman" w:cs="Times New Roman"/>
                <w:spacing w:val="-1"/>
                <w:sz w:val="24"/>
              </w:rPr>
              <w:softHyphen/>
            </w:r>
            <w:r w:rsidRPr="001D627E">
              <w:rPr>
                <w:rFonts w:ascii="Times New Roman" w:hAnsi="Times New Roman" w:cs="Times New Roman"/>
                <w:sz w:val="24"/>
              </w:rPr>
              <w:t xml:space="preserve">ков «Обида». </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bCs/>
                <w:sz w:val="24"/>
              </w:rPr>
              <w:t>Поход в «Му</w:t>
            </w:r>
            <w:r w:rsidRPr="001D627E">
              <w:rPr>
                <w:rFonts w:ascii="Times New Roman" w:hAnsi="Times New Roman" w:cs="Times New Roman"/>
                <w:bCs/>
                <w:sz w:val="24"/>
              </w:rPr>
              <w:softHyphen/>
            </w:r>
            <w:r w:rsidRPr="001D627E">
              <w:rPr>
                <w:rFonts w:ascii="Times New Roman" w:hAnsi="Times New Roman" w:cs="Times New Roman"/>
                <w:bCs/>
                <w:spacing w:val="-1"/>
                <w:sz w:val="24"/>
              </w:rPr>
              <w:t xml:space="preserve">зейный Дом». </w:t>
            </w:r>
            <w:r w:rsidRPr="001D627E">
              <w:rPr>
                <w:rFonts w:ascii="Times New Roman" w:hAnsi="Times New Roman" w:cs="Times New Roman"/>
                <w:bCs/>
                <w:sz w:val="24"/>
              </w:rPr>
              <w:t xml:space="preserve">Репродукция </w:t>
            </w:r>
            <w:r w:rsidRPr="001D627E">
              <w:rPr>
                <w:rFonts w:ascii="Times New Roman" w:hAnsi="Times New Roman" w:cs="Times New Roman"/>
                <w:bCs/>
                <w:spacing w:val="-3"/>
                <w:sz w:val="24"/>
              </w:rPr>
              <w:t>картины Эмили</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bCs/>
                <w:spacing w:val="-3"/>
                <w:sz w:val="24"/>
              </w:rPr>
              <w:t xml:space="preserve">Шанкс «Наём </w:t>
            </w:r>
            <w:r w:rsidRPr="001D627E">
              <w:rPr>
                <w:rFonts w:ascii="Times New Roman" w:hAnsi="Times New Roman" w:cs="Times New Roman"/>
                <w:bCs/>
                <w:spacing w:val="-2"/>
                <w:sz w:val="24"/>
              </w:rPr>
              <w:t>гувернантки»</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32</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Владимир Набо</w:t>
            </w:r>
            <w:r w:rsidRPr="001D627E">
              <w:rPr>
                <w:rFonts w:ascii="Times New Roman" w:hAnsi="Times New Roman" w:cs="Times New Roman"/>
                <w:sz w:val="24"/>
              </w:rPr>
              <w:t xml:space="preserve">ков «Грибы», </w:t>
            </w:r>
            <w:r w:rsidRPr="001D627E">
              <w:rPr>
                <w:rFonts w:ascii="Times New Roman" w:hAnsi="Times New Roman" w:cs="Times New Roman"/>
                <w:spacing w:val="-2"/>
                <w:sz w:val="24"/>
              </w:rPr>
              <w:t>«Мой друг, я ис</w:t>
            </w:r>
            <w:r w:rsidRPr="001D627E">
              <w:rPr>
                <w:rFonts w:ascii="Times New Roman" w:hAnsi="Times New Roman" w:cs="Times New Roman"/>
                <w:spacing w:val="-3"/>
                <w:sz w:val="24"/>
              </w:rPr>
              <w:t>кренно жалею...»</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33</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 xml:space="preserve">Юрий Коваль </w:t>
            </w:r>
            <w:r w:rsidRPr="001D627E">
              <w:rPr>
                <w:rFonts w:ascii="Times New Roman" w:hAnsi="Times New Roman" w:cs="Times New Roman"/>
                <w:spacing w:val="-2"/>
                <w:sz w:val="24"/>
              </w:rPr>
              <w:t>«Лес, лес! Возь</w:t>
            </w:r>
            <w:r w:rsidRPr="001D627E">
              <w:rPr>
                <w:rFonts w:ascii="Times New Roman" w:hAnsi="Times New Roman" w:cs="Times New Roman"/>
                <w:spacing w:val="-4"/>
                <w:sz w:val="24"/>
              </w:rPr>
              <w:t>ми мою глоть!».</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bCs/>
                <w:spacing w:val="-3"/>
                <w:sz w:val="24"/>
              </w:rPr>
              <w:t>Поход в «Музейный Дом».</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bCs/>
                <w:spacing w:val="-3"/>
                <w:sz w:val="24"/>
              </w:rPr>
              <w:t xml:space="preserve">Репродукция картины С. Лучишкина «Шар </w:t>
            </w:r>
            <w:r w:rsidRPr="001D627E">
              <w:rPr>
                <w:rFonts w:ascii="Times New Roman" w:hAnsi="Times New Roman" w:cs="Times New Roman"/>
                <w:sz w:val="24"/>
              </w:rPr>
              <w:t>улетел»</w:t>
            </w:r>
          </w:p>
        </w:tc>
        <w:tc>
          <w:tcPr>
            <w:tcW w:w="567" w:type="dxa"/>
          </w:tcPr>
          <w:p w:rsidR="009B2C46" w:rsidRPr="001D627E" w:rsidRDefault="009B2C46" w:rsidP="00DE3070">
            <w:pPr>
              <w:shd w:val="clear" w:color="auto" w:fill="FFFFFF"/>
              <w:rPr>
                <w:rFonts w:ascii="Times New Roman" w:hAnsi="Times New Roman" w:cs="Times New Roman"/>
                <w:spacing w:val="-12"/>
                <w:sz w:val="24"/>
              </w:rPr>
            </w:pPr>
            <w:r w:rsidRPr="001D627E">
              <w:rPr>
                <w:rFonts w:ascii="Times New Roman" w:hAnsi="Times New Roman" w:cs="Times New Roman"/>
                <w:spacing w:val="-12"/>
                <w:sz w:val="24"/>
              </w:rPr>
              <w:t>1</w:t>
            </w:r>
          </w:p>
        </w:tc>
        <w:tc>
          <w:tcPr>
            <w:tcW w:w="851" w:type="dxa"/>
          </w:tcPr>
          <w:p w:rsidR="009B2C46" w:rsidRPr="001D627E" w:rsidRDefault="009B2C46" w:rsidP="00DE3070">
            <w:pPr>
              <w:shd w:val="clear" w:color="auto" w:fill="FFFFFF"/>
              <w:rPr>
                <w:rFonts w:ascii="Times New Roman" w:hAnsi="Times New Roman" w:cs="Times New Roman"/>
                <w:spacing w:val="-12"/>
                <w:sz w:val="24"/>
              </w:rPr>
            </w:pPr>
          </w:p>
        </w:tc>
        <w:tc>
          <w:tcPr>
            <w:tcW w:w="709" w:type="dxa"/>
          </w:tcPr>
          <w:p w:rsidR="009B2C46" w:rsidRPr="001D627E" w:rsidRDefault="009B2C46" w:rsidP="00DE3070">
            <w:pPr>
              <w:shd w:val="clear" w:color="auto" w:fill="FFFFFF"/>
              <w:rPr>
                <w:rFonts w:ascii="Times New Roman" w:hAnsi="Times New Roman" w:cs="Times New Roman"/>
                <w:spacing w:val="-1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34</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Виктор Драгун</w:t>
            </w:r>
            <w:r w:rsidRPr="001D627E">
              <w:rPr>
                <w:rFonts w:ascii="Times New Roman" w:hAnsi="Times New Roman" w:cs="Times New Roman"/>
                <w:spacing w:val="-2"/>
                <w:sz w:val="24"/>
              </w:rPr>
              <w:t xml:space="preserve">ский «Красный </w:t>
            </w:r>
            <w:r w:rsidRPr="001D627E">
              <w:rPr>
                <w:rFonts w:ascii="Times New Roman" w:hAnsi="Times New Roman" w:cs="Times New Roman"/>
                <w:spacing w:val="-3"/>
                <w:sz w:val="24"/>
              </w:rPr>
              <w:t xml:space="preserve">шарик в синем </w:t>
            </w:r>
            <w:r w:rsidRPr="001D627E">
              <w:rPr>
                <w:rFonts w:ascii="Times New Roman" w:hAnsi="Times New Roman" w:cs="Times New Roman"/>
                <w:sz w:val="24"/>
              </w:rPr>
              <w:t>небе»</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35</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Борис Сергунен</w:t>
            </w:r>
            <w:r w:rsidRPr="001D627E">
              <w:rPr>
                <w:rFonts w:ascii="Times New Roman" w:hAnsi="Times New Roman" w:cs="Times New Roman"/>
                <w:spacing w:val="-2"/>
                <w:sz w:val="24"/>
              </w:rPr>
              <w:t>ков «Конь Моты</w:t>
            </w:r>
            <w:r w:rsidRPr="001D627E">
              <w:rPr>
                <w:rFonts w:ascii="Times New Roman" w:hAnsi="Times New Roman" w:cs="Times New Roman"/>
                <w:spacing w:val="-2"/>
                <w:sz w:val="24"/>
              </w:rPr>
              <w:softHyphen/>
            </w:r>
            <w:r w:rsidRPr="001D627E">
              <w:rPr>
                <w:rFonts w:ascii="Times New Roman" w:hAnsi="Times New Roman" w:cs="Times New Roman"/>
                <w:sz w:val="24"/>
              </w:rPr>
              <w:t>лек». Репродукция картины В. Ба</w:t>
            </w:r>
            <w:r w:rsidRPr="001D627E">
              <w:rPr>
                <w:rFonts w:ascii="Times New Roman" w:hAnsi="Times New Roman" w:cs="Times New Roman"/>
                <w:sz w:val="24"/>
              </w:rPr>
              <w:softHyphen/>
              <w:t>тенина «Голуби в небе»</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p>
        </w:tc>
        <w:tc>
          <w:tcPr>
            <w:tcW w:w="6662" w:type="dxa"/>
          </w:tcPr>
          <w:p w:rsidR="009B2C46" w:rsidRPr="001D627E" w:rsidRDefault="009B2C46" w:rsidP="00DE3070">
            <w:pPr>
              <w:shd w:val="clear" w:color="auto" w:fill="FFFFFF"/>
              <w:jc w:val="center"/>
              <w:rPr>
                <w:rFonts w:ascii="Times New Roman" w:hAnsi="Times New Roman" w:cs="Times New Roman"/>
                <w:spacing w:val="-1"/>
                <w:sz w:val="24"/>
              </w:rPr>
            </w:pPr>
            <w:r w:rsidRPr="001D627E">
              <w:rPr>
                <w:rFonts w:ascii="Times New Roman" w:hAnsi="Times New Roman" w:cs="Times New Roman"/>
                <w:b/>
                <w:sz w:val="24"/>
              </w:rPr>
              <w:t>Работа с хрестоматией</w:t>
            </w:r>
          </w:p>
        </w:tc>
        <w:tc>
          <w:tcPr>
            <w:tcW w:w="567" w:type="dxa"/>
          </w:tcPr>
          <w:p w:rsidR="009B2C46" w:rsidRPr="001D627E" w:rsidRDefault="009B2C46" w:rsidP="00DE3070">
            <w:pPr>
              <w:shd w:val="clear" w:color="auto" w:fill="FFFFFF"/>
              <w:rPr>
                <w:rFonts w:ascii="Times New Roman" w:hAnsi="Times New Roman" w:cs="Times New Roman"/>
                <w:sz w:val="24"/>
              </w:rPr>
            </w:pP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36</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Джералд Даррелл «Землянично-</w:t>
            </w:r>
            <w:r w:rsidRPr="001D627E">
              <w:rPr>
                <w:rFonts w:ascii="Times New Roman" w:hAnsi="Times New Roman" w:cs="Times New Roman"/>
                <w:spacing w:val="-1"/>
                <w:sz w:val="24"/>
              </w:rPr>
              <w:t>розовый дом» (отрывок из по</w:t>
            </w:r>
            <w:r w:rsidRPr="001D627E">
              <w:rPr>
                <w:rFonts w:ascii="Times New Roman" w:hAnsi="Times New Roman" w:cs="Times New Roman"/>
                <w:spacing w:val="-2"/>
                <w:sz w:val="24"/>
              </w:rPr>
              <w:t xml:space="preserve">вести «Моя семья </w:t>
            </w:r>
            <w:r w:rsidRPr="001D627E">
              <w:rPr>
                <w:rFonts w:ascii="Times New Roman" w:hAnsi="Times New Roman" w:cs="Times New Roman"/>
                <w:spacing w:val="-1"/>
                <w:sz w:val="24"/>
              </w:rPr>
              <w:t>и другие звери»).</w:t>
            </w:r>
            <w:r w:rsidRPr="001D627E">
              <w:rPr>
                <w:rFonts w:ascii="Times New Roman" w:hAnsi="Times New Roman" w:cs="Times New Roman"/>
                <w:sz w:val="24"/>
              </w:rPr>
              <w:t xml:space="preserve"> Репродукции картин Г. Захарова «Зимние разговоры» и «Пейзаж с карасями»</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37</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 xml:space="preserve">Обобщение </w:t>
            </w:r>
            <w:r w:rsidRPr="001D627E">
              <w:rPr>
                <w:rFonts w:ascii="Times New Roman" w:hAnsi="Times New Roman" w:cs="Times New Roman"/>
                <w:spacing w:val="-3"/>
                <w:sz w:val="24"/>
              </w:rPr>
              <w:t xml:space="preserve">по теме «Учимся </w:t>
            </w:r>
            <w:r w:rsidRPr="001D627E">
              <w:rPr>
                <w:rFonts w:ascii="Times New Roman" w:hAnsi="Times New Roman" w:cs="Times New Roman"/>
                <w:spacing w:val="-1"/>
                <w:sz w:val="24"/>
              </w:rPr>
              <w:t>у поэтов и ху</w:t>
            </w:r>
            <w:r w:rsidRPr="001D627E">
              <w:rPr>
                <w:rFonts w:ascii="Times New Roman" w:hAnsi="Times New Roman" w:cs="Times New Roman"/>
                <w:spacing w:val="-2"/>
                <w:sz w:val="24"/>
              </w:rPr>
              <w:t xml:space="preserve">дожников видеть </w:t>
            </w:r>
            <w:r w:rsidRPr="001D627E">
              <w:rPr>
                <w:rFonts w:ascii="Times New Roman" w:hAnsi="Times New Roman" w:cs="Times New Roman"/>
                <w:spacing w:val="-3"/>
                <w:sz w:val="24"/>
              </w:rPr>
              <w:t xml:space="preserve">красоту природы </w:t>
            </w:r>
            <w:r w:rsidRPr="001D627E">
              <w:rPr>
                <w:rFonts w:ascii="Times New Roman" w:hAnsi="Times New Roman" w:cs="Times New Roman"/>
                <w:spacing w:val="-2"/>
                <w:sz w:val="24"/>
              </w:rPr>
              <w:t>и красоту чело</w:t>
            </w:r>
            <w:r w:rsidRPr="001D627E">
              <w:rPr>
                <w:rFonts w:ascii="Times New Roman" w:hAnsi="Times New Roman" w:cs="Times New Roman"/>
                <w:sz w:val="24"/>
              </w:rPr>
              <w:t>века»</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p>
        </w:tc>
        <w:tc>
          <w:tcPr>
            <w:tcW w:w="6662" w:type="dxa"/>
          </w:tcPr>
          <w:p w:rsidR="009B2C46" w:rsidRPr="001D627E" w:rsidRDefault="009B2C46" w:rsidP="00DE3070">
            <w:pPr>
              <w:shd w:val="clear" w:color="auto" w:fill="FFFFFF"/>
              <w:jc w:val="center"/>
              <w:rPr>
                <w:rFonts w:ascii="Times New Roman" w:hAnsi="Times New Roman" w:cs="Times New Roman"/>
                <w:sz w:val="24"/>
              </w:rPr>
            </w:pPr>
            <w:r w:rsidRPr="001D627E">
              <w:rPr>
                <w:rFonts w:ascii="Times New Roman" w:hAnsi="Times New Roman" w:cs="Times New Roman"/>
                <w:b/>
                <w:sz w:val="24"/>
              </w:rPr>
              <w:t>Глава 4. Всматриваемся в лица наших сверстников, живших задолго до нас  (13 ч.)</w:t>
            </w:r>
          </w:p>
        </w:tc>
        <w:tc>
          <w:tcPr>
            <w:tcW w:w="567" w:type="dxa"/>
          </w:tcPr>
          <w:p w:rsidR="009B2C46" w:rsidRPr="001D627E" w:rsidRDefault="009B2C46" w:rsidP="00DE3070">
            <w:pPr>
              <w:shd w:val="clear" w:color="auto" w:fill="FFFFFF"/>
              <w:rPr>
                <w:rFonts w:ascii="Times New Roman" w:hAnsi="Times New Roman" w:cs="Times New Roman"/>
                <w:sz w:val="24"/>
              </w:rPr>
            </w:pP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38</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Леонид Андреев</w:t>
            </w:r>
            <w:r w:rsidRPr="001D627E">
              <w:rPr>
                <w:rFonts w:ascii="Times New Roman" w:hAnsi="Times New Roman" w:cs="Times New Roman"/>
                <w:spacing w:val="-2"/>
                <w:sz w:val="24"/>
              </w:rPr>
              <w:t>«Петька на даче»</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39</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Леонид Андреев</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«Петька на даче»</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40</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Леонид Андреев</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«Петька на даче».</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Репродукции картин Н. Богданова- Бельского «Ученицы», «У дверей школы»</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41</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Антон Чехов «Ванька».</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Поход в «Музейный Дом». Репродукция картины Н. Богданова- Бельского «Визитеры», «Дети за пианино»</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lang w:val="en-US"/>
              </w:rPr>
            </w:pPr>
            <w:r w:rsidRPr="001D627E">
              <w:rPr>
                <w:rFonts w:ascii="Times New Roman" w:hAnsi="Times New Roman" w:cs="Times New Roman"/>
                <w:sz w:val="24"/>
              </w:rPr>
              <w:t>42</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Антон Чехов «Мальчики»</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43</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Антон Чехов «Мальчики»</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44</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Антоний Погорельский «Чер</w:t>
            </w:r>
            <w:r w:rsidRPr="001D627E">
              <w:rPr>
                <w:rFonts w:ascii="Times New Roman" w:hAnsi="Times New Roman" w:cs="Times New Roman"/>
                <w:spacing w:val="-2"/>
                <w:sz w:val="24"/>
              </w:rPr>
              <w:t xml:space="preserve">ная курица, или </w:t>
            </w:r>
            <w:r w:rsidRPr="001D627E">
              <w:rPr>
                <w:rFonts w:ascii="Times New Roman" w:hAnsi="Times New Roman" w:cs="Times New Roman"/>
                <w:spacing w:val="-3"/>
                <w:sz w:val="24"/>
              </w:rPr>
              <w:t>Подземные жи</w:t>
            </w:r>
            <w:r w:rsidRPr="001D627E">
              <w:rPr>
                <w:rFonts w:ascii="Times New Roman" w:hAnsi="Times New Roman" w:cs="Times New Roman"/>
                <w:sz w:val="24"/>
              </w:rPr>
              <w:t>тели»</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45</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Антоний Погорельский «Чер</w:t>
            </w:r>
            <w:r w:rsidRPr="001D627E">
              <w:rPr>
                <w:rFonts w:ascii="Times New Roman" w:hAnsi="Times New Roman" w:cs="Times New Roman"/>
                <w:spacing w:val="-2"/>
                <w:sz w:val="24"/>
              </w:rPr>
              <w:t xml:space="preserve">ная курица, или </w:t>
            </w:r>
            <w:r w:rsidRPr="001D627E">
              <w:rPr>
                <w:rFonts w:ascii="Times New Roman" w:hAnsi="Times New Roman" w:cs="Times New Roman"/>
                <w:spacing w:val="-3"/>
                <w:sz w:val="24"/>
              </w:rPr>
              <w:t>Подземные жи</w:t>
            </w:r>
            <w:r w:rsidRPr="001D627E">
              <w:rPr>
                <w:rFonts w:ascii="Times New Roman" w:hAnsi="Times New Roman" w:cs="Times New Roman"/>
                <w:sz w:val="24"/>
              </w:rPr>
              <w:t>тели»</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46</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Антоний Пого</w:t>
            </w:r>
            <w:r w:rsidRPr="001D627E">
              <w:rPr>
                <w:rFonts w:ascii="Times New Roman" w:hAnsi="Times New Roman" w:cs="Times New Roman"/>
                <w:spacing w:val="-2"/>
                <w:sz w:val="24"/>
              </w:rPr>
              <w:t>рельский «Чер</w:t>
            </w:r>
            <w:r w:rsidRPr="001D627E">
              <w:rPr>
                <w:rFonts w:ascii="Times New Roman" w:hAnsi="Times New Roman" w:cs="Times New Roman"/>
                <w:spacing w:val="-1"/>
                <w:sz w:val="24"/>
              </w:rPr>
              <w:t xml:space="preserve">ная курица, или </w:t>
            </w:r>
            <w:r w:rsidRPr="001D627E">
              <w:rPr>
                <w:rFonts w:ascii="Times New Roman" w:hAnsi="Times New Roman" w:cs="Times New Roman"/>
                <w:spacing w:val="-3"/>
                <w:sz w:val="24"/>
              </w:rPr>
              <w:t>Подземные жи</w:t>
            </w:r>
            <w:r w:rsidRPr="001D627E">
              <w:rPr>
                <w:rFonts w:ascii="Times New Roman" w:hAnsi="Times New Roman" w:cs="Times New Roman"/>
                <w:sz w:val="24"/>
              </w:rPr>
              <w:t>тели»</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47</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Антоний Пого</w:t>
            </w:r>
            <w:r w:rsidRPr="001D627E">
              <w:rPr>
                <w:rFonts w:ascii="Times New Roman" w:hAnsi="Times New Roman" w:cs="Times New Roman"/>
                <w:spacing w:val="-2"/>
                <w:sz w:val="24"/>
              </w:rPr>
              <w:t xml:space="preserve">рельский «Черная курица, или </w:t>
            </w:r>
            <w:r w:rsidRPr="001D627E">
              <w:rPr>
                <w:rFonts w:ascii="Times New Roman" w:hAnsi="Times New Roman" w:cs="Times New Roman"/>
                <w:spacing w:val="-3"/>
                <w:sz w:val="24"/>
              </w:rPr>
              <w:t>Подземные жи</w:t>
            </w:r>
            <w:r w:rsidRPr="001D627E">
              <w:rPr>
                <w:rFonts w:ascii="Times New Roman" w:hAnsi="Times New Roman" w:cs="Times New Roman"/>
                <w:sz w:val="24"/>
              </w:rPr>
              <w:t>тели»</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48</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Антоний Пого</w:t>
            </w:r>
            <w:r w:rsidRPr="001D627E">
              <w:rPr>
                <w:rFonts w:ascii="Times New Roman" w:hAnsi="Times New Roman" w:cs="Times New Roman"/>
                <w:spacing w:val="-3"/>
                <w:sz w:val="24"/>
              </w:rPr>
              <w:t>рельский «Чер</w:t>
            </w:r>
            <w:r w:rsidRPr="001D627E">
              <w:rPr>
                <w:rFonts w:ascii="Times New Roman" w:hAnsi="Times New Roman" w:cs="Times New Roman"/>
                <w:spacing w:val="-1"/>
                <w:sz w:val="24"/>
              </w:rPr>
              <w:t xml:space="preserve">ная курица, или </w:t>
            </w:r>
            <w:r w:rsidRPr="001D627E">
              <w:rPr>
                <w:rFonts w:ascii="Times New Roman" w:hAnsi="Times New Roman" w:cs="Times New Roman"/>
                <w:spacing w:val="-2"/>
                <w:sz w:val="24"/>
              </w:rPr>
              <w:t>Подземные жи</w:t>
            </w:r>
            <w:r w:rsidRPr="001D627E">
              <w:rPr>
                <w:rFonts w:ascii="Times New Roman" w:hAnsi="Times New Roman" w:cs="Times New Roman"/>
                <w:sz w:val="24"/>
              </w:rPr>
              <w:t>тели»</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49</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Антоний Пого</w:t>
            </w:r>
            <w:r w:rsidRPr="001D627E">
              <w:rPr>
                <w:rFonts w:ascii="Times New Roman" w:hAnsi="Times New Roman" w:cs="Times New Roman"/>
                <w:spacing w:val="-2"/>
                <w:sz w:val="24"/>
              </w:rPr>
              <w:t xml:space="preserve">рельский «Черная курица, или </w:t>
            </w:r>
            <w:r w:rsidRPr="001D627E">
              <w:rPr>
                <w:rFonts w:ascii="Times New Roman" w:hAnsi="Times New Roman" w:cs="Times New Roman"/>
                <w:spacing w:val="-3"/>
                <w:sz w:val="24"/>
              </w:rPr>
              <w:t>Подземные жи</w:t>
            </w:r>
            <w:r w:rsidRPr="001D627E">
              <w:rPr>
                <w:rFonts w:ascii="Times New Roman" w:hAnsi="Times New Roman" w:cs="Times New Roman"/>
                <w:sz w:val="24"/>
              </w:rPr>
              <w:t>тели»</w:t>
            </w:r>
          </w:p>
        </w:tc>
        <w:tc>
          <w:tcPr>
            <w:tcW w:w="567" w:type="dxa"/>
          </w:tcPr>
          <w:p w:rsidR="009B2C46" w:rsidRPr="001D627E" w:rsidRDefault="009B2C46" w:rsidP="00DE3070">
            <w:pPr>
              <w:shd w:val="clear" w:color="auto" w:fill="FFFFFF"/>
              <w:rPr>
                <w:rFonts w:ascii="Times New Roman" w:hAnsi="Times New Roman" w:cs="Times New Roman"/>
                <w:sz w:val="24"/>
              </w:rPr>
            </w:pP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50</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Обобщение по теме «Всматри</w:t>
            </w:r>
            <w:r w:rsidRPr="001D627E">
              <w:rPr>
                <w:rFonts w:ascii="Times New Roman" w:hAnsi="Times New Roman" w:cs="Times New Roman"/>
                <w:sz w:val="24"/>
              </w:rPr>
              <w:t xml:space="preserve">ваемся в лица </w:t>
            </w:r>
            <w:r w:rsidRPr="001D627E">
              <w:rPr>
                <w:rFonts w:ascii="Times New Roman" w:hAnsi="Times New Roman" w:cs="Times New Roman"/>
                <w:spacing w:val="-3"/>
                <w:sz w:val="24"/>
              </w:rPr>
              <w:t>наших сверстни</w:t>
            </w:r>
            <w:r w:rsidRPr="001D627E">
              <w:rPr>
                <w:rFonts w:ascii="Times New Roman" w:hAnsi="Times New Roman" w:cs="Times New Roman"/>
                <w:sz w:val="24"/>
              </w:rPr>
              <w:t xml:space="preserve">ков, живших </w:t>
            </w:r>
            <w:r w:rsidRPr="001D627E">
              <w:rPr>
                <w:rFonts w:ascii="Times New Roman" w:hAnsi="Times New Roman" w:cs="Times New Roman"/>
                <w:spacing w:val="-1"/>
                <w:sz w:val="24"/>
              </w:rPr>
              <w:t>задолго до нас»</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jc w:val="center"/>
              <w:rPr>
                <w:rFonts w:cs="Arial"/>
                <w:b/>
                <w:sz w:val="24"/>
              </w:rPr>
            </w:pPr>
          </w:p>
        </w:tc>
        <w:tc>
          <w:tcPr>
            <w:tcW w:w="6662" w:type="dxa"/>
          </w:tcPr>
          <w:p w:rsidR="009B2C46" w:rsidRPr="001D627E" w:rsidRDefault="009B2C46" w:rsidP="00DE3070">
            <w:pPr>
              <w:jc w:val="center"/>
              <w:rPr>
                <w:rFonts w:ascii="Times New Roman" w:hAnsi="Times New Roman" w:cs="Times New Roman"/>
                <w:b/>
                <w:sz w:val="24"/>
              </w:rPr>
            </w:pPr>
            <w:r w:rsidRPr="001D627E">
              <w:rPr>
                <w:rFonts w:ascii="Times New Roman" w:hAnsi="Times New Roman" w:cs="Times New Roman"/>
                <w:b/>
                <w:sz w:val="24"/>
              </w:rPr>
              <w:t>Глава 5. Пытаемся понять, как на нас воздействует КРАСОТА  (8 часов)</w:t>
            </w:r>
          </w:p>
        </w:tc>
        <w:tc>
          <w:tcPr>
            <w:tcW w:w="567" w:type="dxa"/>
          </w:tcPr>
          <w:p w:rsidR="009B2C46" w:rsidRPr="001D627E" w:rsidRDefault="009B2C46" w:rsidP="00DE3070">
            <w:pPr>
              <w:rPr>
                <w:sz w:val="24"/>
              </w:rPr>
            </w:pPr>
          </w:p>
        </w:tc>
        <w:tc>
          <w:tcPr>
            <w:tcW w:w="851" w:type="dxa"/>
          </w:tcPr>
          <w:p w:rsidR="009B2C46" w:rsidRPr="001D627E" w:rsidRDefault="009B2C46" w:rsidP="00DE3070">
            <w:pPr>
              <w:rPr>
                <w:sz w:val="24"/>
              </w:rPr>
            </w:pPr>
          </w:p>
        </w:tc>
        <w:tc>
          <w:tcPr>
            <w:tcW w:w="709" w:type="dxa"/>
          </w:tcPr>
          <w:p w:rsidR="009B2C46" w:rsidRPr="001D627E" w:rsidRDefault="009B2C46" w:rsidP="00DE3070">
            <w:pPr>
              <w:rPr>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51</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 xml:space="preserve">Человек в мире </w:t>
            </w:r>
            <w:r w:rsidRPr="001D627E">
              <w:rPr>
                <w:rFonts w:ascii="Times New Roman" w:hAnsi="Times New Roman" w:cs="Times New Roman"/>
                <w:spacing w:val="-1"/>
                <w:sz w:val="24"/>
              </w:rPr>
              <w:t xml:space="preserve">культуры. Его </w:t>
            </w:r>
            <w:r w:rsidRPr="001D627E">
              <w:rPr>
                <w:rFonts w:ascii="Times New Roman" w:hAnsi="Times New Roman" w:cs="Times New Roman"/>
                <w:sz w:val="24"/>
              </w:rPr>
              <w:t>прошлое, на</w:t>
            </w:r>
            <w:r w:rsidRPr="001D627E">
              <w:rPr>
                <w:rFonts w:ascii="Times New Roman" w:hAnsi="Times New Roman" w:cs="Times New Roman"/>
                <w:spacing w:val="-2"/>
                <w:sz w:val="24"/>
              </w:rPr>
              <w:t>стоящее и буду</w:t>
            </w:r>
            <w:r w:rsidRPr="001D627E">
              <w:rPr>
                <w:rFonts w:ascii="Times New Roman" w:hAnsi="Times New Roman" w:cs="Times New Roman"/>
                <w:spacing w:val="-1"/>
                <w:sz w:val="24"/>
              </w:rPr>
              <w:t xml:space="preserve">щее. Готовимся </w:t>
            </w:r>
            <w:r w:rsidRPr="001D627E">
              <w:rPr>
                <w:rFonts w:ascii="Times New Roman" w:hAnsi="Times New Roman" w:cs="Times New Roman"/>
                <w:sz w:val="24"/>
              </w:rPr>
              <w:t>к олимпиаде</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52</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 xml:space="preserve">Сергей Козлов </w:t>
            </w:r>
            <w:r w:rsidRPr="001D627E">
              <w:rPr>
                <w:rFonts w:ascii="Times New Roman" w:hAnsi="Times New Roman" w:cs="Times New Roman"/>
                <w:spacing w:val="-3"/>
                <w:sz w:val="24"/>
              </w:rPr>
              <w:t xml:space="preserve">«Давно бы так, </w:t>
            </w:r>
            <w:r w:rsidRPr="001D627E">
              <w:rPr>
                <w:rFonts w:ascii="Times New Roman" w:hAnsi="Times New Roman" w:cs="Times New Roman"/>
                <w:sz w:val="24"/>
              </w:rPr>
              <w:t>заяц!»</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Поход в «Му</w:t>
            </w:r>
            <w:r w:rsidRPr="001D627E">
              <w:rPr>
                <w:rFonts w:ascii="Times New Roman" w:hAnsi="Times New Roman" w:cs="Times New Roman"/>
                <w:sz w:val="24"/>
              </w:rPr>
              <w:softHyphen/>
              <w:t xml:space="preserve">зейный Дом». </w:t>
            </w:r>
            <w:r w:rsidRPr="001D627E">
              <w:rPr>
                <w:rFonts w:ascii="Times New Roman" w:hAnsi="Times New Roman" w:cs="Times New Roman"/>
                <w:bCs/>
                <w:sz w:val="24"/>
              </w:rPr>
              <w:t xml:space="preserve">Репродукция </w:t>
            </w:r>
            <w:r w:rsidRPr="001D627E">
              <w:rPr>
                <w:rFonts w:ascii="Times New Roman" w:hAnsi="Times New Roman" w:cs="Times New Roman"/>
                <w:bCs/>
                <w:spacing w:val="-1"/>
                <w:sz w:val="24"/>
              </w:rPr>
              <w:t xml:space="preserve">картины Ван </w:t>
            </w:r>
            <w:r w:rsidRPr="001D627E">
              <w:rPr>
                <w:rFonts w:ascii="Times New Roman" w:hAnsi="Times New Roman" w:cs="Times New Roman"/>
                <w:bCs/>
                <w:sz w:val="24"/>
              </w:rPr>
              <w:t>Гога «Огоро</w:t>
            </w:r>
            <w:r w:rsidRPr="001D627E">
              <w:rPr>
                <w:rFonts w:ascii="Times New Roman" w:hAnsi="Times New Roman" w:cs="Times New Roman"/>
                <w:bCs/>
                <w:sz w:val="24"/>
              </w:rPr>
              <w:softHyphen/>
            </w:r>
            <w:r w:rsidRPr="001D627E">
              <w:rPr>
                <w:rFonts w:ascii="Times New Roman" w:hAnsi="Times New Roman" w:cs="Times New Roman"/>
                <w:bCs/>
                <w:spacing w:val="-2"/>
                <w:sz w:val="24"/>
              </w:rPr>
              <w:t>женное поле»</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53</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Владимир Соко</w:t>
            </w:r>
            <w:r w:rsidRPr="001D627E">
              <w:rPr>
                <w:rFonts w:ascii="Times New Roman" w:hAnsi="Times New Roman" w:cs="Times New Roman"/>
                <w:spacing w:val="-2"/>
                <w:sz w:val="24"/>
              </w:rPr>
              <w:t>лов «О умножение листвы на золотеющих до</w:t>
            </w:r>
            <w:r w:rsidRPr="001D627E">
              <w:rPr>
                <w:rFonts w:ascii="Times New Roman" w:hAnsi="Times New Roman" w:cs="Times New Roman"/>
                <w:sz w:val="24"/>
              </w:rPr>
              <w:t>рожках!»</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54</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Борис Пастернак</w:t>
            </w:r>
            <w:r w:rsidRPr="001D627E">
              <w:rPr>
                <w:rFonts w:ascii="Times New Roman" w:hAnsi="Times New Roman" w:cs="Times New Roman"/>
                <w:spacing w:val="-3"/>
                <w:sz w:val="24"/>
              </w:rPr>
              <w:t>«Опять весна»</w:t>
            </w:r>
            <w:r w:rsidRPr="001D627E">
              <w:rPr>
                <w:rFonts w:ascii="Times New Roman" w:hAnsi="Times New Roman" w:cs="Times New Roman"/>
                <w:sz w:val="24"/>
              </w:rPr>
              <w:t xml:space="preserve"> (отрывок)</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55</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Владимир Соко</w:t>
            </w:r>
            <w:r w:rsidRPr="001D627E">
              <w:rPr>
                <w:rFonts w:ascii="Times New Roman" w:hAnsi="Times New Roman" w:cs="Times New Roman"/>
                <w:spacing w:val="-1"/>
                <w:sz w:val="24"/>
              </w:rPr>
              <w:t xml:space="preserve">лов «Все чернила </w:t>
            </w:r>
            <w:r w:rsidRPr="001D627E">
              <w:rPr>
                <w:rFonts w:ascii="Times New Roman" w:hAnsi="Times New Roman" w:cs="Times New Roman"/>
                <w:spacing w:val="-3"/>
                <w:sz w:val="24"/>
              </w:rPr>
              <w:t>вышли, вся бума</w:t>
            </w:r>
            <w:r w:rsidRPr="001D627E">
              <w:rPr>
                <w:rFonts w:ascii="Times New Roman" w:hAnsi="Times New Roman" w:cs="Times New Roman"/>
                <w:spacing w:val="-3"/>
                <w:sz w:val="24"/>
              </w:rPr>
              <w:softHyphen/>
            </w:r>
            <w:r w:rsidRPr="001D627E">
              <w:rPr>
                <w:rFonts w:ascii="Times New Roman" w:hAnsi="Times New Roman" w:cs="Times New Roman"/>
                <w:sz w:val="24"/>
              </w:rPr>
              <w:t>га, все карандаши»</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p>
        </w:tc>
        <w:tc>
          <w:tcPr>
            <w:tcW w:w="6662" w:type="dxa"/>
          </w:tcPr>
          <w:p w:rsidR="009B2C46" w:rsidRPr="001D627E" w:rsidRDefault="009B2C46" w:rsidP="00DE3070">
            <w:pPr>
              <w:shd w:val="clear" w:color="auto" w:fill="FFFFFF"/>
              <w:jc w:val="center"/>
              <w:rPr>
                <w:rFonts w:ascii="Times New Roman" w:hAnsi="Times New Roman" w:cs="Times New Roman"/>
                <w:spacing w:val="-3"/>
                <w:sz w:val="24"/>
              </w:rPr>
            </w:pPr>
            <w:r w:rsidRPr="001D627E">
              <w:rPr>
                <w:rFonts w:ascii="Times New Roman" w:hAnsi="Times New Roman" w:cs="Times New Roman"/>
                <w:b/>
                <w:sz w:val="24"/>
              </w:rPr>
              <w:t>Работа с хрестоматией</w:t>
            </w:r>
          </w:p>
        </w:tc>
        <w:tc>
          <w:tcPr>
            <w:tcW w:w="567" w:type="dxa"/>
          </w:tcPr>
          <w:p w:rsidR="009B2C46" w:rsidRPr="001D627E" w:rsidRDefault="009B2C46" w:rsidP="00DE3070">
            <w:pPr>
              <w:shd w:val="clear" w:color="auto" w:fill="FFFFFF"/>
              <w:rPr>
                <w:rFonts w:ascii="Times New Roman" w:hAnsi="Times New Roman" w:cs="Times New Roman"/>
                <w:sz w:val="24"/>
              </w:rPr>
            </w:pP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56</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8"/>
                <w:sz w:val="24"/>
              </w:rPr>
              <w:t>Ирина Пивоваро</w:t>
            </w:r>
            <w:r w:rsidRPr="001D627E">
              <w:rPr>
                <w:rFonts w:ascii="Times New Roman" w:hAnsi="Times New Roman" w:cs="Times New Roman"/>
                <w:spacing w:val="-3"/>
                <w:sz w:val="24"/>
              </w:rPr>
              <w:t>ва «Мы пошли</w:t>
            </w:r>
            <w:r w:rsidRPr="001D627E">
              <w:rPr>
                <w:rFonts w:ascii="Times New Roman" w:hAnsi="Times New Roman" w:cs="Times New Roman"/>
                <w:sz w:val="24"/>
              </w:rPr>
              <w:t xml:space="preserve"> в театр»</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57</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Сергей Козлов</w:t>
            </w:r>
            <w:r w:rsidRPr="001D627E">
              <w:rPr>
                <w:rFonts w:ascii="Times New Roman" w:hAnsi="Times New Roman" w:cs="Times New Roman"/>
                <w:sz w:val="24"/>
              </w:rPr>
              <w:t xml:space="preserve"> «Лисичка»</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566"/>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58</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Обобщение по теме «Пыта</w:t>
            </w:r>
            <w:r w:rsidRPr="001D627E">
              <w:rPr>
                <w:rFonts w:ascii="Times New Roman" w:hAnsi="Times New Roman" w:cs="Times New Roman"/>
                <w:sz w:val="24"/>
              </w:rPr>
              <w:softHyphen/>
              <w:t xml:space="preserve">емся понять, как </w:t>
            </w:r>
            <w:r w:rsidRPr="001D627E">
              <w:rPr>
                <w:rFonts w:ascii="Times New Roman" w:hAnsi="Times New Roman" w:cs="Times New Roman"/>
                <w:spacing w:val="-1"/>
                <w:sz w:val="24"/>
              </w:rPr>
              <w:t>на нас воздейст</w:t>
            </w:r>
            <w:r w:rsidRPr="001D627E">
              <w:rPr>
                <w:rFonts w:ascii="Times New Roman" w:hAnsi="Times New Roman" w:cs="Times New Roman"/>
                <w:spacing w:val="-1"/>
                <w:sz w:val="24"/>
              </w:rPr>
              <w:softHyphen/>
            </w:r>
            <w:r w:rsidRPr="001D627E">
              <w:rPr>
                <w:rFonts w:ascii="Times New Roman" w:hAnsi="Times New Roman" w:cs="Times New Roman"/>
                <w:spacing w:val="-3"/>
                <w:sz w:val="24"/>
              </w:rPr>
              <w:t>вует КРАСОТА»</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p>
        </w:tc>
        <w:tc>
          <w:tcPr>
            <w:tcW w:w="6662"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b/>
                <w:sz w:val="24"/>
              </w:rPr>
              <w:t>Глава 6. Приближаемся к разгадке тайны особого зрения  (9 часов)</w:t>
            </w:r>
          </w:p>
        </w:tc>
        <w:tc>
          <w:tcPr>
            <w:tcW w:w="567" w:type="dxa"/>
          </w:tcPr>
          <w:p w:rsidR="009B2C46" w:rsidRPr="001D627E" w:rsidRDefault="009B2C46" w:rsidP="00DE3070">
            <w:pPr>
              <w:shd w:val="clear" w:color="auto" w:fill="FFFFFF"/>
              <w:rPr>
                <w:rFonts w:ascii="Times New Roman" w:hAnsi="Times New Roman" w:cs="Times New Roman"/>
                <w:sz w:val="24"/>
              </w:rPr>
            </w:pP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59</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Сельма Лагерлёф</w:t>
            </w:r>
            <w:r w:rsidRPr="001D627E">
              <w:rPr>
                <w:rFonts w:ascii="Times New Roman" w:hAnsi="Times New Roman" w:cs="Times New Roman"/>
                <w:spacing w:val="-3"/>
                <w:sz w:val="24"/>
              </w:rPr>
              <w:t>«Чудесное путе</w:t>
            </w:r>
            <w:r w:rsidRPr="001D627E">
              <w:rPr>
                <w:rFonts w:ascii="Times New Roman" w:hAnsi="Times New Roman" w:cs="Times New Roman"/>
                <w:spacing w:val="-2"/>
                <w:sz w:val="24"/>
              </w:rPr>
              <w:t>шествие Нильса с дикими гусями»</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60</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Сельма Лагерлёф</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«Чудесное путе</w:t>
            </w:r>
            <w:r w:rsidRPr="001D627E">
              <w:rPr>
                <w:rFonts w:ascii="Times New Roman" w:hAnsi="Times New Roman" w:cs="Times New Roman"/>
                <w:spacing w:val="-2"/>
                <w:sz w:val="24"/>
              </w:rPr>
              <w:t>шествие Нильса с дикими гусями»</w:t>
            </w:r>
          </w:p>
        </w:tc>
        <w:tc>
          <w:tcPr>
            <w:tcW w:w="567" w:type="dxa"/>
          </w:tcPr>
          <w:p w:rsidR="009B2C46" w:rsidRPr="001D627E" w:rsidRDefault="009B2C46" w:rsidP="00DE3070">
            <w:pPr>
              <w:shd w:val="clear" w:color="auto" w:fill="FFFFFF"/>
              <w:rPr>
                <w:rFonts w:ascii="Times New Roman" w:hAnsi="Times New Roman" w:cs="Times New Roman"/>
                <w:sz w:val="24"/>
              </w:rPr>
            </w:pP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61</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 xml:space="preserve">Сельма Лагерлёф «Чудесное путешествие Нильса </w:t>
            </w:r>
            <w:r w:rsidRPr="001D627E">
              <w:rPr>
                <w:rFonts w:ascii="Times New Roman" w:hAnsi="Times New Roman" w:cs="Times New Roman"/>
                <w:spacing w:val="-1"/>
                <w:sz w:val="24"/>
              </w:rPr>
              <w:t>с дикими гусями»</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62</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Антуан де Сент- Экзюпери «Ма</w:t>
            </w:r>
            <w:r w:rsidRPr="001D627E">
              <w:rPr>
                <w:rFonts w:ascii="Times New Roman" w:hAnsi="Times New Roman" w:cs="Times New Roman"/>
                <w:spacing w:val="-1"/>
                <w:sz w:val="24"/>
              </w:rPr>
              <w:t>ленький принц»</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63</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 xml:space="preserve">Антуан де Сент- </w:t>
            </w:r>
            <w:r w:rsidRPr="001D627E">
              <w:rPr>
                <w:rFonts w:ascii="Times New Roman" w:hAnsi="Times New Roman" w:cs="Times New Roman"/>
                <w:spacing w:val="-2"/>
                <w:sz w:val="24"/>
              </w:rPr>
              <w:t>Экзюпери «Ма</w:t>
            </w:r>
            <w:r w:rsidRPr="001D627E">
              <w:rPr>
                <w:rFonts w:ascii="Times New Roman" w:hAnsi="Times New Roman" w:cs="Times New Roman"/>
                <w:spacing w:val="-1"/>
                <w:sz w:val="24"/>
              </w:rPr>
              <w:t>ленький принц»</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p>
        </w:tc>
        <w:tc>
          <w:tcPr>
            <w:tcW w:w="6662" w:type="dxa"/>
          </w:tcPr>
          <w:p w:rsidR="009B2C46" w:rsidRPr="001D627E" w:rsidRDefault="009B2C46" w:rsidP="00DE3070">
            <w:pPr>
              <w:shd w:val="clear" w:color="auto" w:fill="FFFFFF"/>
              <w:jc w:val="center"/>
              <w:rPr>
                <w:rFonts w:ascii="Times New Roman" w:hAnsi="Times New Roman" w:cs="Times New Roman"/>
                <w:spacing w:val="-1"/>
                <w:sz w:val="24"/>
              </w:rPr>
            </w:pPr>
            <w:r w:rsidRPr="001D627E">
              <w:rPr>
                <w:rFonts w:ascii="Times New Roman" w:hAnsi="Times New Roman" w:cs="Times New Roman"/>
                <w:b/>
                <w:sz w:val="24"/>
              </w:rPr>
              <w:t>Работа с хрестоматией</w:t>
            </w:r>
          </w:p>
        </w:tc>
        <w:tc>
          <w:tcPr>
            <w:tcW w:w="567" w:type="dxa"/>
          </w:tcPr>
          <w:p w:rsidR="009B2C46" w:rsidRPr="001D627E" w:rsidRDefault="009B2C46" w:rsidP="00DE3070">
            <w:pPr>
              <w:shd w:val="clear" w:color="auto" w:fill="FFFFFF"/>
              <w:rPr>
                <w:rFonts w:ascii="Times New Roman" w:hAnsi="Times New Roman" w:cs="Times New Roman"/>
                <w:sz w:val="24"/>
              </w:rPr>
            </w:pP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64</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Константин Паустовский «Теп</w:t>
            </w:r>
            <w:r w:rsidRPr="001D627E">
              <w:rPr>
                <w:rFonts w:ascii="Times New Roman" w:hAnsi="Times New Roman" w:cs="Times New Roman"/>
                <w:sz w:val="24"/>
              </w:rPr>
              <w:t>лый хлеб»</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65</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Константин Пау</w:t>
            </w:r>
            <w:r w:rsidRPr="001D627E">
              <w:rPr>
                <w:rFonts w:ascii="Times New Roman" w:hAnsi="Times New Roman" w:cs="Times New Roman"/>
                <w:spacing w:val="-2"/>
                <w:sz w:val="24"/>
              </w:rPr>
              <w:t>стовский «Теп</w:t>
            </w:r>
            <w:r w:rsidRPr="001D627E">
              <w:rPr>
                <w:rFonts w:ascii="Times New Roman" w:hAnsi="Times New Roman" w:cs="Times New Roman"/>
                <w:sz w:val="24"/>
              </w:rPr>
              <w:t>лый хлеб»</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66</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К. Паустовский«Теплый хлеб».</w:t>
            </w:r>
          </w:p>
          <w:p w:rsidR="009B2C46" w:rsidRPr="001D627E" w:rsidRDefault="009B2C46" w:rsidP="00DE3070">
            <w:pPr>
              <w:shd w:val="clear" w:color="auto" w:fill="FFFFFF"/>
              <w:jc w:val="both"/>
              <w:rPr>
                <w:rFonts w:ascii="Times New Roman" w:hAnsi="Times New Roman" w:cs="Times New Roman"/>
                <w:b/>
                <w:sz w:val="24"/>
              </w:rPr>
            </w:pPr>
            <w:r w:rsidRPr="001D627E">
              <w:rPr>
                <w:rFonts w:ascii="Times New Roman" w:hAnsi="Times New Roman" w:cs="Times New Roman"/>
                <w:spacing w:val="-2"/>
                <w:sz w:val="24"/>
              </w:rPr>
              <w:t>Поход в «Музей</w:t>
            </w:r>
            <w:r w:rsidRPr="001D627E">
              <w:rPr>
                <w:rFonts w:ascii="Times New Roman" w:hAnsi="Times New Roman" w:cs="Times New Roman"/>
                <w:spacing w:val="-1"/>
                <w:sz w:val="24"/>
              </w:rPr>
              <w:t>ный Дом». Ре</w:t>
            </w:r>
            <w:r w:rsidRPr="001D627E">
              <w:rPr>
                <w:rFonts w:ascii="Times New Roman" w:hAnsi="Times New Roman" w:cs="Times New Roman"/>
                <w:sz w:val="24"/>
              </w:rPr>
              <w:t>продукции рисунков</w:t>
            </w:r>
            <w:r w:rsidRPr="001D627E">
              <w:rPr>
                <w:rFonts w:ascii="Times New Roman" w:hAnsi="Times New Roman" w:cs="Times New Roman"/>
                <w:b/>
                <w:sz w:val="24"/>
              </w:rPr>
              <w:t xml:space="preserve"> </w:t>
            </w:r>
            <w:r w:rsidRPr="001D627E">
              <w:rPr>
                <w:rFonts w:ascii="Times New Roman" w:hAnsi="Times New Roman" w:cs="Times New Roman"/>
                <w:sz w:val="24"/>
              </w:rPr>
              <w:t xml:space="preserve">углем </w:t>
            </w:r>
            <w:r w:rsidRPr="001D627E">
              <w:rPr>
                <w:rFonts w:ascii="Times New Roman" w:hAnsi="Times New Roman" w:cs="Times New Roman"/>
                <w:spacing w:val="-1"/>
                <w:sz w:val="24"/>
              </w:rPr>
              <w:t>В. Серова «Порт</w:t>
            </w:r>
            <w:r w:rsidRPr="001D627E">
              <w:rPr>
                <w:rFonts w:ascii="Times New Roman" w:hAnsi="Times New Roman" w:cs="Times New Roman"/>
                <w:sz w:val="24"/>
              </w:rPr>
              <w:t>рет Елизаветы Карзинкиной», «Портрет Клеопатры Обнинской». Слушаем музыку «Шутка» из Оркестровой  сюиты си-минор И.С. Баха</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67</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 xml:space="preserve">Обобщение </w:t>
            </w:r>
            <w:r w:rsidRPr="001D627E">
              <w:rPr>
                <w:rFonts w:ascii="Times New Roman" w:hAnsi="Times New Roman" w:cs="Times New Roman"/>
                <w:spacing w:val="-1"/>
                <w:sz w:val="24"/>
              </w:rPr>
              <w:t>по теме «При</w:t>
            </w:r>
            <w:r w:rsidRPr="001D627E">
              <w:rPr>
                <w:rFonts w:ascii="Times New Roman" w:hAnsi="Times New Roman" w:cs="Times New Roman"/>
                <w:sz w:val="24"/>
              </w:rPr>
              <w:t>ближаемся к раз</w:t>
            </w:r>
            <w:r w:rsidRPr="001D627E">
              <w:rPr>
                <w:rFonts w:ascii="Times New Roman" w:hAnsi="Times New Roman" w:cs="Times New Roman"/>
                <w:sz w:val="24"/>
              </w:rPr>
              <w:softHyphen/>
            </w:r>
            <w:r w:rsidRPr="001D627E">
              <w:rPr>
                <w:rFonts w:ascii="Times New Roman" w:hAnsi="Times New Roman" w:cs="Times New Roman"/>
                <w:spacing w:val="-1"/>
                <w:sz w:val="24"/>
              </w:rPr>
              <w:t>гадке тайны осо</w:t>
            </w:r>
            <w:r w:rsidRPr="001D627E">
              <w:rPr>
                <w:rFonts w:ascii="Times New Roman" w:hAnsi="Times New Roman" w:cs="Times New Roman"/>
                <w:spacing w:val="-1"/>
                <w:sz w:val="24"/>
              </w:rPr>
              <w:softHyphen/>
            </w:r>
            <w:r w:rsidRPr="001D627E">
              <w:rPr>
                <w:rFonts w:ascii="Times New Roman" w:hAnsi="Times New Roman" w:cs="Times New Roman"/>
                <w:sz w:val="24"/>
              </w:rPr>
              <w:t>бого зрения. Выясняем, что по</w:t>
            </w:r>
            <w:r w:rsidRPr="001D627E">
              <w:rPr>
                <w:rFonts w:ascii="Times New Roman" w:hAnsi="Times New Roman" w:cs="Times New Roman"/>
                <w:sz w:val="24"/>
              </w:rPr>
              <w:softHyphen/>
              <w:t xml:space="preserve">могает человеку </w:t>
            </w:r>
            <w:r w:rsidRPr="001D627E">
              <w:rPr>
                <w:rFonts w:ascii="Times New Roman" w:hAnsi="Times New Roman" w:cs="Times New Roman"/>
                <w:spacing w:val="-2"/>
                <w:sz w:val="24"/>
              </w:rPr>
              <w:t>стать человеком»</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p>
        </w:tc>
        <w:tc>
          <w:tcPr>
            <w:tcW w:w="6662" w:type="dxa"/>
          </w:tcPr>
          <w:p w:rsidR="009B2C46" w:rsidRPr="001D627E" w:rsidRDefault="009B2C46" w:rsidP="00DE3070">
            <w:pPr>
              <w:shd w:val="clear" w:color="auto" w:fill="FFFFFF"/>
              <w:jc w:val="center"/>
              <w:rPr>
                <w:rFonts w:ascii="Times New Roman" w:hAnsi="Times New Roman" w:cs="Times New Roman"/>
                <w:sz w:val="24"/>
              </w:rPr>
            </w:pPr>
            <w:r w:rsidRPr="001D627E">
              <w:rPr>
                <w:rFonts w:ascii="Times New Roman" w:hAnsi="Times New Roman" w:cs="Times New Roman"/>
                <w:b/>
                <w:sz w:val="24"/>
              </w:rPr>
              <w:t>Глава 7. Обнаруживаем, что у искусства есть своя особенная правда  (13 ч.)</w:t>
            </w:r>
          </w:p>
        </w:tc>
        <w:tc>
          <w:tcPr>
            <w:tcW w:w="567" w:type="dxa"/>
          </w:tcPr>
          <w:p w:rsidR="009B2C46" w:rsidRPr="001D627E" w:rsidRDefault="009B2C46" w:rsidP="00DE3070">
            <w:pPr>
              <w:shd w:val="clear" w:color="auto" w:fill="FFFFFF"/>
              <w:rPr>
                <w:rFonts w:ascii="Times New Roman" w:hAnsi="Times New Roman" w:cs="Times New Roman"/>
                <w:sz w:val="24"/>
              </w:rPr>
            </w:pP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68</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 xml:space="preserve">Поход в «Музейный Дом». Репродукция картины Леонардо да Винчи «Мона Лиза (Джоконда)». </w:t>
            </w:r>
            <w:r w:rsidRPr="001D627E">
              <w:rPr>
                <w:rFonts w:ascii="Times New Roman" w:hAnsi="Times New Roman" w:cs="Times New Roman"/>
                <w:spacing w:val="-5"/>
                <w:sz w:val="24"/>
              </w:rPr>
              <w:t>Заседание клуба«Ключ и заря», на котором присут</w:t>
            </w:r>
            <w:r w:rsidRPr="001D627E">
              <w:rPr>
                <w:rFonts w:ascii="Times New Roman" w:hAnsi="Times New Roman" w:cs="Times New Roman"/>
                <w:spacing w:val="-6"/>
                <w:sz w:val="24"/>
              </w:rPr>
              <w:t>ствовал бы настоящий писатель</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69</w:t>
            </w:r>
          </w:p>
        </w:tc>
        <w:tc>
          <w:tcPr>
            <w:tcW w:w="6662" w:type="dxa"/>
          </w:tcPr>
          <w:p w:rsidR="009B2C46" w:rsidRPr="001D627E" w:rsidRDefault="009B2C46" w:rsidP="00DE3070">
            <w:pPr>
              <w:shd w:val="clear" w:color="auto" w:fill="FFFFFF"/>
              <w:jc w:val="both"/>
              <w:rPr>
                <w:rFonts w:ascii="Times New Roman" w:hAnsi="Times New Roman" w:cs="Times New Roman"/>
                <w:spacing w:val="-2"/>
                <w:sz w:val="24"/>
              </w:rPr>
            </w:pPr>
            <w:r w:rsidRPr="001D627E">
              <w:rPr>
                <w:rFonts w:ascii="Times New Roman" w:hAnsi="Times New Roman" w:cs="Times New Roman"/>
                <w:sz w:val="24"/>
              </w:rPr>
              <w:t xml:space="preserve">Мария Вайсман </w:t>
            </w:r>
            <w:r w:rsidRPr="001D627E">
              <w:rPr>
                <w:rFonts w:ascii="Times New Roman" w:hAnsi="Times New Roman" w:cs="Times New Roman"/>
                <w:spacing w:val="-2"/>
                <w:sz w:val="24"/>
              </w:rPr>
              <w:t xml:space="preserve">«Шмыгимышь». </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Поход в «Музейный Дом». Репродукции картин П. Пи</w:t>
            </w:r>
            <w:r w:rsidRPr="001D627E">
              <w:rPr>
                <w:rFonts w:ascii="Times New Roman" w:hAnsi="Times New Roman" w:cs="Times New Roman"/>
                <w:sz w:val="24"/>
              </w:rPr>
              <w:softHyphen/>
              <w:t>кассо «Плачу</w:t>
            </w:r>
            <w:r w:rsidRPr="001D627E">
              <w:rPr>
                <w:rFonts w:ascii="Times New Roman" w:hAnsi="Times New Roman" w:cs="Times New Roman"/>
                <w:sz w:val="24"/>
              </w:rPr>
              <w:softHyphen/>
              <w:t>щая женщина», Э. Мунка «Крик», М. Ша</w:t>
            </w:r>
            <w:r w:rsidRPr="001D627E">
              <w:rPr>
                <w:rFonts w:ascii="Times New Roman" w:hAnsi="Times New Roman" w:cs="Times New Roman"/>
                <w:sz w:val="24"/>
              </w:rPr>
              <w:softHyphen/>
              <w:t>гала «День рождения»</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70</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Поход в «Музейный Дом». Репродукция картины Франца Марка «Пти</w:t>
            </w:r>
            <w:r w:rsidRPr="001D627E">
              <w:rPr>
                <w:rFonts w:ascii="Times New Roman" w:hAnsi="Times New Roman" w:cs="Times New Roman"/>
                <w:spacing w:val="-1"/>
                <w:sz w:val="24"/>
              </w:rPr>
              <w:t>цы». В. Хлебни</w:t>
            </w:r>
            <w:r w:rsidRPr="001D627E">
              <w:rPr>
                <w:rFonts w:ascii="Times New Roman" w:hAnsi="Times New Roman" w:cs="Times New Roman"/>
                <w:spacing w:val="-3"/>
                <w:sz w:val="24"/>
              </w:rPr>
              <w:t>ков «Кузнечик»</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71</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 xml:space="preserve">А. Ахматова </w:t>
            </w:r>
            <w:r w:rsidRPr="001D627E">
              <w:rPr>
                <w:rFonts w:ascii="Times New Roman" w:hAnsi="Times New Roman" w:cs="Times New Roman"/>
                <w:spacing w:val="-3"/>
                <w:sz w:val="24"/>
              </w:rPr>
              <w:t>«Тайны ремес</w:t>
            </w:r>
            <w:r w:rsidRPr="001D627E">
              <w:rPr>
                <w:rFonts w:ascii="Times New Roman" w:hAnsi="Times New Roman" w:cs="Times New Roman"/>
                <w:spacing w:val="-2"/>
                <w:sz w:val="24"/>
              </w:rPr>
              <w:t>ла», «Перед вес</w:t>
            </w:r>
            <w:r w:rsidRPr="001D627E">
              <w:rPr>
                <w:rFonts w:ascii="Times New Roman" w:hAnsi="Times New Roman" w:cs="Times New Roman"/>
                <w:spacing w:val="-3"/>
                <w:sz w:val="24"/>
              </w:rPr>
              <w:t>ной бывают дни</w:t>
            </w:r>
            <w:r w:rsidRPr="001D627E">
              <w:rPr>
                <w:rFonts w:ascii="Times New Roman" w:hAnsi="Times New Roman" w:cs="Times New Roman"/>
                <w:sz w:val="24"/>
              </w:rPr>
              <w:t xml:space="preserve"> такие...».</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Поход в «Му</w:t>
            </w:r>
            <w:r w:rsidRPr="001D627E">
              <w:rPr>
                <w:rFonts w:ascii="Times New Roman" w:hAnsi="Times New Roman" w:cs="Times New Roman"/>
                <w:sz w:val="24"/>
              </w:rPr>
              <w:softHyphen/>
              <w:t>зейный Дом». Репродукция картины Натана Альтмана «Портрет Анны Ахматовой»</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lang w:val="en-US"/>
              </w:rPr>
            </w:pPr>
            <w:r w:rsidRPr="001D627E">
              <w:rPr>
                <w:rFonts w:ascii="Times New Roman" w:hAnsi="Times New Roman" w:cs="Times New Roman"/>
                <w:sz w:val="24"/>
              </w:rPr>
              <w:t>72</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А.Кушнер «Си</w:t>
            </w:r>
            <w:r w:rsidRPr="001D627E">
              <w:rPr>
                <w:rFonts w:ascii="Times New Roman" w:hAnsi="Times New Roman" w:cs="Times New Roman"/>
                <w:sz w:val="24"/>
              </w:rPr>
              <w:t>рень».</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Поход в «Музейный Дом». Репродукция картины П. Кончаловского «Сирень»</w:t>
            </w:r>
          </w:p>
        </w:tc>
        <w:tc>
          <w:tcPr>
            <w:tcW w:w="567" w:type="dxa"/>
          </w:tcPr>
          <w:p w:rsidR="009B2C46" w:rsidRPr="001D627E" w:rsidRDefault="009B2C46" w:rsidP="00DE3070">
            <w:pPr>
              <w:shd w:val="clear" w:color="auto" w:fill="FFFFFF"/>
              <w:rPr>
                <w:rFonts w:ascii="Times New Roman" w:hAnsi="Times New Roman" w:cs="Times New Roman"/>
                <w:spacing w:val="-2"/>
                <w:sz w:val="24"/>
              </w:rPr>
            </w:pPr>
            <w:r w:rsidRPr="001D627E">
              <w:rPr>
                <w:rFonts w:ascii="Times New Roman" w:hAnsi="Times New Roman" w:cs="Times New Roman"/>
                <w:spacing w:val="-2"/>
                <w:sz w:val="24"/>
              </w:rPr>
              <w:t>1</w:t>
            </w:r>
          </w:p>
        </w:tc>
        <w:tc>
          <w:tcPr>
            <w:tcW w:w="851" w:type="dxa"/>
          </w:tcPr>
          <w:p w:rsidR="009B2C46" w:rsidRPr="001D627E" w:rsidRDefault="009B2C46" w:rsidP="00DE3070">
            <w:pPr>
              <w:shd w:val="clear" w:color="auto" w:fill="FFFFFF"/>
              <w:rPr>
                <w:rFonts w:ascii="Times New Roman" w:hAnsi="Times New Roman" w:cs="Times New Roman"/>
                <w:spacing w:val="-2"/>
                <w:sz w:val="24"/>
              </w:rPr>
            </w:pPr>
          </w:p>
        </w:tc>
        <w:tc>
          <w:tcPr>
            <w:tcW w:w="709" w:type="dxa"/>
          </w:tcPr>
          <w:p w:rsidR="009B2C46" w:rsidRPr="001D627E" w:rsidRDefault="009B2C46" w:rsidP="00DE3070">
            <w:pPr>
              <w:shd w:val="clear" w:color="auto" w:fill="FFFFFF"/>
              <w:rPr>
                <w:rFonts w:ascii="Times New Roman" w:hAnsi="Times New Roman" w:cs="Times New Roman"/>
                <w:spacing w:val="-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73</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 xml:space="preserve">В. Маяковский </w:t>
            </w:r>
            <w:r w:rsidRPr="001D627E">
              <w:rPr>
                <w:rFonts w:ascii="Times New Roman" w:hAnsi="Times New Roman" w:cs="Times New Roman"/>
                <w:spacing w:val="-3"/>
                <w:sz w:val="24"/>
              </w:rPr>
              <w:t>«Хорошее отно</w:t>
            </w:r>
            <w:r w:rsidRPr="001D627E">
              <w:rPr>
                <w:rFonts w:ascii="Times New Roman" w:hAnsi="Times New Roman" w:cs="Times New Roman"/>
                <w:spacing w:val="-2"/>
                <w:sz w:val="24"/>
              </w:rPr>
              <w:t>шение к лоша</w:t>
            </w:r>
            <w:r w:rsidRPr="001D627E">
              <w:rPr>
                <w:rFonts w:ascii="Times New Roman" w:hAnsi="Times New Roman" w:cs="Times New Roman"/>
                <w:sz w:val="24"/>
              </w:rPr>
              <w:t>дям»</w:t>
            </w:r>
          </w:p>
        </w:tc>
        <w:tc>
          <w:tcPr>
            <w:tcW w:w="567" w:type="dxa"/>
          </w:tcPr>
          <w:p w:rsidR="009B2C46" w:rsidRPr="001D627E" w:rsidRDefault="009B2C46" w:rsidP="00DE3070">
            <w:pPr>
              <w:shd w:val="clear" w:color="auto" w:fill="FFFFFF"/>
              <w:rPr>
                <w:rFonts w:ascii="Times New Roman" w:hAnsi="Times New Roman" w:cs="Times New Roman"/>
                <w:spacing w:val="-2"/>
                <w:sz w:val="24"/>
              </w:rPr>
            </w:pPr>
            <w:r w:rsidRPr="001D627E">
              <w:rPr>
                <w:rFonts w:ascii="Times New Roman" w:hAnsi="Times New Roman" w:cs="Times New Roman"/>
                <w:spacing w:val="-2"/>
                <w:sz w:val="24"/>
              </w:rPr>
              <w:t>1</w:t>
            </w:r>
          </w:p>
        </w:tc>
        <w:tc>
          <w:tcPr>
            <w:tcW w:w="851" w:type="dxa"/>
          </w:tcPr>
          <w:p w:rsidR="009B2C46" w:rsidRPr="001D627E" w:rsidRDefault="009B2C46" w:rsidP="00DE3070">
            <w:pPr>
              <w:shd w:val="clear" w:color="auto" w:fill="FFFFFF"/>
              <w:rPr>
                <w:rFonts w:ascii="Times New Roman" w:hAnsi="Times New Roman" w:cs="Times New Roman"/>
                <w:spacing w:val="-2"/>
                <w:sz w:val="24"/>
              </w:rPr>
            </w:pPr>
          </w:p>
        </w:tc>
        <w:tc>
          <w:tcPr>
            <w:tcW w:w="709" w:type="dxa"/>
          </w:tcPr>
          <w:p w:rsidR="009B2C46" w:rsidRPr="001D627E" w:rsidRDefault="009B2C46" w:rsidP="00DE3070">
            <w:pPr>
              <w:shd w:val="clear" w:color="auto" w:fill="FFFFFF"/>
              <w:rPr>
                <w:rFonts w:ascii="Times New Roman" w:hAnsi="Times New Roman" w:cs="Times New Roman"/>
                <w:spacing w:val="-2"/>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74</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 xml:space="preserve">Афанасий Фет </w:t>
            </w:r>
            <w:r w:rsidRPr="001D627E">
              <w:rPr>
                <w:rFonts w:ascii="Times New Roman" w:hAnsi="Times New Roman" w:cs="Times New Roman"/>
                <w:spacing w:val="-1"/>
                <w:sz w:val="24"/>
              </w:rPr>
              <w:t>«Это утро, ра</w:t>
            </w:r>
            <w:r w:rsidRPr="001D627E">
              <w:rPr>
                <w:rFonts w:ascii="Times New Roman" w:hAnsi="Times New Roman" w:cs="Times New Roman"/>
                <w:sz w:val="24"/>
              </w:rPr>
              <w:t>дость эта...»</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75</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Федор Тютчев «Как весел гро</w:t>
            </w:r>
            <w:r w:rsidRPr="001D627E">
              <w:rPr>
                <w:rFonts w:ascii="Times New Roman" w:hAnsi="Times New Roman" w:cs="Times New Roman"/>
                <w:sz w:val="24"/>
              </w:rPr>
              <w:t>хот летних бурь...»</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76</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 xml:space="preserve">М. Лермонтов </w:t>
            </w:r>
            <w:r w:rsidRPr="001D627E">
              <w:rPr>
                <w:rFonts w:ascii="Times New Roman" w:hAnsi="Times New Roman" w:cs="Times New Roman"/>
                <w:sz w:val="24"/>
              </w:rPr>
              <w:t>«Парус»</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77</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 xml:space="preserve">Максимилиан </w:t>
            </w:r>
            <w:r w:rsidRPr="001D627E">
              <w:rPr>
                <w:rFonts w:ascii="Times New Roman" w:hAnsi="Times New Roman" w:cs="Times New Roman"/>
                <w:spacing w:val="-3"/>
                <w:sz w:val="24"/>
              </w:rPr>
              <w:t>Волошин «Зеле</w:t>
            </w:r>
            <w:r w:rsidRPr="001D627E">
              <w:rPr>
                <w:rFonts w:ascii="Times New Roman" w:hAnsi="Times New Roman" w:cs="Times New Roman"/>
                <w:spacing w:val="-2"/>
                <w:sz w:val="24"/>
              </w:rPr>
              <w:t>ный вал отпрянули пугливо умчал</w:t>
            </w:r>
            <w:r w:rsidRPr="001D627E">
              <w:rPr>
                <w:rFonts w:ascii="Times New Roman" w:hAnsi="Times New Roman" w:cs="Times New Roman"/>
                <w:sz w:val="24"/>
              </w:rPr>
              <w:t>ся вдаль...».</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Поход в «Музейный Дом». Репродукция картины И. Айвазовского «Девятый вал»</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78</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Самуил Маршак</w:t>
            </w:r>
            <w:r w:rsidRPr="001D627E">
              <w:rPr>
                <w:rFonts w:ascii="Times New Roman" w:hAnsi="Times New Roman" w:cs="Times New Roman"/>
                <w:spacing w:val="-2"/>
                <w:sz w:val="24"/>
              </w:rPr>
              <w:t>«Как поработала</w:t>
            </w:r>
            <w:r w:rsidRPr="001D627E">
              <w:rPr>
                <w:rFonts w:ascii="Times New Roman" w:hAnsi="Times New Roman" w:cs="Times New Roman"/>
                <w:sz w:val="24"/>
              </w:rPr>
              <w:t xml:space="preserve"> зима!»</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79</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А. Пушкин «Евгений Онегин»</w:t>
            </w:r>
            <w:r w:rsidRPr="001D627E">
              <w:rPr>
                <w:rFonts w:ascii="Times New Roman" w:hAnsi="Times New Roman" w:cs="Times New Roman"/>
                <w:spacing w:val="-1"/>
                <w:sz w:val="24"/>
              </w:rPr>
              <w:t xml:space="preserve">(отрывки): «В тот </w:t>
            </w:r>
            <w:r w:rsidRPr="001D627E">
              <w:rPr>
                <w:rFonts w:ascii="Times New Roman" w:hAnsi="Times New Roman" w:cs="Times New Roman"/>
                <w:spacing w:val="-2"/>
                <w:sz w:val="24"/>
              </w:rPr>
              <w:t>год осенняя по</w:t>
            </w:r>
            <w:r w:rsidRPr="001D627E">
              <w:rPr>
                <w:rFonts w:ascii="Times New Roman" w:hAnsi="Times New Roman" w:cs="Times New Roman"/>
                <w:spacing w:val="-3"/>
                <w:sz w:val="24"/>
              </w:rPr>
              <w:t>года», «Зима!..</w:t>
            </w:r>
            <w:r w:rsidRPr="001D627E">
              <w:rPr>
                <w:rFonts w:ascii="Times New Roman" w:hAnsi="Times New Roman" w:cs="Times New Roman"/>
                <w:spacing w:val="-2"/>
                <w:sz w:val="24"/>
              </w:rPr>
              <w:t>Крестьянин, тор</w:t>
            </w:r>
            <w:r w:rsidRPr="001D627E">
              <w:rPr>
                <w:rFonts w:ascii="Times New Roman" w:hAnsi="Times New Roman" w:cs="Times New Roman"/>
                <w:sz w:val="24"/>
              </w:rPr>
              <w:t>жествуя...»</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bCs/>
                <w:sz w:val="24"/>
              </w:rPr>
              <w:t>1</w:t>
            </w:r>
          </w:p>
        </w:tc>
        <w:tc>
          <w:tcPr>
            <w:tcW w:w="851" w:type="dxa"/>
          </w:tcPr>
          <w:p w:rsidR="009B2C46" w:rsidRPr="001D627E" w:rsidRDefault="009B2C46" w:rsidP="00DE3070">
            <w:pPr>
              <w:shd w:val="clear" w:color="auto" w:fill="FFFFFF"/>
              <w:rPr>
                <w:rFonts w:ascii="Times New Roman" w:hAnsi="Times New Roman" w:cs="Times New Roman"/>
                <w:bCs/>
                <w:sz w:val="24"/>
              </w:rPr>
            </w:pPr>
          </w:p>
        </w:tc>
        <w:tc>
          <w:tcPr>
            <w:tcW w:w="709" w:type="dxa"/>
          </w:tcPr>
          <w:p w:rsidR="009B2C46" w:rsidRPr="001D627E" w:rsidRDefault="009B2C46" w:rsidP="00DE3070">
            <w:pPr>
              <w:shd w:val="clear" w:color="auto" w:fill="FFFFFF"/>
              <w:rPr>
                <w:rFonts w:ascii="Times New Roman" w:hAnsi="Times New Roman" w:cs="Times New Roman"/>
                <w:bCs/>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80</w:t>
            </w:r>
          </w:p>
        </w:tc>
        <w:tc>
          <w:tcPr>
            <w:tcW w:w="6662" w:type="dxa"/>
          </w:tcPr>
          <w:p w:rsidR="009B2C46" w:rsidRPr="001D627E" w:rsidRDefault="009B2C46" w:rsidP="00DE3070">
            <w:pPr>
              <w:shd w:val="clear" w:color="auto" w:fill="FFFFFF"/>
              <w:jc w:val="both"/>
              <w:rPr>
                <w:rFonts w:ascii="Times New Roman" w:hAnsi="Times New Roman" w:cs="Times New Roman"/>
                <w:spacing w:val="-9"/>
                <w:sz w:val="24"/>
              </w:rPr>
            </w:pPr>
            <w:r w:rsidRPr="001D627E">
              <w:rPr>
                <w:rFonts w:ascii="Times New Roman" w:hAnsi="Times New Roman" w:cs="Times New Roman"/>
                <w:sz w:val="24"/>
              </w:rPr>
              <w:t xml:space="preserve">Обобщение </w:t>
            </w:r>
            <w:r w:rsidRPr="001D627E">
              <w:rPr>
                <w:rFonts w:ascii="Times New Roman" w:hAnsi="Times New Roman" w:cs="Times New Roman"/>
                <w:spacing w:val="-7"/>
                <w:sz w:val="24"/>
              </w:rPr>
              <w:t xml:space="preserve">по теме «Обнаруживаем, что у искусства есть своя, </w:t>
            </w:r>
            <w:r w:rsidRPr="001D627E">
              <w:rPr>
                <w:rFonts w:ascii="Times New Roman" w:hAnsi="Times New Roman" w:cs="Times New Roman"/>
                <w:spacing w:val="-9"/>
                <w:sz w:val="24"/>
              </w:rPr>
              <w:t>особенная, правда»</w:t>
            </w:r>
          </w:p>
          <w:p w:rsidR="009B2C46" w:rsidRPr="001D627E" w:rsidRDefault="009B2C46" w:rsidP="00DE3070">
            <w:pPr>
              <w:shd w:val="clear" w:color="auto" w:fill="FFFFFF"/>
              <w:jc w:val="both"/>
              <w:rPr>
                <w:rFonts w:ascii="Times New Roman" w:hAnsi="Times New Roman" w:cs="Times New Roman"/>
                <w:sz w:val="24"/>
              </w:rPr>
            </w:pP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p>
        </w:tc>
        <w:tc>
          <w:tcPr>
            <w:tcW w:w="6662" w:type="dxa"/>
          </w:tcPr>
          <w:p w:rsidR="009B2C46" w:rsidRPr="001D627E" w:rsidRDefault="009B2C46" w:rsidP="00DE3070">
            <w:pPr>
              <w:shd w:val="clear" w:color="auto" w:fill="FFFFFF"/>
              <w:jc w:val="center"/>
              <w:rPr>
                <w:rFonts w:ascii="Times New Roman" w:hAnsi="Times New Roman" w:cs="Times New Roman"/>
                <w:b/>
                <w:sz w:val="24"/>
              </w:rPr>
            </w:pPr>
            <w:r w:rsidRPr="001D627E">
              <w:rPr>
                <w:rFonts w:ascii="Times New Roman" w:hAnsi="Times New Roman" w:cs="Times New Roman"/>
                <w:b/>
                <w:sz w:val="24"/>
              </w:rPr>
              <w:t>Глава 8. Убеждаемся, что без прошлого у людей нет будущего. Задумываемся над тем, что такое Отечество  (13 ч.)</w:t>
            </w:r>
          </w:p>
        </w:tc>
        <w:tc>
          <w:tcPr>
            <w:tcW w:w="567" w:type="dxa"/>
          </w:tcPr>
          <w:p w:rsidR="009B2C46" w:rsidRPr="001D627E" w:rsidRDefault="009B2C46" w:rsidP="00DE3070">
            <w:pPr>
              <w:shd w:val="clear" w:color="auto" w:fill="FFFFFF"/>
              <w:rPr>
                <w:rFonts w:ascii="Times New Roman" w:hAnsi="Times New Roman" w:cs="Times New Roman"/>
                <w:sz w:val="24"/>
              </w:rPr>
            </w:pP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81</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Алексей Панте</w:t>
            </w:r>
            <w:r w:rsidRPr="001D627E">
              <w:rPr>
                <w:rFonts w:ascii="Times New Roman" w:hAnsi="Times New Roman" w:cs="Times New Roman"/>
                <w:spacing w:val="-1"/>
                <w:sz w:val="24"/>
              </w:rPr>
              <w:t xml:space="preserve">леев «Главный </w:t>
            </w:r>
            <w:r w:rsidRPr="001D627E">
              <w:rPr>
                <w:rFonts w:ascii="Times New Roman" w:hAnsi="Times New Roman" w:cs="Times New Roman"/>
                <w:sz w:val="24"/>
              </w:rPr>
              <w:t>инженер»</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82</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Алексей Пантелеев «Главный</w:t>
            </w:r>
            <w:r w:rsidRPr="001D627E">
              <w:rPr>
                <w:rFonts w:ascii="Times New Roman" w:hAnsi="Times New Roman" w:cs="Times New Roman"/>
                <w:sz w:val="24"/>
              </w:rPr>
              <w:t xml:space="preserve"> инженер».</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Поход в «Музей</w:t>
            </w:r>
            <w:r w:rsidRPr="001D627E">
              <w:rPr>
                <w:rFonts w:ascii="Times New Roman" w:hAnsi="Times New Roman" w:cs="Times New Roman"/>
                <w:sz w:val="24"/>
              </w:rPr>
              <w:t xml:space="preserve">ный Дом». </w:t>
            </w:r>
            <w:r w:rsidRPr="001D627E">
              <w:rPr>
                <w:rFonts w:ascii="Times New Roman" w:hAnsi="Times New Roman" w:cs="Times New Roman"/>
                <w:bCs/>
                <w:sz w:val="24"/>
              </w:rPr>
              <w:t>Ре</w:t>
            </w:r>
            <w:r w:rsidRPr="001D627E">
              <w:rPr>
                <w:rFonts w:ascii="Times New Roman" w:hAnsi="Times New Roman" w:cs="Times New Roman"/>
                <w:sz w:val="24"/>
              </w:rPr>
              <w:t>продукция кар</w:t>
            </w:r>
            <w:r w:rsidRPr="001D627E">
              <w:rPr>
                <w:rFonts w:ascii="Times New Roman" w:hAnsi="Times New Roman" w:cs="Times New Roman"/>
                <w:bCs/>
                <w:spacing w:val="-1"/>
                <w:sz w:val="24"/>
              </w:rPr>
              <w:t xml:space="preserve">тины А. </w:t>
            </w:r>
            <w:r w:rsidRPr="001D627E">
              <w:rPr>
                <w:rFonts w:ascii="Times New Roman" w:hAnsi="Times New Roman" w:cs="Times New Roman"/>
                <w:spacing w:val="-1"/>
                <w:sz w:val="24"/>
              </w:rPr>
              <w:t>Дейне</w:t>
            </w:r>
            <w:r w:rsidRPr="001D627E">
              <w:rPr>
                <w:rFonts w:ascii="Times New Roman" w:hAnsi="Times New Roman" w:cs="Times New Roman"/>
                <w:bCs/>
                <w:sz w:val="24"/>
              </w:rPr>
              <w:t>ки «Окраина Москвы»</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83</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3"/>
                <w:sz w:val="24"/>
              </w:rPr>
              <w:t>Алексей Панте</w:t>
            </w:r>
            <w:r w:rsidRPr="001D627E">
              <w:rPr>
                <w:rFonts w:ascii="Times New Roman" w:hAnsi="Times New Roman" w:cs="Times New Roman"/>
                <w:spacing w:val="-2"/>
                <w:sz w:val="24"/>
              </w:rPr>
              <w:t>леев «Главный</w:t>
            </w:r>
            <w:r w:rsidRPr="001D627E">
              <w:rPr>
                <w:rFonts w:ascii="Times New Roman" w:hAnsi="Times New Roman" w:cs="Times New Roman"/>
                <w:sz w:val="24"/>
              </w:rPr>
              <w:t xml:space="preserve"> инженер».</w:t>
            </w:r>
          </w:p>
          <w:p w:rsidR="009B2C46" w:rsidRPr="001D627E" w:rsidRDefault="009B2C46" w:rsidP="00DE3070">
            <w:pPr>
              <w:shd w:val="clear" w:color="auto" w:fill="FFFFFF"/>
              <w:jc w:val="both"/>
              <w:rPr>
                <w:rFonts w:ascii="Times New Roman" w:hAnsi="Times New Roman" w:cs="Times New Roman"/>
                <w:sz w:val="24"/>
              </w:rPr>
            </w:pP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84</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Анна Ахматова</w:t>
            </w:r>
            <w:r w:rsidRPr="001D627E">
              <w:rPr>
                <w:rFonts w:ascii="Times New Roman" w:hAnsi="Times New Roman" w:cs="Times New Roman"/>
                <w:spacing w:val="-3"/>
                <w:sz w:val="24"/>
              </w:rPr>
              <w:t>«Памяти друга»</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85</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Н. Рыленков «К Родине»</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86</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2"/>
                <w:sz w:val="24"/>
              </w:rPr>
              <w:t>Николай Рубцов«Доволен я буквально всем!».</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bCs/>
                <w:spacing w:val="-2"/>
                <w:sz w:val="24"/>
              </w:rPr>
              <w:t>Слушаем музы</w:t>
            </w:r>
            <w:r w:rsidRPr="001D627E">
              <w:rPr>
                <w:rFonts w:ascii="Times New Roman" w:hAnsi="Times New Roman" w:cs="Times New Roman"/>
                <w:sz w:val="24"/>
              </w:rPr>
              <w:t xml:space="preserve">ку С. </w:t>
            </w:r>
            <w:r w:rsidRPr="001D627E">
              <w:rPr>
                <w:rFonts w:ascii="Times New Roman" w:hAnsi="Times New Roman" w:cs="Times New Roman"/>
                <w:bCs/>
                <w:sz w:val="24"/>
              </w:rPr>
              <w:t>Рахмани</w:t>
            </w:r>
            <w:r w:rsidRPr="001D627E">
              <w:rPr>
                <w:rFonts w:ascii="Times New Roman" w:hAnsi="Times New Roman" w:cs="Times New Roman"/>
                <w:bCs/>
                <w:spacing w:val="-2"/>
                <w:sz w:val="24"/>
              </w:rPr>
              <w:t xml:space="preserve">нова «Концерт </w:t>
            </w:r>
            <w:r w:rsidRPr="001D627E">
              <w:rPr>
                <w:rFonts w:ascii="Times New Roman" w:hAnsi="Times New Roman" w:cs="Times New Roman"/>
                <w:bCs/>
                <w:spacing w:val="-1"/>
                <w:sz w:val="24"/>
              </w:rPr>
              <w:t>№ 2, Сочине</w:t>
            </w:r>
            <w:r w:rsidRPr="001D627E">
              <w:rPr>
                <w:rFonts w:ascii="Times New Roman" w:hAnsi="Times New Roman" w:cs="Times New Roman"/>
                <w:bCs/>
                <w:sz w:val="24"/>
              </w:rPr>
              <w:t>ние 18»</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87</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Дмитрий Кедрин</w:t>
            </w:r>
            <w:r w:rsidRPr="001D627E">
              <w:rPr>
                <w:rFonts w:ascii="Times New Roman" w:hAnsi="Times New Roman" w:cs="Times New Roman"/>
                <w:spacing w:val="-2"/>
                <w:sz w:val="24"/>
              </w:rPr>
              <w:t>«Все мне мере</w:t>
            </w:r>
            <w:r w:rsidRPr="001D627E">
              <w:rPr>
                <w:rFonts w:ascii="Times New Roman" w:hAnsi="Times New Roman" w:cs="Times New Roman"/>
                <w:sz w:val="24"/>
              </w:rPr>
              <w:t>щится поле с гречихою...».</w:t>
            </w:r>
          </w:p>
          <w:p w:rsidR="009B2C46" w:rsidRPr="001D627E" w:rsidRDefault="009B2C46" w:rsidP="00DE3070">
            <w:pPr>
              <w:shd w:val="clear" w:color="auto" w:fill="FFFFFF"/>
              <w:jc w:val="both"/>
              <w:rPr>
                <w:rFonts w:ascii="Times New Roman" w:hAnsi="Times New Roman" w:cs="Times New Roman"/>
                <w:sz w:val="24"/>
              </w:rPr>
            </w:pP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88</w:t>
            </w:r>
          </w:p>
        </w:tc>
        <w:tc>
          <w:tcPr>
            <w:tcW w:w="6662" w:type="dxa"/>
          </w:tcPr>
          <w:p w:rsidR="009B2C46" w:rsidRPr="001D627E" w:rsidRDefault="009B2C46" w:rsidP="00DE3070">
            <w:pPr>
              <w:shd w:val="clear" w:color="auto" w:fill="FFFFFF"/>
              <w:jc w:val="both"/>
              <w:rPr>
                <w:rFonts w:ascii="Times New Roman" w:hAnsi="Times New Roman" w:cs="Times New Roman"/>
                <w:spacing w:val="-1"/>
                <w:sz w:val="24"/>
              </w:rPr>
            </w:pPr>
            <w:r w:rsidRPr="001D627E">
              <w:rPr>
                <w:rFonts w:ascii="Times New Roman" w:hAnsi="Times New Roman" w:cs="Times New Roman"/>
                <w:sz w:val="24"/>
              </w:rPr>
              <w:t>Поход в «Музейный Дом». Репродукция картины Б. Кустодиева «Вербный торг у Спасских во</w:t>
            </w:r>
            <w:r w:rsidRPr="001D627E">
              <w:rPr>
                <w:rFonts w:ascii="Times New Roman" w:hAnsi="Times New Roman" w:cs="Times New Roman"/>
                <w:sz w:val="24"/>
              </w:rPr>
              <w:softHyphen/>
            </w:r>
            <w:r w:rsidRPr="001D627E">
              <w:rPr>
                <w:rFonts w:ascii="Times New Roman" w:hAnsi="Times New Roman" w:cs="Times New Roman"/>
                <w:spacing w:val="-1"/>
                <w:sz w:val="24"/>
              </w:rPr>
              <w:t>рот».</w:t>
            </w:r>
          </w:p>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1"/>
                <w:sz w:val="24"/>
              </w:rPr>
              <w:t xml:space="preserve"> Древнегре</w:t>
            </w:r>
            <w:r w:rsidRPr="001D627E">
              <w:rPr>
                <w:rFonts w:ascii="Times New Roman" w:hAnsi="Times New Roman" w:cs="Times New Roman"/>
                <w:spacing w:val="-2"/>
                <w:sz w:val="24"/>
              </w:rPr>
              <w:t>ческий гимн при</w:t>
            </w:r>
            <w:r w:rsidRPr="001D627E">
              <w:rPr>
                <w:rFonts w:ascii="Times New Roman" w:hAnsi="Times New Roman" w:cs="Times New Roman"/>
                <w:spacing w:val="-1"/>
                <w:sz w:val="24"/>
              </w:rPr>
              <w:t>роде. Государст</w:t>
            </w:r>
            <w:r w:rsidRPr="001D627E">
              <w:rPr>
                <w:rFonts w:ascii="Times New Roman" w:hAnsi="Times New Roman" w:cs="Times New Roman"/>
                <w:sz w:val="24"/>
              </w:rPr>
              <w:t>венный гимн Российской Федерации</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89</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 xml:space="preserve">Поход в «Музейный Дом». Репродукция картины К. Брюллова «Последний день Помпеи». </w:t>
            </w:r>
            <w:r w:rsidRPr="001D627E">
              <w:rPr>
                <w:rFonts w:ascii="Times New Roman" w:hAnsi="Times New Roman" w:cs="Times New Roman"/>
                <w:spacing w:val="-2"/>
                <w:sz w:val="24"/>
              </w:rPr>
              <w:t>Плиний Млад</w:t>
            </w:r>
            <w:r w:rsidRPr="001D627E">
              <w:rPr>
                <w:rFonts w:ascii="Times New Roman" w:hAnsi="Times New Roman" w:cs="Times New Roman"/>
                <w:sz w:val="24"/>
              </w:rPr>
              <w:t>ший «Письмо Тациту»</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90</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 xml:space="preserve">А. Пушкин </w:t>
            </w:r>
            <w:r w:rsidRPr="001D627E">
              <w:rPr>
                <w:rFonts w:ascii="Times New Roman" w:hAnsi="Times New Roman" w:cs="Times New Roman"/>
                <w:spacing w:val="-1"/>
                <w:sz w:val="24"/>
              </w:rPr>
              <w:t>«Везувий зев от</w:t>
            </w:r>
            <w:r w:rsidRPr="001D627E">
              <w:rPr>
                <w:rFonts w:ascii="Times New Roman" w:hAnsi="Times New Roman" w:cs="Times New Roman"/>
                <w:sz w:val="24"/>
              </w:rPr>
              <w:t>крыл – дым хлынул клубом...»</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91</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bCs/>
                <w:spacing w:val="-1"/>
                <w:sz w:val="24"/>
              </w:rPr>
              <w:t>Поход в «Му</w:t>
            </w:r>
            <w:r w:rsidRPr="001D627E">
              <w:rPr>
                <w:rFonts w:ascii="Times New Roman" w:hAnsi="Times New Roman" w:cs="Times New Roman"/>
                <w:bCs/>
                <w:spacing w:val="-2"/>
                <w:sz w:val="24"/>
              </w:rPr>
              <w:t xml:space="preserve">зейный Дом». Репродукция </w:t>
            </w:r>
            <w:r w:rsidRPr="001D627E">
              <w:rPr>
                <w:rFonts w:ascii="Times New Roman" w:hAnsi="Times New Roman" w:cs="Times New Roman"/>
                <w:bCs/>
                <w:sz w:val="24"/>
              </w:rPr>
              <w:t xml:space="preserve">картины В. Попкова «Моя </w:t>
            </w:r>
            <w:r w:rsidRPr="001D627E">
              <w:rPr>
                <w:rFonts w:ascii="Times New Roman" w:hAnsi="Times New Roman" w:cs="Times New Roman"/>
                <w:sz w:val="24"/>
              </w:rPr>
              <w:t xml:space="preserve">бабушка </w:t>
            </w:r>
            <w:r w:rsidRPr="001D627E">
              <w:rPr>
                <w:rFonts w:ascii="Times New Roman" w:hAnsi="Times New Roman" w:cs="Times New Roman"/>
                <w:bCs/>
                <w:sz w:val="24"/>
              </w:rPr>
              <w:t xml:space="preserve">и </w:t>
            </w:r>
            <w:r w:rsidRPr="001D627E">
              <w:rPr>
                <w:rFonts w:ascii="Times New Roman" w:hAnsi="Times New Roman" w:cs="Times New Roman"/>
                <w:sz w:val="24"/>
              </w:rPr>
              <w:t xml:space="preserve">ее </w:t>
            </w:r>
            <w:r w:rsidRPr="001D627E">
              <w:rPr>
                <w:rFonts w:ascii="Times New Roman" w:hAnsi="Times New Roman" w:cs="Times New Roman"/>
                <w:bCs/>
                <w:sz w:val="24"/>
              </w:rPr>
              <w:t>ковер»</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92</w:t>
            </w:r>
          </w:p>
        </w:tc>
        <w:tc>
          <w:tcPr>
            <w:tcW w:w="6662" w:type="dxa"/>
          </w:tcPr>
          <w:p w:rsidR="009B2C46" w:rsidRPr="001D627E" w:rsidRDefault="009B2C46" w:rsidP="00DE3070">
            <w:pPr>
              <w:shd w:val="clear" w:color="auto" w:fill="FFFFFF"/>
              <w:jc w:val="both"/>
              <w:rPr>
                <w:rFonts w:ascii="Times New Roman" w:hAnsi="Times New Roman" w:cs="Times New Roman"/>
                <w:spacing w:val="-2"/>
                <w:sz w:val="24"/>
              </w:rPr>
            </w:pPr>
            <w:r w:rsidRPr="001D627E">
              <w:rPr>
                <w:rFonts w:ascii="Times New Roman" w:hAnsi="Times New Roman" w:cs="Times New Roman"/>
                <w:sz w:val="24"/>
              </w:rPr>
              <w:t>Поход в «Музейный Дом». Репродукция картины П. Пикассо «Герника»</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93</w:t>
            </w:r>
          </w:p>
        </w:tc>
        <w:tc>
          <w:tcPr>
            <w:tcW w:w="6662" w:type="dxa"/>
          </w:tcPr>
          <w:p w:rsidR="009B2C46" w:rsidRPr="001D627E" w:rsidRDefault="009B2C46" w:rsidP="00DE3070">
            <w:pPr>
              <w:shd w:val="clear" w:color="auto" w:fill="FFFFFF"/>
              <w:jc w:val="both"/>
              <w:rPr>
                <w:rFonts w:ascii="Times New Roman" w:hAnsi="Times New Roman" w:cs="Times New Roman"/>
                <w:b/>
                <w:sz w:val="24"/>
              </w:rPr>
            </w:pPr>
            <w:r w:rsidRPr="001D627E">
              <w:rPr>
                <w:rFonts w:ascii="Times New Roman" w:hAnsi="Times New Roman" w:cs="Times New Roman"/>
                <w:sz w:val="24"/>
              </w:rPr>
              <w:t xml:space="preserve">Обобщение </w:t>
            </w:r>
            <w:r w:rsidRPr="001D627E">
              <w:rPr>
                <w:rFonts w:ascii="Times New Roman" w:hAnsi="Times New Roman" w:cs="Times New Roman"/>
                <w:spacing w:val="-1"/>
                <w:sz w:val="24"/>
              </w:rPr>
              <w:t>по теме «Убеж</w:t>
            </w:r>
            <w:r w:rsidRPr="001D627E">
              <w:rPr>
                <w:rFonts w:ascii="Times New Roman" w:hAnsi="Times New Roman" w:cs="Times New Roman"/>
                <w:sz w:val="24"/>
              </w:rPr>
              <w:t>даемся, что без прошлого у лю</w:t>
            </w:r>
            <w:r w:rsidRPr="001D627E">
              <w:rPr>
                <w:rFonts w:ascii="Times New Roman" w:hAnsi="Times New Roman" w:cs="Times New Roman"/>
                <w:sz w:val="24"/>
              </w:rPr>
              <w:softHyphen/>
              <w:t>дей нет будуще</w:t>
            </w:r>
            <w:r w:rsidRPr="001D627E">
              <w:rPr>
                <w:rFonts w:ascii="Times New Roman" w:hAnsi="Times New Roman" w:cs="Times New Roman"/>
                <w:sz w:val="24"/>
              </w:rPr>
              <w:softHyphen/>
            </w:r>
            <w:r w:rsidRPr="001D627E">
              <w:rPr>
                <w:rFonts w:ascii="Times New Roman" w:hAnsi="Times New Roman" w:cs="Times New Roman"/>
                <w:spacing w:val="-2"/>
                <w:sz w:val="24"/>
              </w:rPr>
              <w:t xml:space="preserve">го. Задумываемся </w:t>
            </w:r>
            <w:r w:rsidRPr="001D627E">
              <w:rPr>
                <w:rFonts w:ascii="Times New Roman" w:hAnsi="Times New Roman" w:cs="Times New Roman"/>
                <w:spacing w:val="-1"/>
                <w:sz w:val="24"/>
              </w:rPr>
              <w:t>над тем, что та</w:t>
            </w:r>
            <w:r w:rsidRPr="001D627E">
              <w:rPr>
                <w:rFonts w:ascii="Times New Roman" w:hAnsi="Times New Roman" w:cs="Times New Roman"/>
                <w:spacing w:val="-1"/>
                <w:sz w:val="24"/>
              </w:rPr>
              <w:softHyphen/>
            </w:r>
            <w:r w:rsidRPr="001D627E">
              <w:rPr>
                <w:rFonts w:ascii="Times New Roman" w:hAnsi="Times New Roman" w:cs="Times New Roman"/>
                <w:sz w:val="24"/>
              </w:rPr>
              <w:t>кое отечество»</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782" w:type="dxa"/>
            <w:gridSpan w:val="5"/>
          </w:tcPr>
          <w:p w:rsidR="009B2C46" w:rsidRPr="001D627E" w:rsidRDefault="009B2C46" w:rsidP="00DE3070">
            <w:pPr>
              <w:shd w:val="clear" w:color="auto" w:fill="FFFFFF"/>
              <w:jc w:val="center"/>
              <w:rPr>
                <w:rFonts w:ascii="Times New Roman" w:hAnsi="Times New Roman" w:cs="Times New Roman"/>
                <w:b/>
                <w:sz w:val="24"/>
              </w:rPr>
            </w:pPr>
            <w:r w:rsidRPr="001D627E">
              <w:rPr>
                <w:rFonts w:ascii="Times New Roman" w:hAnsi="Times New Roman" w:cs="Times New Roman"/>
                <w:b/>
                <w:sz w:val="24"/>
              </w:rPr>
              <w:t>Глава 8. Убеждаемся, что без прошлого у людей нет будущего. Задумываемся над тем, что такое Отечество (продолжение)</w:t>
            </w:r>
          </w:p>
          <w:p w:rsidR="009B2C46" w:rsidRPr="001D627E" w:rsidRDefault="009B2C46" w:rsidP="00DE3070">
            <w:pPr>
              <w:shd w:val="clear" w:color="auto" w:fill="FFFFFF"/>
              <w:jc w:val="center"/>
              <w:rPr>
                <w:rFonts w:ascii="Times New Roman" w:hAnsi="Times New Roman" w:cs="Times New Roman"/>
                <w:sz w:val="24"/>
              </w:rPr>
            </w:pPr>
            <w:r w:rsidRPr="001D627E">
              <w:rPr>
                <w:rFonts w:ascii="Times New Roman" w:hAnsi="Times New Roman" w:cs="Times New Roman"/>
                <w:b/>
                <w:sz w:val="24"/>
              </w:rPr>
              <w:t>(9 часов)</w:t>
            </w: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bCs/>
                <w:sz w:val="24"/>
                <w:lang w:val="en-US"/>
              </w:rPr>
              <w:t>9</w:t>
            </w:r>
            <w:r w:rsidRPr="001D627E">
              <w:rPr>
                <w:rFonts w:ascii="Times New Roman" w:hAnsi="Times New Roman" w:cs="Times New Roman"/>
                <w:bCs/>
                <w:sz w:val="24"/>
              </w:rPr>
              <w:t>4</w:t>
            </w:r>
          </w:p>
          <w:p w:rsidR="009B2C46" w:rsidRPr="001D627E" w:rsidRDefault="009B2C46" w:rsidP="00DE3070">
            <w:pPr>
              <w:shd w:val="clear" w:color="auto" w:fill="FFFFFF"/>
              <w:rPr>
                <w:rFonts w:ascii="Times New Roman" w:hAnsi="Times New Roman" w:cs="Times New Roman"/>
                <w:sz w:val="24"/>
              </w:rPr>
            </w:pPr>
          </w:p>
        </w:tc>
        <w:tc>
          <w:tcPr>
            <w:tcW w:w="6662" w:type="dxa"/>
          </w:tcPr>
          <w:p w:rsidR="009B2C46" w:rsidRPr="001D627E" w:rsidRDefault="009B2C46" w:rsidP="00DE3070">
            <w:pPr>
              <w:shd w:val="clear" w:color="auto" w:fill="FFFFFF"/>
              <w:jc w:val="both"/>
              <w:rPr>
                <w:rFonts w:ascii="Times New Roman" w:hAnsi="Times New Roman" w:cs="Times New Roman"/>
                <w:spacing w:val="-2"/>
                <w:sz w:val="24"/>
              </w:rPr>
            </w:pPr>
            <w:r w:rsidRPr="001D627E">
              <w:rPr>
                <w:rFonts w:ascii="Times New Roman" w:hAnsi="Times New Roman" w:cs="Times New Roman"/>
                <w:sz w:val="24"/>
              </w:rPr>
              <w:t xml:space="preserve">Путешествие </w:t>
            </w:r>
            <w:r w:rsidRPr="001D627E">
              <w:rPr>
                <w:rFonts w:ascii="Times New Roman" w:hAnsi="Times New Roman" w:cs="Times New Roman"/>
                <w:spacing w:val="-2"/>
                <w:sz w:val="24"/>
              </w:rPr>
              <w:t>в Казань. В мас</w:t>
            </w:r>
            <w:r w:rsidRPr="001D627E">
              <w:rPr>
                <w:rFonts w:ascii="Times New Roman" w:hAnsi="Times New Roman" w:cs="Times New Roman"/>
                <w:spacing w:val="-2"/>
                <w:sz w:val="24"/>
              </w:rPr>
              <w:softHyphen/>
            </w:r>
            <w:r w:rsidRPr="001D627E">
              <w:rPr>
                <w:rFonts w:ascii="Times New Roman" w:hAnsi="Times New Roman" w:cs="Times New Roman"/>
                <w:sz w:val="24"/>
              </w:rPr>
              <w:t>терской худож</w:t>
            </w:r>
            <w:r w:rsidRPr="001D627E">
              <w:rPr>
                <w:rFonts w:ascii="Times New Roman" w:hAnsi="Times New Roman" w:cs="Times New Roman"/>
                <w:sz w:val="24"/>
              </w:rPr>
              <w:softHyphen/>
              <w:t>ника</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95</w:t>
            </w:r>
          </w:p>
        </w:tc>
        <w:tc>
          <w:tcPr>
            <w:tcW w:w="6662" w:type="dxa"/>
          </w:tcPr>
          <w:p w:rsidR="009B2C46" w:rsidRPr="001D627E" w:rsidRDefault="009B2C46" w:rsidP="00DE3070">
            <w:pPr>
              <w:shd w:val="clear" w:color="auto" w:fill="FFFFFF"/>
              <w:jc w:val="both"/>
              <w:rPr>
                <w:rFonts w:ascii="Times New Roman" w:hAnsi="Times New Roman" w:cs="Times New Roman"/>
                <w:b/>
                <w:sz w:val="24"/>
              </w:rPr>
            </w:pPr>
            <w:r w:rsidRPr="001D627E">
              <w:rPr>
                <w:rFonts w:ascii="Times New Roman" w:hAnsi="Times New Roman" w:cs="Times New Roman"/>
                <w:spacing w:val="-2"/>
                <w:sz w:val="24"/>
              </w:rPr>
              <w:t>В мастерской ху</w:t>
            </w:r>
            <w:r w:rsidRPr="001D627E">
              <w:rPr>
                <w:rFonts w:ascii="Times New Roman" w:hAnsi="Times New Roman" w:cs="Times New Roman"/>
                <w:sz w:val="24"/>
              </w:rPr>
              <w:t xml:space="preserve">дожника. </w:t>
            </w:r>
            <w:r w:rsidRPr="001D627E">
              <w:rPr>
                <w:rFonts w:ascii="Times New Roman" w:hAnsi="Times New Roman" w:cs="Times New Roman"/>
                <w:spacing w:val="-3"/>
                <w:sz w:val="24"/>
              </w:rPr>
              <w:t>Поход в «Музей</w:t>
            </w:r>
            <w:r w:rsidRPr="001D627E">
              <w:rPr>
                <w:rFonts w:ascii="Times New Roman" w:hAnsi="Times New Roman" w:cs="Times New Roman"/>
                <w:sz w:val="24"/>
              </w:rPr>
              <w:t>ный Дом». Репродукции кар</w:t>
            </w:r>
            <w:r w:rsidRPr="001D627E">
              <w:rPr>
                <w:rFonts w:ascii="Times New Roman" w:hAnsi="Times New Roman" w:cs="Times New Roman"/>
                <w:sz w:val="24"/>
              </w:rPr>
              <w:softHyphen/>
              <w:t>тин И. Колмогорцевой «Мост через Казанку», «Улица Муссы Джалиля», «Казанский кремль», «Ивановский монастырь», «Петропавлов</w:t>
            </w:r>
            <w:r w:rsidRPr="001D627E">
              <w:rPr>
                <w:rFonts w:ascii="Times New Roman" w:hAnsi="Times New Roman" w:cs="Times New Roman"/>
                <w:sz w:val="24"/>
              </w:rPr>
              <w:softHyphen/>
              <w:t>ский собор»</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96</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5"/>
                <w:sz w:val="24"/>
              </w:rPr>
              <w:t xml:space="preserve"> «Человек в мире культуры. Его прошлое, настоя</w:t>
            </w:r>
            <w:r w:rsidRPr="001D627E">
              <w:rPr>
                <w:rFonts w:ascii="Times New Roman" w:hAnsi="Times New Roman" w:cs="Times New Roman"/>
                <w:spacing w:val="-5"/>
                <w:sz w:val="24"/>
              </w:rPr>
              <w:softHyphen/>
            </w:r>
            <w:r w:rsidRPr="001D627E">
              <w:rPr>
                <w:rFonts w:ascii="Times New Roman" w:hAnsi="Times New Roman" w:cs="Times New Roman"/>
                <w:spacing w:val="-4"/>
                <w:sz w:val="24"/>
              </w:rPr>
              <w:t>щее и будущее»</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97</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4"/>
                <w:sz w:val="24"/>
              </w:rPr>
              <w:t>«Че</w:t>
            </w:r>
            <w:r w:rsidRPr="001D627E">
              <w:rPr>
                <w:rFonts w:ascii="Times New Roman" w:hAnsi="Times New Roman" w:cs="Times New Roman"/>
                <w:spacing w:val="-4"/>
                <w:sz w:val="24"/>
              </w:rPr>
              <w:softHyphen/>
            </w:r>
            <w:r w:rsidRPr="001D627E">
              <w:rPr>
                <w:rFonts w:ascii="Times New Roman" w:hAnsi="Times New Roman" w:cs="Times New Roman"/>
                <w:sz w:val="24"/>
              </w:rPr>
              <w:t xml:space="preserve">ловек в мире культуры. Его </w:t>
            </w:r>
            <w:r w:rsidRPr="001D627E">
              <w:rPr>
                <w:rFonts w:ascii="Times New Roman" w:hAnsi="Times New Roman" w:cs="Times New Roman"/>
                <w:spacing w:val="-5"/>
                <w:sz w:val="24"/>
              </w:rPr>
              <w:t>прошлое, настоя</w:t>
            </w:r>
            <w:r w:rsidRPr="001D627E">
              <w:rPr>
                <w:rFonts w:ascii="Times New Roman" w:hAnsi="Times New Roman" w:cs="Times New Roman"/>
                <w:spacing w:val="-5"/>
                <w:sz w:val="24"/>
              </w:rPr>
              <w:softHyphen/>
            </w:r>
            <w:r w:rsidRPr="001D627E">
              <w:rPr>
                <w:rFonts w:ascii="Times New Roman" w:hAnsi="Times New Roman" w:cs="Times New Roman"/>
                <w:spacing w:val="-4"/>
                <w:sz w:val="24"/>
              </w:rPr>
              <w:t>щее и будущее»</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98</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4"/>
                <w:sz w:val="24"/>
              </w:rPr>
              <w:t>«Че</w:t>
            </w:r>
            <w:r w:rsidRPr="001D627E">
              <w:rPr>
                <w:rFonts w:ascii="Times New Roman" w:hAnsi="Times New Roman" w:cs="Times New Roman"/>
                <w:spacing w:val="-4"/>
                <w:sz w:val="24"/>
              </w:rPr>
              <w:softHyphen/>
            </w:r>
            <w:r w:rsidRPr="001D627E">
              <w:rPr>
                <w:rFonts w:ascii="Times New Roman" w:hAnsi="Times New Roman" w:cs="Times New Roman"/>
                <w:sz w:val="24"/>
              </w:rPr>
              <w:t xml:space="preserve">ловек в мире культуры. Его </w:t>
            </w:r>
            <w:r w:rsidRPr="001D627E">
              <w:rPr>
                <w:rFonts w:ascii="Times New Roman" w:hAnsi="Times New Roman" w:cs="Times New Roman"/>
                <w:spacing w:val="-5"/>
                <w:sz w:val="24"/>
              </w:rPr>
              <w:t>прошлое, настоя</w:t>
            </w:r>
            <w:r w:rsidRPr="001D627E">
              <w:rPr>
                <w:rFonts w:ascii="Times New Roman" w:hAnsi="Times New Roman" w:cs="Times New Roman"/>
                <w:spacing w:val="-5"/>
                <w:sz w:val="24"/>
              </w:rPr>
              <w:softHyphen/>
            </w:r>
            <w:r w:rsidRPr="001D627E">
              <w:rPr>
                <w:rFonts w:ascii="Times New Roman" w:hAnsi="Times New Roman" w:cs="Times New Roman"/>
                <w:spacing w:val="-4"/>
                <w:sz w:val="24"/>
              </w:rPr>
              <w:t>щее и будущее»</w:t>
            </w:r>
          </w:p>
        </w:tc>
        <w:tc>
          <w:tcPr>
            <w:tcW w:w="567"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w:t>
            </w: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99</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4"/>
                <w:sz w:val="24"/>
              </w:rPr>
              <w:t>«Че</w:t>
            </w:r>
            <w:r w:rsidRPr="001D627E">
              <w:rPr>
                <w:rFonts w:ascii="Times New Roman" w:hAnsi="Times New Roman" w:cs="Times New Roman"/>
                <w:spacing w:val="-4"/>
                <w:sz w:val="24"/>
              </w:rPr>
              <w:softHyphen/>
            </w:r>
            <w:r w:rsidRPr="001D627E">
              <w:rPr>
                <w:rFonts w:ascii="Times New Roman" w:hAnsi="Times New Roman" w:cs="Times New Roman"/>
                <w:sz w:val="24"/>
              </w:rPr>
              <w:t xml:space="preserve">ловек в мире культуры. Его </w:t>
            </w:r>
            <w:r w:rsidRPr="001D627E">
              <w:rPr>
                <w:rFonts w:ascii="Times New Roman" w:hAnsi="Times New Roman" w:cs="Times New Roman"/>
                <w:spacing w:val="-5"/>
                <w:sz w:val="24"/>
              </w:rPr>
              <w:t>прошлое, настоя</w:t>
            </w:r>
            <w:r w:rsidRPr="001D627E">
              <w:rPr>
                <w:rFonts w:ascii="Times New Roman" w:hAnsi="Times New Roman" w:cs="Times New Roman"/>
                <w:spacing w:val="-5"/>
                <w:sz w:val="24"/>
              </w:rPr>
              <w:softHyphen/>
            </w:r>
            <w:r w:rsidRPr="001D627E">
              <w:rPr>
                <w:rFonts w:ascii="Times New Roman" w:hAnsi="Times New Roman" w:cs="Times New Roman"/>
                <w:spacing w:val="-4"/>
                <w:sz w:val="24"/>
              </w:rPr>
              <w:t>щее и будущее»</w:t>
            </w:r>
          </w:p>
        </w:tc>
        <w:tc>
          <w:tcPr>
            <w:tcW w:w="567" w:type="dxa"/>
          </w:tcPr>
          <w:p w:rsidR="009B2C46" w:rsidRPr="001D627E" w:rsidRDefault="009B2C46" w:rsidP="00DE3070">
            <w:pPr>
              <w:shd w:val="clear" w:color="auto" w:fill="FFFFFF"/>
              <w:rPr>
                <w:rFonts w:ascii="Times New Roman" w:hAnsi="Times New Roman" w:cs="Times New Roman"/>
                <w:sz w:val="24"/>
              </w:rPr>
            </w:pP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100</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pacing w:val="-4"/>
                <w:sz w:val="24"/>
              </w:rPr>
              <w:t>Проверка техники чтения</w:t>
            </w:r>
          </w:p>
        </w:tc>
        <w:tc>
          <w:tcPr>
            <w:tcW w:w="567" w:type="dxa"/>
          </w:tcPr>
          <w:p w:rsidR="009B2C46" w:rsidRPr="001D627E" w:rsidRDefault="009B2C46" w:rsidP="00DE3070">
            <w:pPr>
              <w:shd w:val="clear" w:color="auto" w:fill="FFFFFF"/>
              <w:rPr>
                <w:rFonts w:ascii="Times New Roman" w:hAnsi="Times New Roman" w:cs="Times New Roman"/>
                <w:sz w:val="24"/>
              </w:rPr>
            </w:pP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101</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 xml:space="preserve">Обобщение </w:t>
            </w:r>
            <w:r w:rsidRPr="001D627E">
              <w:rPr>
                <w:rFonts w:ascii="Times New Roman" w:hAnsi="Times New Roman" w:cs="Times New Roman"/>
                <w:spacing w:val="-5"/>
                <w:sz w:val="24"/>
              </w:rPr>
              <w:t xml:space="preserve">по теме «Человек в мире культуры. </w:t>
            </w:r>
            <w:r w:rsidRPr="001D627E">
              <w:rPr>
                <w:rFonts w:ascii="Times New Roman" w:hAnsi="Times New Roman" w:cs="Times New Roman"/>
                <w:spacing w:val="-4"/>
                <w:sz w:val="24"/>
              </w:rPr>
              <w:t>Его прошлое, на</w:t>
            </w:r>
            <w:r w:rsidRPr="001D627E">
              <w:rPr>
                <w:rFonts w:ascii="Times New Roman" w:hAnsi="Times New Roman" w:cs="Times New Roman"/>
                <w:spacing w:val="-4"/>
                <w:sz w:val="24"/>
              </w:rPr>
              <w:softHyphen/>
              <w:t>стоящее и буду</w:t>
            </w:r>
            <w:r w:rsidRPr="001D627E">
              <w:rPr>
                <w:rFonts w:ascii="Times New Roman" w:hAnsi="Times New Roman" w:cs="Times New Roman"/>
                <w:sz w:val="24"/>
              </w:rPr>
              <w:t>щее»</w:t>
            </w:r>
          </w:p>
        </w:tc>
        <w:tc>
          <w:tcPr>
            <w:tcW w:w="567" w:type="dxa"/>
          </w:tcPr>
          <w:p w:rsidR="009B2C46" w:rsidRPr="001D627E" w:rsidRDefault="009B2C46" w:rsidP="00DE3070">
            <w:pPr>
              <w:shd w:val="clear" w:color="auto" w:fill="FFFFFF"/>
              <w:rPr>
                <w:rFonts w:ascii="Times New Roman" w:hAnsi="Times New Roman" w:cs="Times New Roman"/>
                <w:sz w:val="24"/>
              </w:rPr>
            </w:pP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r w:rsidR="009B2C46" w:rsidRPr="001D627E" w:rsidTr="00DE3070">
        <w:trPr>
          <w:trHeight w:val="272"/>
        </w:trPr>
        <w:tc>
          <w:tcPr>
            <w:tcW w:w="993" w:type="dxa"/>
          </w:tcPr>
          <w:p w:rsidR="009B2C46" w:rsidRPr="001D627E" w:rsidRDefault="009B2C46" w:rsidP="00DE3070">
            <w:pPr>
              <w:shd w:val="clear" w:color="auto" w:fill="FFFFFF"/>
              <w:rPr>
                <w:rFonts w:ascii="Times New Roman" w:hAnsi="Times New Roman" w:cs="Times New Roman"/>
                <w:sz w:val="24"/>
              </w:rPr>
            </w:pPr>
            <w:r w:rsidRPr="001D627E">
              <w:rPr>
                <w:rFonts w:ascii="Times New Roman" w:hAnsi="Times New Roman" w:cs="Times New Roman"/>
                <w:sz w:val="24"/>
              </w:rPr>
              <w:t>102</w:t>
            </w:r>
          </w:p>
        </w:tc>
        <w:tc>
          <w:tcPr>
            <w:tcW w:w="6662" w:type="dxa"/>
          </w:tcPr>
          <w:p w:rsidR="009B2C46" w:rsidRPr="001D627E" w:rsidRDefault="009B2C46" w:rsidP="00DE3070">
            <w:pPr>
              <w:shd w:val="clear" w:color="auto" w:fill="FFFFFF"/>
              <w:jc w:val="both"/>
              <w:rPr>
                <w:rFonts w:ascii="Times New Roman" w:hAnsi="Times New Roman" w:cs="Times New Roman"/>
                <w:sz w:val="24"/>
              </w:rPr>
            </w:pPr>
            <w:r w:rsidRPr="001D627E">
              <w:rPr>
                <w:rFonts w:ascii="Times New Roman" w:hAnsi="Times New Roman" w:cs="Times New Roman"/>
                <w:sz w:val="24"/>
              </w:rPr>
              <w:t>Итоговое заседа</w:t>
            </w:r>
            <w:r w:rsidRPr="001D627E">
              <w:rPr>
                <w:rFonts w:ascii="Times New Roman" w:hAnsi="Times New Roman" w:cs="Times New Roman"/>
                <w:sz w:val="24"/>
              </w:rPr>
              <w:softHyphen/>
            </w:r>
            <w:r w:rsidRPr="001D627E">
              <w:rPr>
                <w:rFonts w:ascii="Times New Roman" w:hAnsi="Times New Roman" w:cs="Times New Roman"/>
                <w:spacing w:val="-2"/>
                <w:sz w:val="24"/>
              </w:rPr>
              <w:t xml:space="preserve">ние клуба «Ключ </w:t>
            </w:r>
            <w:r w:rsidRPr="001D627E">
              <w:rPr>
                <w:rFonts w:ascii="Times New Roman" w:hAnsi="Times New Roman" w:cs="Times New Roman"/>
                <w:sz w:val="24"/>
              </w:rPr>
              <w:t>и заря»</w:t>
            </w:r>
          </w:p>
        </w:tc>
        <w:tc>
          <w:tcPr>
            <w:tcW w:w="567" w:type="dxa"/>
          </w:tcPr>
          <w:p w:rsidR="009B2C46" w:rsidRPr="001D627E" w:rsidRDefault="009B2C46" w:rsidP="00DE3070">
            <w:pPr>
              <w:shd w:val="clear" w:color="auto" w:fill="FFFFFF"/>
              <w:rPr>
                <w:rFonts w:ascii="Times New Roman" w:hAnsi="Times New Roman" w:cs="Times New Roman"/>
                <w:sz w:val="24"/>
              </w:rPr>
            </w:pPr>
          </w:p>
        </w:tc>
        <w:tc>
          <w:tcPr>
            <w:tcW w:w="851" w:type="dxa"/>
          </w:tcPr>
          <w:p w:rsidR="009B2C46" w:rsidRPr="001D627E" w:rsidRDefault="009B2C46" w:rsidP="00DE3070">
            <w:pPr>
              <w:shd w:val="clear" w:color="auto" w:fill="FFFFFF"/>
              <w:rPr>
                <w:rFonts w:ascii="Times New Roman" w:hAnsi="Times New Roman" w:cs="Times New Roman"/>
                <w:sz w:val="24"/>
              </w:rPr>
            </w:pPr>
          </w:p>
        </w:tc>
        <w:tc>
          <w:tcPr>
            <w:tcW w:w="709" w:type="dxa"/>
          </w:tcPr>
          <w:p w:rsidR="009B2C46" w:rsidRPr="001D627E" w:rsidRDefault="009B2C46" w:rsidP="00DE3070">
            <w:pPr>
              <w:shd w:val="clear" w:color="auto" w:fill="FFFFFF"/>
              <w:rPr>
                <w:rFonts w:ascii="Times New Roman" w:hAnsi="Times New Roman" w:cs="Times New Roman"/>
                <w:sz w:val="24"/>
              </w:rPr>
            </w:pPr>
          </w:p>
        </w:tc>
      </w:tr>
    </w:tbl>
    <w:p w:rsidR="009B2C46" w:rsidRPr="001D627E" w:rsidRDefault="009B2C46" w:rsidP="00FA4E7E">
      <w:pPr>
        <w:pStyle w:val="NoSpacing"/>
        <w:jc w:val="center"/>
        <w:rPr>
          <w:rFonts w:ascii="Times New Roman" w:hAnsi="Times New Roman"/>
          <w:b/>
          <w:sz w:val="24"/>
          <w:szCs w:val="24"/>
        </w:rPr>
      </w:pPr>
    </w:p>
    <w:p w:rsidR="009B2C46" w:rsidRPr="00585C0B" w:rsidRDefault="009B2C46" w:rsidP="00FA4E7E">
      <w:pPr>
        <w:widowControl/>
        <w:spacing w:before="280" w:after="202"/>
        <w:jc w:val="center"/>
      </w:pPr>
      <w:r>
        <w:rPr>
          <w:rFonts w:ascii="Times New Roman" w:hAnsi="Times New Roman" w:cs="Times New Roman"/>
          <w:b/>
          <w:bCs/>
          <w:sz w:val="24"/>
          <w:lang w:eastAsia="ar-SA" w:bidi="ar-SA"/>
        </w:rPr>
        <w:t>Планируемые предметные результаты освоения обучающимися с ОВЗ АООП НОО</w:t>
      </w:r>
    </w:p>
    <w:p w:rsidR="009B2C46" w:rsidRDefault="009B2C46" w:rsidP="00FA4E7E">
      <w:pPr>
        <w:widowControl/>
        <w:spacing w:before="280"/>
        <w:ind w:firstLine="709"/>
        <w:jc w:val="center"/>
      </w:pPr>
      <w:r>
        <w:rPr>
          <w:rFonts w:ascii="Times New Roman" w:hAnsi="Times New Roman" w:cs="Times New Roman"/>
          <w:b/>
          <w:bCs/>
          <w:i/>
          <w:iCs/>
          <w:sz w:val="24"/>
          <w:lang w:eastAsia="ar-SA" w:bidi="ar-SA"/>
        </w:rPr>
        <w:t>Окружающий мир</w:t>
      </w:r>
    </w:p>
    <w:p w:rsidR="009B2C46" w:rsidRDefault="009B2C46" w:rsidP="00FA4E7E">
      <w:pPr>
        <w:widowControl/>
        <w:spacing w:before="280"/>
        <w:ind w:firstLine="709"/>
        <w:jc w:val="both"/>
      </w:pPr>
      <w:r>
        <w:rPr>
          <w:rFonts w:ascii="Times New Roman" w:hAnsi="Times New Roman" w:cs="Times New Roman"/>
          <w:bCs/>
          <w:i/>
          <w:sz w:val="24"/>
          <w:lang w:eastAsia="ar-SA" w:bidi="ar-SA"/>
        </w:rPr>
        <w:t xml:space="preserve">Личностными </w:t>
      </w:r>
      <w:r>
        <w:rPr>
          <w:rFonts w:ascii="Times New Roman" w:hAnsi="Times New Roman" w:cs="Times New Roman"/>
          <w:sz w:val="24"/>
          <w:lang w:eastAsia="ar-SA" w:bidi="ar-SA"/>
        </w:rPr>
        <w:t>результатами изучения курса «Окружающий мир» в начальной школе являются: осознание себя жителем планеты Земля, чувство ответственности за сохранение ее природы; осознание себя членом общества и государства (самоопределение своей гражданской идентичности); чувство любви к своей стране, выражающееся в интересе к ее природе, сопричастности к ее истории и культуре, в желании участвовать в делах и событиях современной российской жизни; осознание своей этнической и культурной принадлежности в контексте единого и целостного Отечества при всем разнообразии культур, национальностей, религий России; уважительное отношение к иному мнению, истории и культуре других народов России; уважение к истории и культуре всех народов Земли на основе понимания и принятых базовых общечеловеческих ценностей; расширение сферы социально-нравственных представлений, включающих в себя освоение социальной роли ученика, понимание образования как личностной ценности; способность к адекватной самооценки с опорой на знание основных моральных норм, требующих для своего выполнения развития этических чувств, самостоятельности и личной ответственности за свои поступки в мире природы и социуме; установка на безопасный здоровый образ жизни, умение оказывать доврачебную помощь себе и окружающим, умение ориентироваться в мире профессий и мотивация к творческому труду.</w:t>
      </w:r>
    </w:p>
    <w:p w:rsidR="009B2C46" w:rsidRDefault="009B2C46" w:rsidP="00FA4E7E">
      <w:pPr>
        <w:widowControl/>
        <w:ind w:firstLine="709"/>
        <w:jc w:val="both"/>
        <w:rPr>
          <w:rFonts w:ascii="Times New Roman" w:hAnsi="Times New Roman" w:cs="Times New Roman"/>
          <w:bCs/>
          <w:i/>
          <w:sz w:val="24"/>
          <w:lang w:eastAsia="ar-SA" w:bidi="ar-SA"/>
        </w:rPr>
      </w:pPr>
    </w:p>
    <w:p w:rsidR="009B2C46" w:rsidRDefault="009B2C46" w:rsidP="00FA4E7E">
      <w:pPr>
        <w:widowControl/>
        <w:ind w:firstLine="709"/>
        <w:jc w:val="both"/>
      </w:pPr>
      <w:r>
        <w:rPr>
          <w:rFonts w:ascii="Times New Roman" w:hAnsi="Times New Roman" w:cs="Times New Roman"/>
          <w:bCs/>
          <w:i/>
          <w:sz w:val="24"/>
          <w:lang w:eastAsia="ar-SA" w:bidi="ar-SA"/>
        </w:rPr>
        <w:t xml:space="preserve">Метапредметными </w:t>
      </w:r>
      <w:r>
        <w:rPr>
          <w:rFonts w:ascii="Times New Roman" w:hAnsi="Times New Roman" w:cs="Times New Roman"/>
          <w:sz w:val="24"/>
          <w:lang w:eastAsia="ar-SA" w:bidi="ar-SA"/>
        </w:rPr>
        <w:t>результатами изучения курса «Окружающий мир» в начальной школе являются: способность регулировать собственную деятельность, в том числе учебную деятельность, направленную на познание (в сотрудничестве и самостоятельно) закономерностей мира природы, социальной действительности и внутренней жизни человека; умение осуществлять информационный поиск для выполнения учебных задач; соблюдать нормы информационной избирательности, этики и этикета; освоение правил и норм социокультурного взаимодействия со взрослыми и сверстниками в сообществах разного типа (класс, школа, семья, учреждения культуры и т.д.); способность работать с моделями изучаемых объектов и явлений окружающего мира.</w:t>
      </w:r>
    </w:p>
    <w:p w:rsidR="009B2C46" w:rsidRDefault="009B2C46" w:rsidP="00FA4E7E">
      <w:pPr>
        <w:widowControl/>
        <w:spacing w:before="280"/>
        <w:ind w:firstLine="709"/>
        <w:jc w:val="both"/>
      </w:pPr>
      <w:r>
        <w:rPr>
          <w:rFonts w:ascii="Times New Roman" w:hAnsi="Times New Roman" w:cs="Times New Roman"/>
          <w:bCs/>
          <w:i/>
          <w:sz w:val="24"/>
          <w:lang w:eastAsia="ar-SA" w:bidi="ar-SA"/>
        </w:rPr>
        <w:t xml:space="preserve">Предметными </w:t>
      </w:r>
      <w:r>
        <w:rPr>
          <w:rFonts w:ascii="Times New Roman" w:hAnsi="Times New Roman" w:cs="Times New Roman"/>
          <w:sz w:val="24"/>
          <w:lang w:eastAsia="ar-SA" w:bidi="ar-SA"/>
        </w:rPr>
        <w:t>результатами изучения курса «Окружающий мир» в начальной школе являются: усвоение первоначальных сведений о сущности и особенностях объектов, процессов и явлений, характерных для природной и социальной действительности (в пределах изученного); сформированность целостного, социально-ориентированного взгляда на окружающий мир, его органичном единстве и разнообразии природы, народов, культур и религий; владение базовым понятийным аппаратом, необходимым для получения дальнейшего образования;умение наблюдать, фиксировать, исследовать явления окружающего мира; выделять характерные особенности природных и социальных объектов; овладение основами экологической грамотности, элементарными правилами нравственного поведения в мире природы и людей, нормами здоровьесберегающего поведения в природной и социальной среде; понимание роли и значения родного края в природе и историко-культурном наследии России, в ее современной жизни; понимание особой роли России в мировой истории и культуре, знание примеров национальных свершений, открытий, побед.</w:t>
      </w:r>
    </w:p>
    <w:p w:rsidR="009B2C46" w:rsidRPr="00585C0B" w:rsidRDefault="009B2C46" w:rsidP="00FA4E7E">
      <w:pPr>
        <w:widowControl/>
        <w:tabs>
          <w:tab w:val="left" w:pos="142"/>
        </w:tabs>
        <w:spacing w:before="150"/>
        <w:ind w:firstLine="709"/>
        <w:jc w:val="center"/>
      </w:pPr>
      <w:r>
        <w:rPr>
          <w:rFonts w:ascii="Times New Roman" w:hAnsi="Times New Roman" w:cs="Times New Roman"/>
          <w:b/>
          <w:sz w:val="24"/>
          <w:lang w:eastAsia="ar-SA" w:bidi="ar-SA"/>
        </w:rPr>
        <w:t>Оценка результатов освоения содержания образовательных программ обучающимися с ЗПР по предметам.</w:t>
      </w:r>
    </w:p>
    <w:p w:rsidR="009B2C46" w:rsidRDefault="009B2C46" w:rsidP="00FA4E7E">
      <w:pPr>
        <w:widowControl/>
        <w:spacing w:after="202" w:line="100" w:lineRule="atLeast"/>
        <w:ind w:firstLine="709"/>
        <w:jc w:val="center"/>
        <w:rPr>
          <w:rFonts w:ascii="Times New Roman" w:eastAsia="@Arial Unicode MS" w:hAnsi="Times New Roman" w:cs="Times New Roman"/>
          <w:b/>
          <w:sz w:val="24"/>
          <w:lang w:eastAsia="en-US"/>
        </w:rPr>
      </w:pPr>
    </w:p>
    <w:p w:rsidR="009B2C46" w:rsidRDefault="009B2C46" w:rsidP="00FA4E7E">
      <w:pPr>
        <w:widowControl/>
        <w:shd w:val="clear" w:color="auto" w:fill="FFFFFF"/>
        <w:suppressAutoHyphens w:val="0"/>
        <w:spacing w:after="160" w:line="276" w:lineRule="auto"/>
        <w:ind w:left="2006" w:right="422" w:hanging="1517"/>
        <w:jc w:val="both"/>
      </w:pPr>
      <w:r>
        <w:rPr>
          <w:rFonts w:ascii="Times New Roman" w:hAnsi="Times New Roman" w:cs="Times New Roman"/>
          <w:b/>
          <w:color w:val="000000"/>
          <w:spacing w:val="7"/>
          <w:kern w:val="0"/>
          <w:sz w:val="24"/>
          <w:lang w:eastAsia="en-US" w:bidi="ar-SA"/>
        </w:rPr>
        <w:t xml:space="preserve">Ознакомление с окружающим миром </w:t>
      </w:r>
      <w:r>
        <w:rPr>
          <w:rFonts w:ascii="Times New Roman" w:hAnsi="Times New Roman" w:cs="Times New Roman"/>
          <w:b/>
          <w:color w:val="000000"/>
          <w:spacing w:val="12"/>
          <w:kern w:val="0"/>
          <w:sz w:val="24"/>
          <w:lang w:eastAsia="en-US" w:bidi="ar-SA"/>
        </w:rPr>
        <w:t>и развитие речи</w:t>
      </w:r>
    </w:p>
    <w:p w:rsidR="009B2C46" w:rsidRDefault="009B2C46" w:rsidP="00FA4E7E">
      <w:pPr>
        <w:widowControl/>
        <w:shd w:val="clear" w:color="auto" w:fill="FFFFFF"/>
        <w:suppressAutoHyphens w:val="0"/>
        <w:spacing w:after="160"/>
        <w:ind w:right="422" w:firstLine="489"/>
        <w:jc w:val="both"/>
      </w:pPr>
      <w:r>
        <w:rPr>
          <w:rFonts w:ascii="Times New Roman" w:hAnsi="Times New Roman" w:cs="Times New Roman"/>
          <w:color w:val="000000"/>
          <w:spacing w:val="-4"/>
          <w:kern w:val="0"/>
          <w:sz w:val="24"/>
          <w:lang w:eastAsia="en-US" w:bidi="ar-SA"/>
        </w:rPr>
        <w:t xml:space="preserve">Проверочные работы имеют своей целью проверку усвоения </w:t>
      </w:r>
      <w:r>
        <w:rPr>
          <w:rFonts w:ascii="Times New Roman" w:hAnsi="Times New Roman" w:cs="Times New Roman"/>
          <w:color w:val="000000"/>
          <w:spacing w:val="-1"/>
          <w:kern w:val="0"/>
          <w:sz w:val="24"/>
          <w:lang w:eastAsia="en-US" w:bidi="ar-SA"/>
        </w:rPr>
        <w:t>изученного программного материала (по всей теме или по опреде</w:t>
      </w:r>
      <w:r>
        <w:rPr>
          <w:rFonts w:ascii="Times New Roman" w:hAnsi="Times New Roman" w:cs="Times New Roman"/>
          <w:color w:val="000000"/>
          <w:spacing w:val="-2"/>
          <w:kern w:val="0"/>
          <w:sz w:val="24"/>
          <w:lang w:eastAsia="en-US" w:bidi="ar-SA"/>
        </w:rPr>
        <w:t xml:space="preserve">ленному ее разделу). Для проведения проверочных работ учитель </w:t>
      </w:r>
      <w:r>
        <w:rPr>
          <w:rFonts w:ascii="Times New Roman" w:hAnsi="Times New Roman" w:cs="Times New Roman"/>
          <w:color w:val="000000"/>
          <w:kern w:val="0"/>
          <w:sz w:val="24"/>
          <w:lang w:eastAsia="en-US" w:bidi="ar-SA"/>
        </w:rPr>
        <w:t>может отвести весь урок или его часть (10-15 минут).</w:t>
      </w:r>
      <w:r>
        <w:rPr>
          <w:rFonts w:ascii="Times New Roman" w:hAnsi="Times New Roman" w:cs="Times New Roman"/>
          <w:color w:val="000000"/>
          <w:spacing w:val="-1"/>
          <w:kern w:val="0"/>
          <w:sz w:val="24"/>
          <w:lang w:eastAsia="en-US" w:bidi="ar-SA"/>
        </w:rPr>
        <w:t>Проверочные задания по ознакомлению с окружающим миром и развитию речи направлены на выявление:</w:t>
      </w:r>
    </w:p>
    <w:p w:rsidR="009B2C46" w:rsidRDefault="009B2C46" w:rsidP="00FA4E7E">
      <w:pPr>
        <w:widowControl/>
        <w:numPr>
          <w:ilvl w:val="0"/>
          <w:numId w:val="12"/>
        </w:numPr>
        <w:shd w:val="clear" w:color="auto" w:fill="FFFFFF"/>
        <w:tabs>
          <w:tab w:val="left" w:pos="307"/>
        </w:tabs>
        <w:suppressAutoHyphens w:val="0"/>
        <w:autoSpaceDE w:val="0"/>
        <w:jc w:val="both"/>
      </w:pPr>
      <w:r>
        <w:rPr>
          <w:rFonts w:ascii="Times New Roman" w:hAnsi="Times New Roman" w:cs="Times New Roman"/>
          <w:color w:val="000000"/>
          <w:spacing w:val="4"/>
          <w:kern w:val="0"/>
          <w:sz w:val="24"/>
          <w:lang w:eastAsia="en-US" w:bidi="ar-SA"/>
        </w:rPr>
        <w:t>уровня представлений и знаний о предметах и явлениях бли</w:t>
      </w:r>
      <w:r>
        <w:rPr>
          <w:rFonts w:ascii="Times New Roman" w:hAnsi="Times New Roman" w:cs="Times New Roman"/>
          <w:color w:val="000000"/>
          <w:spacing w:val="-2"/>
          <w:kern w:val="0"/>
          <w:sz w:val="24"/>
          <w:lang w:eastAsia="en-US" w:bidi="ar-SA"/>
        </w:rPr>
        <w:t>жайшего окружения, их свойствах;</w:t>
      </w:r>
    </w:p>
    <w:p w:rsidR="009B2C46" w:rsidRDefault="009B2C46" w:rsidP="00FA4E7E">
      <w:pPr>
        <w:widowControl/>
        <w:numPr>
          <w:ilvl w:val="0"/>
          <w:numId w:val="12"/>
        </w:numPr>
        <w:shd w:val="clear" w:color="auto" w:fill="FFFFFF"/>
        <w:tabs>
          <w:tab w:val="left" w:pos="307"/>
        </w:tabs>
        <w:suppressAutoHyphens w:val="0"/>
        <w:autoSpaceDE w:val="0"/>
        <w:jc w:val="both"/>
      </w:pPr>
      <w:r>
        <w:rPr>
          <w:rFonts w:ascii="Times New Roman" w:hAnsi="Times New Roman" w:cs="Times New Roman"/>
          <w:color w:val="000000"/>
          <w:spacing w:val="-3"/>
          <w:kern w:val="0"/>
          <w:sz w:val="24"/>
          <w:lang w:eastAsia="en-US" w:bidi="ar-SA"/>
        </w:rPr>
        <w:t>уровня сенсорного и умственного развития;</w:t>
      </w:r>
    </w:p>
    <w:p w:rsidR="009B2C46" w:rsidRDefault="009B2C46" w:rsidP="00FA4E7E">
      <w:pPr>
        <w:widowControl/>
        <w:numPr>
          <w:ilvl w:val="0"/>
          <w:numId w:val="12"/>
        </w:numPr>
        <w:shd w:val="clear" w:color="auto" w:fill="FFFFFF"/>
        <w:tabs>
          <w:tab w:val="left" w:pos="307"/>
        </w:tabs>
        <w:suppressAutoHyphens w:val="0"/>
        <w:autoSpaceDE w:val="0"/>
        <w:jc w:val="both"/>
      </w:pPr>
      <w:r>
        <w:rPr>
          <w:rFonts w:ascii="Times New Roman" w:hAnsi="Times New Roman" w:cs="Times New Roman"/>
          <w:color w:val="000000"/>
          <w:spacing w:val="-1"/>
          <w:kern w:val="0"/>
          <w:sz w:val="24"/>
          <w:lang w:eastAsia="en-US" w:bidi="ar-SA"/>
        </w:rPr>
        <w:t>сформированности обобщенных представлений на основе выде</w:t>
      </w:r>
      <w:r>
        <w:rPr>
          <w:rFonts w:ascii="Times New Roman" w:hAnsi="Times New Roman" w:cs="Times New Roman"/>
          <w:color w:val="000000"/>
          <w:spacing w:val="-2"/>
          <w:kern w:val="0"/>
          <w:sz w:val="24"/>
          <w:lang w:eastAsia="en-US" w:bidi="ar-SA"/>
        </w:rPr>
        <w:t>ления общих существенных признаков;</w:t>
      </w:r>
    </w:p>
    <w:p w:rsidR="009B2C46" w:rsidRDefault="009B2C46" w:rsidP="00FA4E7E">
      <w:pPr>
        <w:widowControl/>
        <w:numPr>
          <w:ilvl w:val="0"/>
          <w:numId w:val="12"/>
        </w:numPr>
        <w:shd w:val="clear" w:color="auto" w:fill="FFFFFF"/>
        <w:tabs>
          <w:tab w:val="left" w:pos="307"/>
        </w:tabs>
        <w:suppressAutoHyphens w:val="0"/>
        <w:autoSpaceDE w:val="0"/>
        <w:jc w:val="both"/>
      </w:pPr>
      <w:r>
        <w:rPr>
          <w:rFonts w:ascii="Times New Roman" w:hAnsi="Times New Roman" w:cs="Times New Roman"/>
          <w:color w:val="000000"/>
          <w:kern w:val="0"/>
          <w:sz w:val="24"/>
          <w:lang w:eastAsia="en-US" w:bidi="ar-SA"/>
        </w:rPr>
        <w:t>умения проводить сравнение двух и более предметов с установ</w:t>
      </w:r>
      <w:r>
        <w:rPr>
          <w:rFonts w:ascii="Times New Roman" w:hAnsi="Times New Roman" w:cs="Times New Roman"/>
          <w:color w:val="000000"/>
          <w:spacing w:val="-2"/>
          <w:kern w:val="0"/>
          <w:sz w:val="24"/>
          <w:lang w:eastAsia="en-US" w:bidi="ar-SA"/>
        </w:rPr>
        <w:t>лением их общих и отличительных признаков;</w:t>
      </w:r>
    </w:p>
    <w:p w:rsidR="009B2C46" w:rsidRDefault="009B2C46" w:rsidP="00FA4E7E">
      <w:pPr>
        <w:widowControl/>
        <w:numPr>
          <w:ilvl w:val="0"/>
          <w:numId w:val="12"/>
        </w:numPr>
        <w:shd w:val="clear" w:color="auto" w:fill="FFFFFF"/>
        <w:tabs>
          <w:tab w:val="left" w:pos="307"/>
        </w:tabs>
        <w:suppressAutoHyphens w:val="0"/>
        <w:autoSpaceDE w:val="0"/>
        <w:jc w:val="both"/>
      </w:pPr>
      <w:r>
        <w:rPr>
          <w:rFonts w:ascii="Times New Roman" w:hAnsi="Times New Roman" w:cs="Times New Roman"/>
          <w:color w:val="000000"/>
          <w:spacing w:val="-2"/>
          <w:kern w:val="0"/>
          <w:sz w:val="24"/>
          <w:lang w:eastAsia="en-US" w:bidi="ar-SA"/>
        </w:rPr>
        <w:t xml:space="preserve">умения рассказать о признаках предметов из своего ближайшего </w:t>
      </w:r>
      <w:r>
        <w:rPr>
          <w:rFonts w:ascii="Times New Roman" w:hAnsi="Times New Roman" w:cs="Times New Roman"/>
          <w:color w:val="000000"/>
          <w:spacing w:val="-3"/>
          <w:kern w:val="0"/>
          <w:sz w:val="24"/>
          <w:lang w:eastAsia="en-US" w:bidi="ar-SA"/>
        </w:rPr>
        <w:t>окружения по определенному плану;</w:t>
      </w:r>
    </w:p>
    <w:p w:rsidR="009B2C46" w:rsidRDefault="009B2C46" w:rsidP="00FA4E7E">
      <w:pPr>
        <w:widowControl/>
        <w:shd w:val="clear" w:color="auto" w:fill="FFFFFF"/>
        <w:tabs>
          <w:tab w:val="left" w:pos="403"/>
        </w:tabs>
        <w:suppressAutoHyphens w:val="0"/>
        <w:ind w:left="317" w:hanging="269"/>
        <w:jc w:val="both"/>
      </w:pPr>
      <w:r>
        <w:rPr>
          <w:rFonts w:ascii="Times New Roman" w:hAnsi="Times New Roman" w:cs="Times New Roman"/>
          <w:color w:val="000000"/>
          <w:kern w:val="0"/>
          <w:sz w:val="24"/>
          <w:lang w:eastAsia="en-US" w:bidi="ar-SA"/>
        </w:rPr>
        <w:t>•</w:t>
      </w:r>
      <w:r>
        <w:rPr>
          <w:rFonts w:ascii="Times New Roman" w:hAnsi="Times New Roman" w:cs="Times New Roman"/>
          <w:color w:val="000000"/>
          <w:kern w:val="0"/>
          <w:sz w:val="24"/>
          <w:lang w:eastAsia="en-US" w:bidi="ar-SA"/>
        </w:rPr>
        <w:tab/>
      </w:r>
      <w:r>
        <w:rPr>
          <w:rFonts w:ascii="Times New Roman" w:hAnsi="Times New Roman" w:cs="Times New Roman"/>
          <w:color w:val="000000"/>
          <w:spacing w:val="1"/>
          <w:kern w:val="0"/>
          <w:sz w:val="24"/>
          <w:lang w:eastAsia="en-US" w:bidi="ar-SA"/>
        </w:rPr>
        <w:t>умения узнавать в природе и на картинке цветы, деревья, кус</w:t>
      </w:r>
      <w:r>
        <w:rPr>
          <w:rFonts w:ascii="Times New Roman" w:hAnsi="Times New Roman" w:cs="Times New Roman"/>
          <w:color w:val="000000"/>
          <w:spacing w:val="-1"/>
          <w:kern w:val="0"/>
          <w:sz w:val="24"/>
          <w:lang w:eastAsia="en-US" w:bidi="ar-SA"/>
        </w:rPr>
        <w:t>тарники, плоды, птиц, домашних и диких животных;</w:t>
      </w:r>
    </w:p>
    <w:p w:rsidR="009B2C46" w:rsidRDefault="009B2C46" w:rsidP="00FA4E7E">
      <w:pPr>
        <w:widowControl/>
        <w:numPr>
          <w:ilvl w:val="0"/>
          <w:numId w:val="12"/>
        </w:numPr>
        <w:shd w:val="clear" w:color="auto" w:fill="FFFFFF"/>
        <w:tabs>
          <w:tab w:val="left" w:pos="317"/>
        </w:tabs>
        <w:suppressAutoHyphens w:val="0"/>
        <w:autoSpaceDE w:val="0"/>
        <w:spacing w:before="10"/>
        <w:jc w:val="both"/>
      </w:pPr>
      <w:r>
        <w:rPr>
          <w:rFonts w:ascii="Times New Roman" w:hAnsi="Times New Roman" w:cs="Times New Roman"/>
          <w:color w:val="000000"/>
          <w:spacing w:val="-1"/>
          <w:kern w:val="0"/>
          <w:sz w:val="24"/>
          <w:lang w:eastAsia="en-US" w:bidi="ar-SA"/>
        </w:rPr>
        <w:t>уровня развития речи, степени систематизации словаря;</w:t>
      </w:r>
    </w:p>
    <w:p w:rsidR="009B2C46" w:rsidRDefault="009B2C46" w:rsidP="00FA4E7E">
      <w:pPr>
        <w:widowControl/>
        <w:numPr>
          <w:ilvl w:val="0"/>
          <w:numId w:val="12"/>
        </w:numPr>
        <w:shd w:val="clear" w:color="auto" w:fill="FFFFFF"/>
        <w:tabs>
          <w:tab w:val="left" w:pos="317"/>
        </w:tabs>
        <w:suppressAutoHyphens w:val="0"/>
        <w:autoSpaceDE w:val="0"/>
        <w:jc w:val="both"/>
      </w:pPr>
      <w:r>
        <w:rPr>
          <w:rFonts w:ascii="Times New Roman" w:hAnsi="Times New Roman" w:cs="Times New Roman"/>
          <w:color w:val="000000"/>
          <w:spacing w:val="6"/>
          <w:kern w:val="0"/>
          <w:sz w:val="24"/>
          <w:lang w:eastAsia="en-US" w:bidi="ar-SA"/>
        </w:rPr>
        <w:t>умения различать взаимное расположение предметов и обо</w:t>
      </w:r>
      <w:r>
        <w:rPr>
          <w:rFonts w:ascii="Times New Roman" w:hAnsi="Times New Roman" w:cs="Times New Roman"/>
          <w:color w:val="000000"/>
          <w:spacing w:val="3"/>
          <w:kern w:val="0"/>
          <w:sz w:val="24"/>
          <w:lang w:eastAsia="en-US" w:bidi="ar-SA"/>
        </w:rPr>
        <w:t>значать эти отношения соответствующими словами;</w:t>
      </w:r>
    </w:p>
    <w:p w:rsidR="009B2C46" w:rsidRDefault="009B2C46" w:rsidP="00FA4E7E">
      <w:pPr>
        <w:widowControl/>
        <w:numPr>
          <w:ilvl w:val="0"/>
          <w:numId w:val="12"/>
        </w:numPr>
        <w:shd w:val="clear" w:color="auto" w:fill="FFFFFF"/>
        <w:tabs>
          <w:tab w:val="clear" w:pos="269"/>
          <w:tab w:val="left" w:pos="288"/>
        </w:tabs>
        <w:suppressAutoHyphens w:val="0"/>
        <w:autoSpaceDE w:val="0"/>
        <w:jc w:val="both"/>
      </w:pPr>
      <w:r>
        <w:rPr>
          <w:rFonts w:ascii="Times New Roman" w:hAnsi="Times New Roman" w:cs="Times New Roman"/>
          <w:color w:val="000000"/>
          <w:spacing w:val="-1"/>
          <w:kern w:val="0"/>
          <w:sz w:val="24"/>
          <w:lang w:eastAsia="en-US" w:bidi="ar-SA"/>
        </w:rPr>
        <w:t>умения работать по плану, инструкции, алгоритму;</w:t>
      </w:r>
    </w:p>
    <w:p w:rsidR="009B2C46" w:rsidRDefault="009B2C46" w:rsidP="00FA4E7E">
      <w:pPr>
        <w:widowControl/>
        <w:numPr>
          <w:ilvl w:val="0"/>
          <w:numId w:val="12"/>
        </w:numPr>
        <w:shd w:val="clear" w:color="auto" w:fill="FFFFFF"/>
        <w:tabs>
          <w:tab w:val="clear" w:pos="269"/>
          <w:tab w:val="left" w:pos="288"/>
        </w:tabs>
        <w:suppressAutoHyphens w:val="0"/>
        <w:autoSpaceDE w:val="0"/>
        <w:spacing w:before="10"/>
        <w:jc w:val="both"/>
      </w:pPr>
      <w:r>
        <w:rPr>
          <w:rFonts w:ascii="Times New Roman" w:hAnsi="Times New Roman" w:cs="Times New Roman"/>
          <w:color w:val="000000"/>
          <w:spacing w:val="-1"/>
          <w:kern w:val="0"/>
          <w:sz w:val="24"/>
          <w:lang w:eastAsia="en-US" w:bidi="ar-SA"/>
        </w:rPr>
        <w:t>умения вести наблюдения, анализировать их и делать выводы;</w:t>
      </w:r>
    </w:p>
    <w:p w:rsidR="009B2C46" w:rsidRDefault="009B2C46" w:rsidP="00FA4E7E">
      <w:pPr>
        <w:widowControl/>
        <w:numPr>
          <w:ilvl w:val="0"/>
          <w:numId w:val="12"/>
        </w:numPr>
        <w:shd w:val="clear" w:color="auto" w:fill="FFFFFF"/>
        <w:tabs>
          <w:tab w:val="clear" w:pos="269"/>
          <w:tab w:val="left" w:pos="288"/>
        </w:tabs>
        <w:suppressAutoHyphens w:val="0"/>
        <w:autoSpaceDE w:val="0"/>
        <w:jc w:val="both"/>
      </w:pPr>
      <w:r>
        <w:rPr>
          <w:rFonts w:ascii="Times New Roman" w:hAnsi="Times New Roman" w:cs="Times New Roman"/>
          <w:color w:val="000000"/>
          <w:spacing w:val="-2"/>
          <w:kern w:val="0"/>
          <w:sz w:val="24"/>
          <w:lang w:eastAsia="en-US" w:bidi="ar-SA"/>
        </w:rPr>
        <w:t>умения выбирать способ обследования предмета;</w:t>
      </w:r>
    </w:p>
    <w:p w:rsidR="009B2C46" w:rsidRDefault="009B2C46" w:rsidP="00FA4E7E">
      <w:pPr>
        <w:widowControl/>
        <w:numPr>
          <w:ilvl w:val="0"/>
          <w:numId w:val="12"/>
        </w:numPr>
        <w:shd w:val="clear" w:color="auto" w:fill="FFFFFF"/>
        <w:tabs>
          <w:tab w:val="clear" w:pos="269"/>
          <w:tab w:val="left" w:pos="288"/>
        </w:tabs>
        <w:suppressAutoHyphens w:val="0"/>
        <w:autoSpaceDE w:val="0"/>
        <w:jc w:val="both"/>
      </w:pPr>
      <w:r>
        <w:rPr>
          <w:rFonts w:ascii="Times New Roman" w:hAnsi="Times New Roman" w:cs="Times New Roman"/>
          <w:color w:val="000000"/>
          <w:spacing w:val="-3"/>
          <w:kern w:val="0"/>
          <w:sz w:val="24"/>
          <w:lang w:eastAsia="en-US" w:bidi="ar-SA"/>
        </w:rPr>
        <w:t>умения давать полные ответы на вопросы об увиденном, о собст</w:t>
      </w:r>
      <w:r>
        <w:rPr>
          <w:rFonts w:ascii="Times New Roman" w:hAnsi="Times New Roman" w:cs="Times New Roman"/>
          <w:color w:val="000000"/>
          <w:spacing w:val="-6"/>
          <w:kern w:val="0"/>
          <w:sz w:val="24"/>
          <w:lang w:eastAsia="en-US" w:bidi="ar-SA"/>
        </w:rPr>
        <w:t>венных впечатлениях, наблюдениях и практической деятельности;</w:t>
      </w:r>
    </w:p>
    <w:p w:rsidR="009B2C46" w:rsidRDefault="009B2C46" w:rsidP="00FA4E7E">
      <w:pPr>
        <w:widowControl/>
        <w:numPr>
          <w:ilvl w:val="0"/>
          <w:numId w:val="12"/>
        </w:numPr>
        <w:shd w:val="clear" w:color="auto" w:fill="FFFFFF"/>
        <w:tabs>
          <w:tab w:val="clear" w:pos="269"/>
          <w:tab w:val="left" w:pos="288"/>
        </w:tabs>
        <w:suppressAutoHyphens w:val="0"/>
        <w:autoSpaceDE w:val="0"/>
        <w:jc w:val="both"/>
      </w:pPr>
      <w:r>
        <w:rPr>
          <w:rFonts w:ascii="Times New Roman" w:hAnsi="Times New Roman" w:cs="Times New Roman"/>
          <w:color w:val="000000"/>
          <w:spacing w:val="5"/>
          <w:kern w:val="0"/>
          <w:sz w:val="24"/>
          <w:lang w:eastAsia="en-US" w:bidi="ar-SA"/>
        </w:rPr>
        <w:t xml:space="preserve">умения описывать предметы, явления, излагать события или </w:t>
      </w:r>
      <w:r>
        <w:rPr>
          <w:rFonts w:ascii="Times New Roman" w:hAnsi="Times New Roman" w:cs="Times New Roman"/>
          <w:color w:val="000000"/>
          <w:spacing w:val="-3"/>
          <w:kern w:val="0"/>
          <w:sz w:val="24"/>
          <w:lang w:eastAsia="en-US" w:bidi="ar-SA"/>
        </w:rPr>
        <w:t>рассуждать о них в определенной последовательности;</w:t>
      </w:r>
    </w:p>
    <w:p w:rsidR="009B2C46" w:rsidRDefault="009B2C46" w:rsidP="00FA4E7E">
      <w:pPr>
        <w:widowControl/>
        <w:numPr>
          <w:ilvl w:val="0"/>
          <w:numId w:val="12"/>
        </w:numPr>
        <w:shd w:val="clear" w:color="auto" w:fill="FFFFFF"/>
        <w:tabs>
          <w:tab w:val="clear" w:pos="269"/>
          <w:tab w:val="left" w:pos="288"/>
        </w:tabs>
        <w:suppressAutoHyphens w:val="0"/>
        <w:autoSpaceDE w:val="0"/>
        <w:spacing w:before="29"/>
        <w:jc w:val="both"/>
      </w:pPr>
      <w:r>
        <w:rPr>
          <w:rFonts w:ascii="Times New Roman" w:hAnsi="Times New Roman" w:cs="Times New Roman"/>
          <w:color w:val="000000"/>
          <w:spacing w:val="-3"/>
          <w:kern w:val="0"/>
          <w:sz w:val="24"/>
          <w:lang w:eastAsia="en-US" w:bidi="ar-SA"/>
        </w:rPr>
        <w:t>уровня овладения навыками предметно-практической деятельно</w:t>
      </w:r>
      <w:r>
        <w:rPr>
          <w:rFonts w:ascii="Times New Roman" w:hAnsi="Times New Roman" w:cs="Times New Roman"/>
          <w:color w:val="000000"/>
          <w:spacing w:val="-4"/>
          <w:kern w:val="0"/>
          <w:sz w:val="24"/>
          <w:lang w:eastAsia="en-US" w:bidi="ar-SA"/>
        </w:rPr>
        <w:t>сти;</w:t>
      </w:r>
    </w:p>
    <w:p w:rsidR="009B2C46" w:rsidRDefault="009B2C46" w:rsidP="00FA4E7E">
      <w:pPr>
        <w:widowControl/>
        <w:numPr>
          <w:ilvl w:val="0"/>
          <w:numId w:val="12"/>
        </w:numPr>
        <w:shd w:val="clear" w:color="auto" w:fill="FFFFFF"/>
        <w:tabs>
          <w:tab w:val="clear" w:pos="269"/>
          <w:tab w:val="left" w:pos="288"/>
        </w:tabs>
        <w:suppressAutoHyphens w:val="0"/>
        <w:autoSpaceDE w:val="0"/>
        <w:spacing w:before="19"/>
        <w:jc w:val="both"/>
      </w:pPr>
      <w:r>
        <w:rPr>
          <w:rFonts w:ascii="Times New Roman" w:hAnsi="Times New Roman" w:cs="Times New Roman"/>
          <w:color w:val="000000"/>
          <w:spacing w:val="5"/>
          <w:kern w:val="0"/>
          <w:sz w:val="24"/>
          <w:lang w:eastAsia="en-US" w:bidi="ar-SA"/>
        </w:rPr>
        <w:t xml:space="preserve">умения составлять рассказы по сюжетной картине, по серии </w:t>
      </w:r>
      <w:r>
        <w:rPr>
          <w:rFonts w:ascii="Times New Roman" w:hAnsi="Times New Roman" w:cs="Times New Roman"/>
          <w:color w:val="000000"/>
          <w:spacing w:val="-1"/>
          <w:kern w:val="0"/>
          <w:sz w:val="24"/>
          <w:lang w:eastAsia="en-US" w:bidi="ar-SA"/>
        </w:rPr>
        <w:t>картинок, опорному слову, образцу;</w:t>
      </w:r>
    </w:p>
    <w:p w:rsidR="009B2C46" w:rsidRDefault="009B2C46" w:rsidP="00FA4E7E">
      <w:pPr>
        <w:widowControl/>
        <w:numPr>
          <w:ilvl w:val="0"/>
          <w:numId w:val="12"/>
        </w:numPr>
        <w:shd w:val="clear" w:color="auto" w:fill="FFFFFF"/>
        <w:tabs>
          <w:tab w:val="clear" w:pos="269"/>
          <w:tab w:val="left" w:pos="288"/>
        </w:tabs>
        <w:suppressAutoHyphens w:val="0"/>
        <w:autoSpaceDE w:val="0"/>
        <w:spacing w:before="19"/>
        <w:jc w:val="both"/>
      </w:pPr>
      <w:r>
        <w:rPr>
          <w:rFonts w:ascii="Times New Roman" w:hAnsi="Times New Roman" w:cs="Times New Roman"/>
          <w:color w:val="000000"/>
          <w:spacing w:val="-1"/>
          <w:kern w:val="0"/>
          <w:sz w:val="24"/>
          <w:lang w:eastAsia="en-US" w:bidi="ar-SA"/>
        </w:rPr>
        <w:t>выделять главное, устанав</w:t>
      </w:r>
      <w:r>
        <w:rPr>
          <w:rFonts w:ascii="Times New Roman" w:hAnsi="Times New Roman" w:cs="Times New Roman"/>
          <w:color w:val="000000"/>
          <w:spacing w:val="-2"/>
          <w:kern w:val="0"/>
          <w:sz w:val="24"/>
          <w:lang w:eastAsia="en-US" w:bidi="ar-SA"/>
        </w:rPr>
        <w:t>ливать причинно-следственные связи, делать выводы.</w:t>
      </w:r>
    </w:p>
    <w:p w:rsidR="009B2C46" w:rsidRDefault="009B2C46" w:rsidP="00FA4E7E">
      <w:pPr>
        <w:widowControl/>
        <w:shd w:val="clear" w:color="auto" w:fill="FFFFFF"/>
        <w:suppressAutoHyphens w:val="0"/>
        <w:spacing w:before="269" w:after="160" w:line="276" w:lineRule="auto"/>
        <w:jc w:val="both"/>
      </w:pPr>
      <w:r>
        <w:rPr>
          <w:rFonts w:ascii="Times New Roman" w:hAnsi="Times New Roman" w:cs="Times New Roman"/>
          <w:b/>
          <w:color w:val="000000"/>
          <w:spacing w:val="3"/>
          <w:kern w:val="0"/>
          <w:sz w:val="24"/>
          <w:lang w:eastAsia="en-US" w:bidi="ar-SA"/>
        </w:rPr>
        <w:t>Виды проверочных работ</w:t>
      </w:r>
      <w:r>
        <w:rPr>
          <w:rFonts w:ascii="Times New Roman" w:hAnsi="Times New Roman" w:cs="Times New Roman"/>
          <w:b/>
          <w:kern w:val="0"/>
          <w:sz w:val="24"/>
          <w:lang w:eastAsia="en-US" w:bidi="ar-SA"/>
        </w:rPr>
        <w:tab/>
      </w:r>
      <w:r>
        <w:rPr>
          <w:rFonts w:ascii="Times New Roman" w:hAnsi="Times New Roman" w:cs="Times New Roman"/>
          <w:b/>
          <w:kern w:val="0"/>
          <w:sz w:val="24"/>
          <w:lang w:eastAsia="en-US" w:bidi="ar-SA"/>
        </w:rPr>
        <w:tab/>
      </w:r>
      <w:r>
        <w:rPr>
          <w:rFonts w:ascii="Times New Roman" w:hAnsi="Times New Roman" w:cs="Times New Roman"/>
          <w:b/>
          <w:kern w:val="0"/>
          <w:sz w:val="24"/>
          <w:lang w:eastAsia="en-US" w:bidi="ar-SA"/>
        </w:rPr>
        <w:tab/>
      </w:r>
      <w:r>
        <w:rPr>
          <w:rFonts w:ascii="Times New Roman" w:hAnsi="Times New Roman" w:cs="Times New Roman"/>
          <w:b/>
          <w:kern w:val="0"/>
          <w:sz w:val="24"/>
          <w:lang w:eastAsia="en-US" w:bidi="ar-SA"/>
        </w:rPr>
        <w:tab/>
      </w:r>
      <w:r>
        <w:rPr>
          <w:rFonts w:ascii="Times New Roman" w:hAnsi="Times New Roman" w:cs="Times New Roman"/>
          <w:b/>
          <w:kern w:val="0"/>
          <w:sz w:val="24"/>
          <w:lang w:eastAsia="en-US" w:bidi="ar-SA"/>
        </w:rPr>
        <w:tab/>
      </w:r>
      <w:r>
        <w:rPr>
          <w:rFonts w:ascii="Times New Roman" w:hAnsi="Times New Roman" w:cs="Times New Roman"/>
          <w:b/>
          <w:kern w:val="0"/>
          <w:sz w:val="24"/>
          <w:lang w:eastAsia="en-US" w:bidi="ar-SA"/>
        </w:rPr>
        <w:tab/>
      </w:r>
      <w:r>
        <w:rPr>
          <w:rFonts w:ascii="Times New Roman" w:hAnsi="Times New Roman" w:cs="Times New Roman"/>
          <w:b/>
          <w:kern w:val="0"/>
          <w:sz w:val="24"/>
          <w:lang w:eastAsia="en-US" w:bidi="ar-SA"/>
        </w:rPr>
        <w:tab/>
      </w:r>
      <w:r>
        <w:rPr>
          <w:rFonts w:ascii="Times New Roman" w:hAnsi="Times New Roman" w:cs="Times New Roman"/>
          <w:b/>
          <w:kern w:val="0"/>
          <w:sz w:val="24"/>
          <w:lang w:eastAsia="en-US" w:bidi="ar-SA"/>
        </w:rPr>
        <w:tab/>
      </w:r>
      <w:r>
        <w:rPr>
          <w:rFonts w:ascii="Times New Roman" w:hAnsi="Times New Roman" w:cs="Times New Roman"/>
          <w:b/>
          <w:kern w:val="0"/>
          <w:sz w:val="24"/>
          <w:lang w:eastAsia="en-US" w:bidi="ar-SA"/>
        </w:rPr>
        <w:tab/>
      </w:r>
      <w:r>
        <w:rPr>
          <w:rFonts w:ascii="Times New Roman" w:hAnsi="Times New Roman" w:cs="Times New Roman"/>
          <w:color w:val="000000"/>
          <w:spacing w:val="3"/>
          <w:kern w:val="0"/>
          <w:sz w:val="24"/>
          <w:lang w:eastAsia="en-US" w:bidi="ar-SA"/>
        </w:rPr>
        <w:t>Выбор вида проверочных работ определяется необходимо</w:t>
      </w:r>
      <w:r>
        <w:rPr>
          <w:rFonts w:ascii="Times New Roman" w:hAnsi="Times New Roman" w:cs="Times New Roman"/>
          <w:color w:val="000000"/>
          <w:spacing w:val="-1"/>
          <w:kern w:val="0"/>
          <w:sz w:val="24"/>
          <w:lang w:eastAsia="en-US" w:bidi="ar-SA"/>
        </w:rPr>
        <w:t xml:space="preserve">стью проверки знаний, умений и навыков учащихся по отдельным </w:t>
      </w:r>
      <w:r>
        <w:rPr>
          <w:rFonts w:ascii="Times New Roman" w:hAnsi="Times New Roman" w:cs="Times New Roman"/>
          <w:color w:val="000000"/>
          <w:kern w:val="0"/>
          <w:sz w:val="24"/>
          <w:lang w:eastAsia="en-US" w:bidi="ar-SA"/>
        </w:rPr>
        <w:t>существенным вопросам изучаемой темы.</w:t>
      </w:r>
    </w:p>
    <w:p w:rsidR="009B2C46" w:rsidRDefault="009B2C46" w:rsidP="00FA4E7E">
      <w:pPr>
        <w:widowControl/>
        <w:shd w:val="clear" w:color="auto" w:fill="FFFFFF"/>
        <w:suppressAutoHyphens w:val="0"/>
        <w:spacing w:before="19"/>
        <w:ind w:left="-142" w:firstLine="708"/>
        <w:jc w:val="both"/>
      </w:pPr>
      <w:r>
        <w:rPr>
          <w:rFonts w:ascii="Times New Roman" w:hAnsi="Times New Roman" w:cs="Times New Roman"/>
          <w:color w:val="000000"/>
          <w:spacing w:val="1"/>
          <w:kern w:val="0"/>
          <w:sz w:val="24"/>
          <w:lang w:eastAsia="en-US" w:bidi="ar-SA"/>
        </w:rPr>
        <w:t xml:space="preserve">Основными видами проверочных работ по ознакомлению с </w:t>
      </w:r>
      <w:r>
        <w:rPr>
          <w:rFonts w:ascii="Times New Roman" w:hAnsi="Times New Roman" w:cs="Times New Roman"/>
          <w:color w:val="000000"/>
          <w:spacing w:val="-2"/>
          <w:kern w:val="0"/>
          <w:sz w:val="24"/>
          <w:lang w:eastAsia="en-US" w:bidi="ar-SA"/>
        </w:rPr>
        <w:t>окружающим миром и развитию речи являются:</w:t>
      </w:r>
    </w:p>
    <w:p w:rsidR="009B2C46" w:rsidRDefault="009B2C46" w:rsidP="00FA4E7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 xml:space="preserve">устные и письменные ответы на вопросы с использованием </w:t>
      </w:r>
      <w:r>
        <w:rPr>
          <w:rFonts w:ascii="Times New Roman" w:hAnsi="Times New Roman" w:cs="Times New Roman"/>
          <w:color w:val="000000"/>
          <w:spacing w:val="-1"/>
          <w:kern w:val="0"/>
          <w:sz w:val="24"/>
          <w:lang w:eastAsia="en-US" w:bidi="ar-SA"/>
        </w:rPr>
        <w:t>справочного материала;</w:t>
      </w:r>
    </w:p>
    <w:p w:rsidR="009B2C46" w:rsidRDefault="009B2C46" w:rsidP="00FA4E7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spacing w:val="3"/>
          <w:kern w:val="0"/>
          <w:sz w:val="24"/>
          <w:lang w:eastAsia="en-US" w:bidi="ar-SA"/>
        </w:rPr>
        <w:t xml:space="preserve">составление рассказов по опорным словам, иллюстрируемым </w:t>
      </w:r>
      <w:r>
        <w:rPr>
          <w:rFonts w:ascii="Times New Roman" w:hAnsi="Times New Roman" w:cs="Times New Roman"/>
          <w:color w:val="000000"/>
          <w:spacing w:val="-2"/>
          <w:kern w:val="0"/>
          <w:sz w:val="24"/>
          <w:lang w:eastAsia="en-US" w:bidi="ar-SA"/>
        </w:rPr>
        <w:t>картинкой;</w:t>
      </w:r>
    </w:p>
    <w:p w:rsidR="009B2C46" w:rsidRDefault="009B2C46" w:rsidP="00FA4E7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составление рассказов по серии картинок;</w:t>
      </w:r>
    </w:p>
    <w:p w:rsidR="009B2C46" w:rsidRDefault="009B2C46" w:rsidP="00FA4E7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составление рассказов по серии сюжетных картинок, предла</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2"/>
          <w:kern w:val="0"/>
          <w:sz w:val="24"/>
          <w:lang w:eastAsia="en-US" w:bidi="ar-SA"/>
        </w:rPr>
        <w:t>гаемых в нарушенной последовательности;</w:t>
      </w:r>
    </w:p>
    <w:p w:rsidR="009B2C46" w:rsidRDefault="009B2C46" w:rsidP="00FA4E7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составление рассказов по сюжетным картинам;</w:t>
      </w:r>
    </w:p>
    <w:p w:rsidR="009B2C46" w:rsidRDefault="009B2C46" w:rsidP="00FA4E7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составление плана рассказа при помощи картинок;</w:t>
      </w:r>
    </w:p>
    <w:p w:rsidR="009B2C46" w:rsidRDefault="009B2C46" w:rsidP="00FA4E7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составление рассказов о наблюдениях в природе и за деятельно</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1"/>
          <w:kern w:val="0"/>
          <w:sz w:val="24"/>
          <w:lang w:eastAsia="en-US" w:bidi="ar-SA"/>
        </w:rPr>
        <w:t>стью человека по плану, алгоритму;</w:t>
      </w:r>
    </w:p>
    <w:p w:rsidR="009B2C46" w:rsidRDefault="009B2C46" w:rsidP="00FA4E7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работа с деформированным предложением, текстом;</w:t>
      </w:r>
    </w:p>
    <w:p w:rsidR="009B2C46" w:rsidRDefault="009B2C46" w:rsidP="00FA4E7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пересказ по готовому образцу;</w:t>
      </w:r>
    </w:p>
    <w:p w:rsidR="009B2C46" w:rsidRDefault="009B2C46" w:rsidP="00FA4E7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решение речевых логических задач;</w:t>
      </w:r>
    </w:p>
    <w:p w:rsidR="009B2C46" w:rsidRDefault="009B2C46" w:rsidP="00FA4E7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работа по перфокартам;</w:t>
      </w:r>
    </w:p>
    <w:p w:rsidR="009B2C46" w:rsidRDefault="009B2C46" w:rsidP="00FA4E7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распределение (группировка) предметных картинок по задан</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1"/>
          <w:kern w:val="0"/>
          <w:sz w:val="24"/>
          <w:lang w:eastAsia="en-US" w:bidi="ar-SA"/>
        </w:rPr>
        <w:t>ным признакам,</w:t>
      </w:r>
    </w:p>
    <w:p w:rsidR="009B2C46" w:rsidRDefault="009B2C46" w:rsidP="00FA4E7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работа с лекалами, трафаретами, контурными изображениями;</w:t>
      </w:r>
    </w:p>
    <w:p w:rsidR="009B2C46" w:rsidRDefault="009B2C46" w:rsidP="00FA4E7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конструирование (аппликация) из палочек, геометрических фи</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2"/>
          <w:kern w:val="0"/>
          <w:sz w:val="24"/>
          <w:lang w:eastAsia="en-US" w:bidi="ar-SA"/>
        </w:rPr>
        <w:t>гур, природного материала, бумаги, картона, дерева:</w:t>
      </w:r>
    </w:p>
    <w:p w:rsidR="009B2C46" w:rsidRDefault="009B2C46" w:rsidP="00FA4E7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выполнение коллективных работ по предварительно обсужден</w:t>
      </w:r>
      <w:r>
        <w:rPr>
          <w:rFonts w:ascii="Times New Roman" w:hAnsi="Times New Roman" w:cs="Times New Roman"/>
          <w:color w:val="000000"/>
          <w:kern w:val="0"/>
          <w:sz w:val="24"/>
          <w:lang w:eastAsia="en-US" w:bidi="ar-SA"/>
        </w:rPr>
        <w:softHyphen/>
      </w:r>
      <w:r>
        <w:rPr>
          <w:rFonts w:ascii="Times New Roman" w:hAnsi="Times New Roman" w:cs="Times New Roman"/>
          <w:color w:val="000000"/>
          <w:spacing w:val="-3"/>
          <w:kern w:val="0"/>
          <w:sz w:val="24"/>
          <w:lang w:eastAsia="en-US" w:bidi="ar-SA"/>
        </w:rPr>
        <w:t>ному замыслу,</w:t>
      </w:r>
    </w:p>
    <w:p w:rsidR="009B2C46" w:rsidRDefault="009B2C46" w:rsidP="00FA4E7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ролевой тренинг,</w:t>
      </w:r>
    </w:p>
    <w:p w:rsidR="009B2C46" w:rsidRDefault="009B2C46" w:rsidP="00FA4E7E">
      <w:pPr>
        <w:widowControl/>
        <w:numPr>
          <w:ilvl w:val="1"/>
          <w:numId w:val="11"/>
        </w:numPr>
        <w:shd w:val="clear" w:color="auto" w:fill="FFFFFF"/>
        <w:tabs>
          <w:tab w:val="left" w:pos="709"/>
        </w:tabs>
        <w:suppressAutoHyphens w:val="0"/>
        <w:autoSpaceDE w:val="0"/>
        <w:spacing w:before="10"/>
        <w:ind w:left="1276" w:right="19" w:hanging="850"/>
        <w:jc w:val="both"/>
      </w:pPr>
      <w:r>
        <w:rPr>
          <w:rFonts w:ascii="Times New Roman" w:hAnsi="Times New Roman" w:cs="Times New Roman"/>
          <w:color w:val="000000"/>
          <w:kern w:val="0"/>
          <w:sz w:val="24"/>
          <w:lang w:eastAsia="en-US" w:bidi="ar-SA"/>
        </w:rPr>
        <w:t>выполнение тестовых заданий.</w:t>
      </w:r>
    </w:p>
    <w:p w:rsidR="009B2C46" w:rsidRDefault="009B2C46" w:rsidP="00FA4E7E">
      <w:pPr>
        <w:widowControl/>
        <w:shd w:val="clear" w:color="auto" w:fill="FFFFFF"/>
        <w:suppressAutoHyphens w:val="0"/>
        <w:spacing w:before="77" w:after="160"/>
        <w:ind w:left="38" w:right="67" w:firstLine="422"/>
        <w:jc w:val="both"/>
      </w:pPr>
      <w:r>
        <w:rPr>
          <w:rFonts w:ascii="Times New Roman" w:hAnsi="Times New Roman" w:cs="Times New Roman"/>
          <w:i/>
          <w:iCs/>
          <w:color w:val="000000"/>
          <w:kern w:val="0"/>
          <w:sz w:val="24"/>
          <w:lang w:eastAsia="en-US" w:bidi="ar-SA"/>
        </w:rPr>
        <w:t xml:space="preserve">Речевая логическая задача </w:t>
      </w:r>
      <w:r>
        <w:rPr>
          <w:rFonts w:ascii="Times New Roman" w:hAnsi="Times New Roman" w:cs="Times New Roman"/>
          <w:color w:val="000000"/>
          <w:kern w:val="0"/>
          <w:sz w:val="24"/>
          <w:lang w:eastAsia="en-US" w:bidi="ar-SA"/>
        </w:rPr>
        <w:t>- рассказ-загадка о явлениях приро</w:t>
      </w:r>
      <w:r>
        <w:rPr>
          <w:rFonts w:ascii="Times New Roman" w:hAnsi="Times New Roman" w:cs="Times New Roman"/>
          <w:color w:val="000000"/>
          <w:spacing w:val="1"/>
          <w:kern w:val="0"/>
          <w:sz w:val="24"/>
          <w:lang w:eastAsia="en-US" w:bidi="ar-SA"/>
        </w:rPr>
        <w:t xml:space="preserve">ды, предметах ближайшего окружения, ответ на которого может </w:t>
      </w:r>
      <w:r>
        <w:rPr>
          <w:rFonts w:ascii="Times New Roman" w:hAnsi="Times New Roman" w:cs="Times New Roman"/>
          <w:color w:val="000000"/>
          <w:spacing w:val="-3"/>
          <w:kern w:val="0"/>
          <w:sz w:val="24"/>
          <w:lang w:eastAsia="en-US" w:bidi="ar-SA"/>
        </w:rPr>
        <w:t>быть получен при уяснении связей и закономерностей между рас</w:t>
      </w:r>
      <w:r>
        <w:rPr>
          <w:rFonts w:ascii="Times New Roman" w:hAnsi="Times New Roman" w:cs="Times New Roman"/>
          <w:color w:val="000000"/>
          <w:spacing w:val="-2"/>
          <w:kern w:val="0"/>
          <w:sz w:val="24"/>
          <w:lang w:eastAsia="en-US" w:bidi="ar-SA"/>
        </w:rPr>
        <w:t>сматриваемыми предметами, явлениями, событиями. Решение ло</w:t>
      </w:r>
      <w:r>
        <w:rPr>
          <w:rFonts w:ascii="Times New Roman" w:hAnsi="Times New Roman" w:cs="Times New Roman"/>
          <w:color w:val="000000"/>
          <w:spacing w:val="-3"/>
          <w:kern w:val="0"/>
          <w:sz w:val="24"/>
          <w:lang w:eastAsia="en-US" w:bidi="ar-SA"/>
        </w:rPr>
        <w:t xml:space="preserve">гических задач активизирует приемы умственной деятельности </w:t>
      </w:r>
      <w:r>
        <w:rPr>
          <w:rFonts w:ascii="Times New Roman" w:hAnsi="Times New Roman" w:cs="Times New Roman"/>
          <w:color w:val="000000"/>
          <w:spacing w:val="-4"/>
          <w:kern w:val="0"/>
          <w:sz w:val="24"/>
          <w:lang w:eastAsia="en-US" w:bidi="ar-SA"/>
        </w:rPr>
        <w:t xml:space="preserve">(сравнение, сопоставление, построение </w:t>
      </w:r>
      <w:r>
        <w:rPr>
          <w:rFonts w:ascii="Times New Roman" w:hAnsi="Times New Roman" w:cs="Times New Roman"/>
          <w:bCs/>
          <w:color w:val="000000"/>
          <w:spacing w:val="-4"/>
          <w:kern w:val="0"/>
          <w:sz w:val="24"/>
          <w:lang w:eastAsia="en-US" w:bidi="ar-SA"/>
        </w:rPr>
        <w:t xml:space="preserve">умозаключений), </w:t>
      </w:r>
      <w:r>
        <w:rPr>
          <w:rFonts w:ascii="Times New Roman" w:hAnsi="Times New Roman" w:cs="Times New Roman"/>
          <w:color w:val="000000"/>
          <w:spacing w:val="-4"/>
          <w:kern w:val="0"/>
          <w:sz w:val="24"/>
          <w:lang w:eastAsia="en-US" w:bidi="ar-SA"/>
        </w:rPr>
        <w:t>стимули</w:t>
      </w:r>
      <w:r>
        <w:rPr>
          <w:rFonts w:ascii="Times New Roman" w:hAnsi="Times New Roman" w:cs="Times New Roman"/>
          <w:color w:val="000000"/>
          <w:spacing w:val="-3"/>
          <w:kern w:val="0"/>
          <w:sz w:val="24"/>
          <w:lang w:eastAsia="en-US" w:bidi="ar-SA"/>
        </w:rPr>
        <w:t>рует развитие словесно-логического мышления.</w:t>
      </w:r>
    </w:p>
    <w:p w:rsidR="009B2C46" w:rsidRDefault="009B2C46" w:rsidP="00FA4E7E">
      <w:pPr>
        <w:widowControl/>
        <w:shd w:val="clear" w:color="auto" w:fill="FFFFFF"/>
        <w:suppressAutoHyphens w:val="0"/>
        <w:spacing w:before="134" w:after="160" w:line="276" w:lineRule="auto"/>
        <w:ind w:left="106"/>
        <w:jc w:val="both"/>
      </w:pPr>
      <w:r>
        <w:rPr>
          <w:rFonts w:ascii="Times New Roman" w:hAnsi="Times New Roman" w:cs="Times New Roman"/>
          <w:b/>
          <w:i/>
          <w:iCs/>
          <w:color w:val="000000"/>
          <w:spacing w:val="3"/>
          <w:kern w:val="0"/>
          <w:sz w:val="24"/>
          <w:lang w:eastAsia="en-US" w:bidi="ar-SA"/>
        </w:rPr>
        <w:t>Оценка устных ответов</w:t>
      </w:r>
      <w:r>
        <w:rPr>
          <w:rFonts w:ascii="Times New Roman" w:hAnsi="Times New Roman" w:cs="Times New Roman"/>
          <w:i/>
          <w:iCs/>
          <w:color w:val="000000"/>
          <w:spacing w:val="3"/>
          <w:kern w:val="0"/>
          <w:sz w:val="24"/>
          <w:lang w:eastAsia="en-US" w:bidi="ar-SA"/>
        </w:rPr>
        <w:t>.</w:t>
      </w:r>
    </w:p>
    <w:p w:rsidR="009B2C46" w:rsidRDefault="009B2C46" w:rsidP="00FA4E7E">
      <w:pPr>
        <w:widowControl/>
        <w:shd w:val="clear" w:color="auto" w:fill="FFFFFF"/>
        <w:suppressAutoHyphens w:val="0"/>
        <w:spacing w:before="154" w:after="160"/>
        <w:ind w:right="58"/>
        <w:jc w:val="both"/>
      </w:pPr>
      <w:r>
        <w:rPr>
          <w:rFonts w:ascii="Times New Roman" w:hAnsi="Times New Roman" w:cs="Times New Roman"/>
          <w:b/>
          <w:bCs/>
          <w:color w:val="000000"/>
          <w:kern w:val="0"/>
          <w:sz w:val="24"/>
          <w:lang w:eastAsia="en-US" w:bidi="ar-SA"/>
        </w:rPr>
        <w:t xml:space="preserve">Оценка "5" </w:t>
      </w:r>
      <w:r>
        <w:rPr>
          <w:rFonts w:ascii="Times New Roman" w:hAnsi="Times New Roman" w:cs="Times New Roman"/>
          <w:color w:val="000000"/>
          <w:kern w:val="0"/>
          <w:sz w:val="24"/>
          <w:lang w:eastAsia="en-US" w:bidi="ar-SA"/>
        </w:rPr>
        <w:t xml:space="preserve">ставится обучающемуся, если он даст правильный, </w:t>
      </w:r>
      <w:r>
        <w:rPr>
          <w:rFonts w:ascii="Times New Roman" w:hAnsi="Times New Roman" w:cs="Times New Roman"/>
          <w:color w:val="000000"/>
          <w:spacing w:val="-2"/>
          <w:kern w:val="0"/>
          <w:sz w:val="24"/>
          <w:lang w:eastAsia="en-US" w:bidi="ar-SA"/>
        </w:rPr>
        <w:t>логически законченный ответ с опорой на непосредственные наблюдения в природе и окружающем мире, на результаты практических работ; раскрывает возможные взаимосвязи; умеет ориенти</w:t>
      </w:r>
      <w:r>
        <w:rPr>
          <w:rFonts w:ascii="Times New Roman" w:hAnsi="Times New Roman" w:cs="Times New Roman"/>
          <w:color w:val="000000"/>
          <w:spacing w:val="-2"/>
          <w:kern w:val="0"/>
          <w:sz w:val="24"/>
          <w:lang w:eastAsia="en-US" w:bidi="ar-SA"/>
        </w:rPr>
        <w:softHyphen/>
      </w:r>
      <w:r>
        <w:rPr>
          <w:rFonts w:ascii="Times New Roman" w:hAnsi="Times New Roman" w:cs="Times New Roman"/>
          <w:color w:val="000000"/>
          <w:spacing w:val="-1"/>
          <w:kern w:val="0"/>
          <w:sz w:val="24"/>
          <w:lang w:eastAsia="en-US" w:bidi="ar-SA"/>
        </w:rPr>
        <w:t>роваться в тексте учебника и находить правильные ответы, пользо</w:t>
      </w:r>
      <w:r>
        <w:rPr>
          <w:rFonts w:ascii="Times New Roman" w:hAnsi="Times New Roman" w:cs="Times New Roman"/>
          <w:color w:val="000000"/>
          <w:kern w:val="0"/>
          <w:sz w:val="24"/>
          <w:lang w:eastAsia="en-US" w:bidi="ar-SA"/>
        </w:rPr>
        <w:t xml:space="preserve">ваться планом, алгоритмом, применять свои знания на практике; </w:t>
      </w:r>
      <w:r>
        <w:rPr>
          <w:rFonts w:ascii="Times New Roman" w:hAnsi="Times New Roman" w:cs="Times New Roman"/>
          <w:color w:val="000000"/>
          <w:spacing w:val="3"/>
          <w:kern w:val="0"/>
          <w:sz w:val="24"/>
          <w:lang w:eastAsia="en-US" w:bidi="ar-SA"/>
        </w:rPr>
        <w:t>дает полные ответы на поставленные вопросы.</w:t>
      </w:r>
    </w:p>
    <w:p w:rsidR="009B2C46" w:rsidRDefault="009B2C46" w:rsidP="00FA4E7E">
      <w:pPr>
        <w:widowControl/>
        <w:shd w:val="clear" w:color="auto" w:fill="FFFFFF"/>
        <w:suppressAutoHyphens w:val="0"/>
        <w:spacing w:after="160"/>
        <w:ind w:left="10" w:right="38"/>
        <w:jc w:val="both"/>
      </w:pPr>
      <w:r>
        <w:rPr>
          <w:rFonts w:ascii="Times New Roman" w:hAnsi="Times New Roman" w:cs="Times New Roman"/>
          <w:b/>
          <w:bCs/>
          <w:color w:val="000000"/>
          <w:kern w:val="0"/>
          <w:sz w:val="24"/>
          <w:lang w:eastAsia="en-US" w:bidi="ar-SA"/>
        </w:rPr>
        <w:t xml:space="preserve">Оценка "4" </w:t>
      </w:r>
      <w:r>
        <w:rPr>
          <w:rFonts w:ascii="Times New Roman" w:hAnsi="Times New Roman" w:cs="Times New Roman"/>
          <w:color w:val="000000"/>
          <w:kern w:val="0"/>
          <w:sz w:val="24"/>
          <w:lang w:eastAsia="en-US" w:bidi="ar-SA"/>
        </w:rPr>
        <w:t>ставится, если ответ в основном соответствует требованиям, установленным для оценки «5», но обучающийся до</w:t>
      </w:r>
      <w:r>
        <w:rPr>
          <w:rFonts w:ascii="Times New Roman" w:hAnsi="Times New Roman" w:cs="Times New Roman"/>
          <w:color w:val="000000"/>
          <w:spacing w:val="-1"/>
          <w:kern w:val="0"/>
          <w:sz w:val="24"/>
          <w:lang w:eastAsia="en-US" w:bidi="ar-SA"/>
        </w:rPr>
        <w:t>пускает отдельные неточности, нарушения логической последова</w:t>
      </w:r>
      <w:r>
        <w:rPr>
          <w:rFonts w:ascii="Times New Roman" w:hAnsi="Times New Roman" w:cs="Times New Roman"/>
          <w:color w:val="000000"/>
          <w:spacing w:val="1"/>
          <w:kern w:val="0"/>
          <w:sz w:val="24"/>
          <w:lang w:eastAsia="en-US" w:bidi="ar-SA"/>
        </w:rPr>
        <w:t>тельности в изложении фактического материала, неполно рас</w:t>
      </w:r>
      <w:r>
        <w:rPr>
          <w:rFonts w:ascii="Times New Roman" w:hAnsi="Times New Roman" w:cs="Times New Roman"/>
          <w:color w:val="000000"/>
          <w:spacing w:val="-1"/>
          <w:kern w:val="0"/>
          <w:sz w:val="24"/>
          <w:lang w:eastAsia="en-US" w:bidi="ar-SA"/>
        </w:rPr>
        <w:t xml:space="preserve">крывает взаимосвязи или испытывает трудности в применении </w:t>
      </w:r>
      <w:r>
        <w:rPr>
          <w:rFonts w:ascii="Times New Roman" w:hAnsi="Times New Roman" w:cs="Times New Roman"/>
          <w:color w:val="000000"/>
          <w:kern w:val="0"/>
          <w:sz w:val="24"/>
          <w:lang w:eastAsia="en-US" w:bidi="ar-SA"/>
        </w:rPr>
        <w:t xml:space="preserve">знаний на практике. При оказании учителем обучающей помощи </w:t>
      </w:r>
      <w:r>
        <w:rPr>
          <w:rFonts w:ascii="Times New Roman" w:hAnsi="Times New Roman" w:cs="Times New Roman"/>
          <w:color w:val="000000"/>
          <w:spacing w:val="3"/>
          <w:kern w:val="0"/>
          <w:sz w:val="24"/>
          <w:lang w:eastAsia="en-US" w:bidi="ar-SA"/>
        </w:rPr>
        <w:t>эти недочеты ученик исправляет сам.</w:t>
      </w:r>
    </w:p>
    <w:p w:rsidR="009B2C46" w:rsidRDefault="009B2C46" w:rsidP="00FA4E7E">
      <w:pPr>
        <w:widowControl/>
        <w:shd w:val="clear" w:color="auto" w:fill="FFFFFF"/>
        <w:suppressAutoHyphens w:val="0"/>
        <w:spacing w:before="10" w:after="160"/>
        <w:ind w:left="19" w:right="29"/>
        <w:jc w:val="both"/>
      </w:pPr>
      <w:r>
        <w:rPr>
          <w:rFonts w:ascii="Times New Roman" w:hAnsi="Times New Roman" w:cs="Times New Roman"/>
          <w:b/>
          <w:bCs/>
          <w:color w:val="000000"/>
          <w:kern w:val="0"/>
          <w:sz w:val="24"/>
          <w:lang w:eastAsia="en-US" w:bidi="ar-SA"/>
        </w:rPr>
        <w:t xml:space="preserve">Оценка "3" </w:t>
      </w:r>
      <w:r>
        <w:rPr>
          <w:rFonts w:ascii="Times New Roman" w:hAnsi="Times New Roman" w:cs="Times New Roman"/>
          <w:color w:val="000000"/>
          <w:spacing w:val="-3"/>
          <w:kern w:val="0"/>
          <w:sz w:val="24"/>
          <w:lang w:eastAsia="en-US" w:bidi="ar-SA"/>
        </w:rPr>
        <w:t xml:space="preserve">ставится, если обучающийся усвоил учебный материал, </w:t>
      </w:r>
      <w:r>
        <w:rPr>
          <w:rFonts w:ascii="Times New Roman" w:hAnsi="Times New Roman" w:cs="Times New Roman"/>
          <w:color w:val="000000"/>
          <w:spacing w:val="-4"/>
          <w:kern w:val="0"/>
          <w:sz w:val="24"/>
          <w:lang w:eastAsia="en-US" w:bidi="ar-SA"/>
        </w:rPr>
        <w:t xml:space="preserve">но допускает фактические ошибки; не </w:t>
      </w:r>
      <w:r>
        <w:rPr>
          <w:rFonts w:ascii="Times New Roman" w:hAnsi="Times New Roman" w:cs="Times New Roman"/>
          <w:bCs/>
          <w:i/>
          <w:iCs/>
          <w:color w:val="000000"/>
          <w:spacing w:val="-4"/>
          <w:kern w:val="0"/>
          <w:sz w:val="24"/>
          <w:lang w:eastAsia="en-US" w:bidi="ar-SA"/>
        </w:rPr>
        <w:t>умеет</w:t>
      </w:r>
      <w:r>
        <w:rPr>
          <w:rFonts w:ascii="Times New Roman" w:hAnsi="Times New Roman" w:cs="Times New Roman"/>
          <w:color w:val="000000"/>
          <w:spacing w:val="-4"/>
          <w:kern w:val="0"/>
          <w:sz w:val="24"/>
          <w:lang w:eastAsia="en-US" w:bidi="ar-SA"/>
        </w:rPr>
        <w:t>использовать результа</w:t>
      </w:r>
      <w:r>
        <w:rPr>
          <w:rFonts w:ascii="Times New Roman" w:hAnsi="Times New Roman" w:cs="Times New Roman"/>
          <w:color w:val="000000"/>
          <w:spacing w:val="-3"/>
          <w:kern w:val="0"/>
          <w:sz w:val="24"/>
          <w:lang w:eastAsia="en-US" w:bidi="ar-SA"/>
        </w:rPr>
        <w:t>ты практических работ, затрудняется в установлении связей между объектами и явлениями природы, между природой и человеком: излагает материал с помощью наводящих вопросов учителя, час</w:t>
      </w:r>
      <w:r>
        <w:rPr>
          <w:rFonts w:ascii="Times New Roman" w:hAnsi="Times New Roman" w:cs="Times New Roman"/>
          <w:color w:val="000000"/>
          <w:spacing w:val="-3"/>
          <w:kern w:val="0"/>
          <w:sz w:val="24"/>
          <w:lang w:eastAsia="en-US" w:bidi="ar-SA"/>
        </w:rPr>
        <w:softHyphen/>
      </w:r>
      <w:r>
        <w:rPr>
          <w:rFonts w:ascii="Times New Roman" w:hAnsi="Times New Roman" w:cs="Times New Roman"/>
          <w:color w:val="000000"/>
          <w:spacing w:val="-2"/>
          <w:kern w:val="0"/>
          <w:sz w:val="24"/>
          <w:lang w:eastAsia="en-US" w:bidi="ar-SA"/>
        </w:rPr>
        <w:t>тично использует в ответах результаты наблюдений, ограничивает</w:t>
      </w:r>
      <w:r>
        <w:rPr>
          <w:rFonts w:ascii="Times New Roman" w:hAnsi="Times New Roman" w:cs="Times New Roman"/>
          <w:color w:val="000000"/>
          <w:spacing w:val="5"/>
          <w:kern w:val="0"/>
          <w:sz w:val="24"/>
          <w:lang w:eastAsia="en-US" w:bidi="ar-SA"/>
        </w:rPr>
        <w:t xml:space="preserve">ся фрагментарным изложением фактического материала и не </w:t>
      </w:r>
      <w:r>
        <w:rPr>
          <w:rFonts w:ascii="Times New Roman" w:hAnsi="Times New Roman" w:cs="Times New Roman"/>
          <w:color w:val="000000"/>
          <w:spacing w:val="1"/>
          <w:kern w:val="0"/>
          <w:sz w:val="24"/>
          <w:lang w:eastAsia="en-US" w:bidi="ar-SA"/>
        </w:rPr>
        <w:t>может самостоятельно применять знания на практике, но с по</w:t>
      </w:r>
      <w:r>
        <w:rPr>
          <w:rFonts w:ascii="Times New Roman" w:hAnsi="Times New Roman" w:cs="Times New Roman"/>
          <w:color w:val="000000"/>
          <w:spacing w:val="-2"/>
          <w:kern w:val="0"/>
          <w:sz w:val="24"/>
          <w:lang w:eastAsia="en-US" w:bidi="ar-SA"/>
        </w:rPr>
        <w:t>мощью учителя исправляет перечисленные недочеты.</w:t>
      </w:r>
    </w:p>
    <w:p w:rsidR="009B2C46" w:rsidRDefault="009B2C46" w:rsidP="00FA4E7E">
      <w:pPr>
        <w:widowControl/>
        <w:shd w:val="clear" w:color="auto" w:fill="FFFFFF"/>
        <w:suppressAutoHyphens w:val="0"/>
        <w:spacing w:after="160"/>
        <w:ind w:left="29" w:right="19"/>
        <w:jc w:val="both"/>
      </w:pPr>
      <w:r>
        <w:rPr>
          <w:rFonts w:ascii="Times New Roman" w:hAnsi="Times New Roman" w:cs="Times New Roman"/>
          <w:b/>
          <w:bCs/>
          <w:color w:val="000000"/>
          <w:kern w:val="0"/>
          <w:sz w:val="24"/>
          <w:lang w:eastAsia="en-US" w:bidi="ar-SA"/>
        </w:rPr>
        <w:t xml:space="preserve">Оценка "2" </w:t>
      </w:r>
      <w:r>
        <w:rPr>
          <w:rFonts w:ascii="Times New Roman" w:hAnsi="Times New Roman" w:cs="Times New Roman"/>
          <w:color w:val="000000"/>
          <w:kern w:val="0"/>
          <w:sz w:val="24"/>
          <w:lang w:eastAsia="en-US" w:bidi="ar-SA"/>
        </w:rPr>
        <w:t xml:space="preserve">ставится </w:t>
      </w:r>
      <w:r>
        <w:rPr>
          <w:rFonts w:ascii="Times New Roman" w:hAnsi="Times New Roman" w:cs="Times New Roman"/>
          <w:bCs/>
          <w:color w:val="000000"/>
          <w:kern w:val="0"/>
          <w:sz w:val="24"/>
          <w:lang w:eastAsia="en-US" w:bidi="ar-SA"/>
        </w:rPr>
        <w:t>обучающемуся</w:t>
      </w:r>
      <w:r>
        <w:rPr>
          <w:rFonts w:ascii="Times New Roman" w:hAnsi="Times New Roman" w:cs="Times New Roman"/>
          <w:b/>
          <w:bCs/>
          <w:color w:val="000000"/>
          <w:kern w:val="0"/>
          <w:sz w:val="24"/>
          <w:lang w:eastAsia="en-US" w:bidi="ar-SA"/>
        </w:rPr>
        <w:t xml:space="preserve">, </w:t>
      </w:r>
      <w:r>
        <w:rPr>
          <w:rFonts w:ascii="Times New Roman" w:hAnsi="Times New Roman" w:cs="Times New Roman"/>
          <w:color w:val="000000"/>
          <w:kern w:val="0"/>
          <w:sz w:val="24"/>
          <w:lang w:eastAsia="en-US" w:bidi="ar-SA"/>
        </w:rPr>
        <w:t>если он обнаруживает незна</w:t>
      </w:r>
      <w:r>
        <w:rPr>
          <w:rFonts w:ascii="Times New Roman" w:hAnsi="Times New Roman" w:cs="Times New Roman"/>
          <w:color w:val="000000"/>
          <w:spacing w:val="-2"/>
          <w:kern w:val="0"/>
          <w:sz w:val="24"/>
          <w:lang w:eastAsia="en-US" w:bidi="ar-SA"/>
        </w:rPr>
        <w:t xml:space="preserve">ние большей части программного материала, не справляется с </w:t>
      </w:r>
      <w:r>
        <w:rPr>
          <w:rFonts w:ascii="Times New Roman" w:hAnsi="Times New Roman" w:cs="Times New Roman"/>
          <w:color w:val="000000"/>
          <w:spacing w:val="-1"/>
          <w:kern w:val="0"/>
          <w:sz w:val="24"/>
          <w:lang w:eastAsia="en-US" w:bidi="ar-SA"/>
        </w:rPr>
        <w:t xml:space="preserve">выполнением практических работ даже с помощью учителя, не </w:t>
      </w:r>
      <w:r>
        <w:rPr>
          <w:rFonts w:ascii="Times New Roman" w:hAnsi="Times New Roman" w:cs="Times New Roman"/>
          <w:color w:val="000000"/>
          <w:spacing w:val="3"/>
          <w:kern w:val="0"/>
          <w:sz w:val="24"/>
          <w:lang w:eastAsia="en-US" w:bidi="ar-SA"/>
        </w:rPr>
        <w:t xml:space="preserve">отвечает ни на один из поставленных вопросов или отвечает на </w:t>
      </w:r>
      <w:r>
        <w:rPr>
          <w:rFonts w:ascii="Times New Roman" w:hAnsi="Times New Roman" w:cs="Times New Roman"/>
          <w:color w:val="000000"/>
          <w:spacing w:val="2"/>
          <w:kern w:val="0"/>
          <w:sz w:val="24"/>
          <w:lang w:eastAsia="en-US" w:bidi="ar-SA"/>
        </w:rPr>
        <w:t>них неправильно.</w:t>
      </w:r>
    </w:p>
    <w:p w:rsidR="009B2C46" w:rsidRDefault="009B2C46" w:rsidP="00FA4E7E">
      <w:pPr>
        <w:suppressAutoHyphens w:val="0"/>
        <w:autoSpaceDE w:val="0"/>
        <w:ind w:firstLine="567"/>
        <w:jc w:val="center"/>
      </w:pPr>
      <w:r>
        <w:rPr>
          <w:rFonts w:ascii="Times New Roman" w:eastAsia="@Arial Unicode MS" w:hAnsi="Times New Roman" w:cs="Times New Roman"/>
          <w:b/>
          <w:bCs/>
          <w:sz w:val="24"/>
          <w:lang w:eastAsia="ar-SA" w:bidi="ar-SA"/>
        </w:rPr>
        <w:t>Связь универсальных учебных действий с содержанием</w:t>
      </w:r>
    </w:p>
    <w:p w:rsidR="009B2C46" w:rsidRDefault="009B2C46" w:rsidP="00FA4E7E">
      <w:pPr>
        <w:suppressAutoHyphens w:val="0"/>
        <w:autoSpaceDE w:val="0"/>
        <w:ind w:firstLine="567"/>
        <w:jc w:val="center"/>
      </w:pPr>
      <w:r>
        <w:rPr>
          <w:rFonts w:ascii="Times New Roman" w:eastAsia="@Arial Unicode MS" w:hAnsi="Times New Roman" w:cs="Times New Roman"/>
          <w:b/>
          <w:bCs/>
          <w:sz w:val="24"/>
          <w:lang w:eastAsia="ar-SA" w:bidi="ar-SA"/>
        </w:rPr>
        <w:t>учебных предметов</w:t>
      </w:r>
    </w:p>
    <w:p w:rsidR="009B2C46" w:rsidRDefault="009B2C46" w:rsidP="00FA4E7E">
      <w:pPr>
        <w:widowControl/>
        <w:suppressAutoHyphens w:val="0"/>
        <w:ind w:firstLine="567"/>
        <w:jc w:val="both"/>
      </w:pPr>
      <w:r>
        <w:rPr>
          <w:rFonts w:ascii="Times New Roman" w:eastAsia="@Arial Unicode MS" w:hAnsi="Times New Roman" w:cs="Times New Roman"/>
          <w:b/>
          <w:bCs/>
          <w:sz w:val="24"/>
          <w:lang w:eastAsia="ar-SA" w:bidi="ar-SA"/>
        </w:rPr>
        <w:t>«Окружающий мир».</w:t>
      </w:r>
      <w:r>
        <w:rPr>
          <w:rFonts w:ascii="Times New Roman" w:eastAsia="@Arial Unicode MS" w:hAnsi="Times New Roman" w:cs="Times New Roman"/>
          <w:sz w:val="24"/>
          <w:lang w:eastAsia="ar-SA" w:bidi="ar-SA"/>
        </w:rPr>
        <w:t>Этот предмет выполняет интегрирующую функцию и обеспечивает формирование у обучающихся целостной научной картины природного и социокультурного мира, отношений человека с природой, обществом, другими людьми, государством, осознания своего места в обществе, создавая основу становления мировоззрения, жизненного самоопределения и формирования российской гражданственности.</w:t>
      </w:r>
    </w:p>
    <w:p w:rsidR="009B2C46" w:rsidRDefault="009B2C46" w:rsidP="00FA4E7E">
      <w:pPr>
        <w:widowControl/>
        <w:suppressAutoHyphens w:val="0"/>
        <w:jc w:val="both"/>
      </w:pPr>
      <w:r>
        <w:rPr>
          <w:rFonts w:ascii="Times New Roman" w:eastAsia="@Arial Unicode MS" w:hAnsi="Times New Roman" w:cs="Times New Roman"/>
          <w:sz w:val="24"/>
          <w:lang w:eastAsia="ar-SA" w:bidi="ar-SA"/>
        </w:rPr>
        <w:t>В сфере личностных универсальных действий изучение предмета «Окружающий мир» обеспечивает формирование когнитивного, эмоционально-ценностного и деятельностного компонентов гражданской российской идентичности:</w:t>
      </w:r>
    </w:p>
    <w:p w:rsidR="009B2C46" w:rsidRDefault="009B2C46" w:rsidP="00FA4E7E">
      <w:pPr>
        <w:widowControl/>
        <w:numPr>
          <w:ilvl w:val="0"/>
          <w:numId w:val="13"/>
        </w:numPr>
        <w:suppressAutoHyphens w:val="0"/>
        <w:ind w:left="0" w:firstLine="567"/>
        <w:jc w:val="both"/>
      </w:pPr>
      <w:r>
        <w:rPr>
          <w:rFonts w:ascii="Times New Roman" w:eastAsia="@Arial Unicode MS" w:hAnsi="Times New Roman" w:cs="Times New Roman"/>
          <w:sz w:val="24"/>
          <w:lang w:eastAsia="ar-SA" w:bidi="ar-SA"/>
        </w:rPr>
        <w:t xml:space="preserve">умения различать государственную символику Российской Федерации и своего региона, описывать достопримечательности столицы и родного края, находить на карте Российскую Федерацию, Москву — столицу России, свой регион и его столицу; </w:t>
      </w:r>
    </w:p>
    <w:p w:rsidR="009B2C46" w:rsidRDefault="009B2C46" w:rsidP="00FA4E7E">
      <w:pPr>
        <w:widowControl/>
        <w:numPr>
          <w:ilvl w:val="0"/>
          <w:numId w:val="13"/>
        </w:numPr>
        <w:suppressAutoHyphens w:val="0"/>
        <w:ind w:left="0" w:firstLine="567"/>
        <w:jc w:val="both"/>
      </w:pPr>
      <w:r>
        <w:rPr>
          <w:rFonts w:ascii="Times New Roman" w:eastAsia="@Arial Unicode MS" w:hAnsi="Times New Roman" w:cs="Times New Roman"/>
          <w:sz w:val="24"/>
          <w:lang w:eastAsia="ar-SA" w:bidi="ar-SA"/>
        </w:rPr>
        <w:t>формирование основ исторической памяти — умения различать в историческом времени прошлое, настоящее, будущее, ориентации в основных исторических событиях своего народа и России и ощущения чувства гордости за славу и достижения своего народа и России, фиксировать в информационной среде элементы истории семьи, своего региона;</w:t>
      </w:r>
    </w:p>
    <w:p w:rsidR="009B2C46" w:rsidRDefault="009B2C46" w:rsidP="00FA4E7E">
      <w:pPr>
        <w:widowControl/>
        <w:numPr>
          <w:ilvl w:val="0"/>
          <w:numId w:val="13"/>
        </w:numPr>
        <w:suppressAutoHyphens w:val="0"/>
        <w:ind w:left="0" w:firstLine="567"/>
        <w:jc w:val="both"/>
      </w:pPr>
      <w:r>
        <w:rPr>
          <w:rFonts w:ascii="Times New Roman" w:eastAsia="@Arial Unicode MS" w:hAnsi="Times New Roman" w:cs="Times New Roman"/>
          <w:sz w:val="24"/>
          <w:lang w:eastAsia="ar-SA" w:bidi="ar-SA"/>
        </w:rPr>
        <w:t>формирование основ экологического сознания, грамотности и культуры учащихся, освоение элементарных норм адекватного природосообразного поведения;</w:t>
      </w:r>
    </w:p>
    <w:p w:rsidR="009B2C46" w:rsidRDefault="009B2C46" w:rsidP="00FA4E7E">
      <w:pPr>
        <w:widowControl/>
        <w:numPr>
          <w:ilvl w:val="0"/>
          <w:numId w:val="13"/>
        </w:numPr>
        <w:suppressAutoHyphens w:val="0"/>
        <w:ind w:left="0" w:firstLine="567"/>
        <w:jc w:val="both"/>
      </w:pPr>
      <w:r>
        <w:rPr>
          <w:rFonts w:ascii="Times New Roman" w:eastAsia="@Arial Unicode MS" w:hAnsi="Times New Roman" w:cs="Times New Roman"/>
          <w:sz w:val="24"/>
          <w:lang w:eastAsia="ar-SA" w:bidi="ar-SA"/>
        </w:rPr>
        <w:t>развитие морально-этического сознания — норм и правил взаимоотношений человека с другими людьми, социальными группами и сообществами.</w:t>
      </w:r>
    </w:p>
    <w:p w:rsidR="009B2C46" w:rsidRDefault="009B2C46" w:rsidP="00FA4E7E">
      <w:pPr>
        <w:widowControl/>
        <w:suppressAutoHyphens w:val="0"/>
        <w:jc w:val="both"/>
      </w:pPr>
      <w:r>
        <w:rPr>
          <w:rFonts w:ascii="Times New Roman" w:eastAsia="@Arial Unicode MS" w:hAnsi="Times New Roman" w:cs="Times New Roman"/>
          <w:sz w:val="24"/>
          <w:lang w:eastAsia="ar-SA" w:bidi="ar-SA"/>
        </w:rPr>
        <w:t>В сфере личностных универсальных учебных действий изучение предмета способствует принятию обучающимися правил здорового образа жизни, пониманию необходимости здорового образа жизни в интересах укрепления физического, психического и психологического здоровья.</w:t>
      </w:r>
    </w:p>
    <w:p w:rsidR="009B2C46" w:rsidRDefault="009B2C46" w:rsidP="00FA4E7E">
      <w:pPr>
        <w:widowControl/>
        <w:suppressAutoHyphens w:val="0"/>
        <w:jc w:val="both"/>
      </w:pPr>
      <w:r>
        <w:rPr>
          <w:rFonts w:ascii="Times New Roman" w:eastAsia="@Arial Unicode MS" w:hAnsi="Times New Roman" w:cs="Times New Roman"/>
          <w:sz w:val="24"/>
          <w:lang w:eastAsia="ar-SA" w:bidi="ar-SA"/>
        </w:rPr>
        <w:t>Изучение предмета «Окружающий мир» способствует формированию общепознавательных универсальных учебных действий:</w:t>
      </w:r>
    </w:p>
    <w:p w:rsidR="009B2C46" w:rsidRDefault="009B2C46" w:rsidP="00FA4E7E">
      <w:pPr>
        <w:widowControl/>
        <w:numPr>
          <w:ilvl w:val="0"/>
          <w:numId w:val="13"/>
        </w:numPr>
        <w:suppressAutoHyphens w:val="0"/>
        <w:ind w:left="0" w:firstLine="567"/>
        <w:jc w:val="both"/>
      </w:pPr>
      <w:r>
        <w:rPr>
          <w:rFonts w:ascii="Times New Roman" w:eastAsia="@Arial Unicode MS" w:hAnsi="Times New Roman" w:cs="Times New Roman"/>
          <w:sz w:val="24"/>
          <w:lang w:eastAsia="ar-SA" w:bidi="ar-SA"/>
        </w:rPr>
        <w:t>овладению начальными формами исследовательской деятельности, включая умения поиска и работы с информацией;</w:t>
      </w:r>
    </w:p>
    <w:p w:rsidR="009B2C46" w:rsidRDefault="009B2C46" w:rsidP="00FA4E7E">
      <w:pPr>
        <w:widowControl/>
        <w:numPr>
          <w:ilvl w:val="0"/>
          <w:numId w:val="13"/>
        </w:numPr>
        <w:suppressAutoHyphens w:val="0"/>
        <w:ind w:left="0" w:firstLine="567"/>
        <w:jc w:val="both"/>
      </w:pPr>
      <w:r>
        <w:rPr>
          <w:rFonts w:ascii="Times New Roman" w:eastAsia="@Arial Unicode MS" w:hAnsi="Times New Roman" w:cs="Times New Roman"/>
          <w:sz w:val="24"/>
          <w:lang w:eastAsia="ar-SA" w:bidi="ar-SA"/>
        </w:rPr>
        <w:t>формированию действий замещения и моделирования (использования готовых моделей для объяснения явлений или выявления свойств объектов и создания моделей);</w:t>
      </w:r>
    </w:p>
    <w:p w:rsidR="009B2C46" w:rsidRPr="00585C0B" w:rsidRDefault="009B2C46" w:rsidP="00FA4E7E">
      <w:pPr>
        <w:widowControl/>
        <w:numPr>
          <w:ilvl w:val="0"/>
          <w:numId w:val="13"/>
        </w:numPr>
        <w:suppressAutoHyphens w:val="0"/>
        <w:ind w:left="0" w:firstLine="567"/>
        <w:jc w:val="both"/>
      </w:pPr>
      <w:r>
        <w:rPr>
          <w:rFonts w:ascii="Times New Roman" w:eastAsia="@Arial Unicode MS" w:hAnsi="Times New Roman" w:cs="Times New Roman"/>
          <w:sz w:val="24"/>
          <w:lang w:eastAsia="ar-SA" w:bidi="ar-SA"/>
        </w:rPr>
        <w:t>формированию логических действий сравнения, подведения под понятия, аналогии, классификации объектов живой и неживой природы на основе внешних признаков или известных характерных свойств; установления причинно-следственных связей в окружающем мире, в том числе на многообразном материале природы и культуры родного края.</w:t>
      </w:r>
    </w:p>
    <w:p w:rsidR="009B2C46" w:rsidRDefault="009B2C46" w:rsidP="00FA4E7E">
      <w:pPr>
        <w:pStyle w:val="Default"/>
        <w:jc w:val="center"/>
        <w:rPr>
          <w:b/>
          <w:bCs/>
        </w:rPr>
      </w:pPr>
      <w:r w:rsidRPr="00B67D98">
        <w:rPr>
          <w:b/>
          <w:bCs/>
        </w:rPr>
        <w:t>Содержание учебного предмета</w:t>
      </w:r>
    </w:p>
    <w:p w:rsidR="009B2C46" w:rsidRPr="00B67D98" w:rsidRDefault="009B2C46" w:rsidP="00FA4E7E">
      <w:pPr>
        <w:pStyle w:val="Default"/>
        <w:jc w:val="center"/>
      </w:pPr>
      <w:r w:rsidRPr="00B67D98">
        <w:rPr>
          <w:b/>
          <w:bCs/>
        </w:rPr>
        <w:t>«Окружающий мир» 4класс</w:t>
      </w:r>
    </w:p>
    <w:p w:rsidR="009B2C46" w:rsidRDefault="009B2C46" w:rsidP="00FA4E7E">
      <w:pPr>
        <w:pStyle w:val="Default"/>
        <w:jc w:val="center"/>
        <w:rPr>
          <w:b/>
          <w:bCs/>
        </w:rPr>
      </w:pPr>
    </w:p>
    <w:p w:rsidR="009B2C46" w:rsidRDefault="009B2C46" w:rsidP="00FA4E7E">
      <w:pPr>
        <w:pStyle w:val="Default"/>
        <w:jc w:val="center"/>
        <w:rPr>
          <w:b/>
          <w:bCs/>
        </w:rPr>
      </w:pPr>
      <w:r w:rsidRPr="00B67D98">
        <w:rPr>
          <w:b/>
          <w:bCs/>
        </w:rPr>
        <w:t>Человек и природа (40ч)</w:t>
      </w:r>
    </w:p>
    <w:p w:rsidR="009B2C46" w:rsidRPr="00B67D98" w:rsidRDefault="009B2C46" w:rsidP="00FA4E7E">
      <w:pPr>
        <w:pStyle w:val="Default"/>
        <w:jc w:val="center"/>
      </w:pPr>
    </w:p>
    <w:p w:rsidR="009B2C46" w:rsidRPr="00B67D98" w:rsidRDefault="009B2C46" w:rsidP="00FA4E7E">
      <w:pPr>
        <w:pStyle w:val="Default"/>
        <w:jc w:val="both"/>
      </w:pPr>
      <w:r w:rsidRPr="00B67D98">
        <w:t xml:space="preserve">Общее представление о вселенной, Солнечной системе, размерах Земли по сравнению с размером Солнца. Одно из теоретических предположений ученых о возникновении Солнца. Планеты Солнечной системы (название, расположение на орбитах по отношению к Солнцу). Вращение Земли вокруг своей оси как причина смены дня и ночи. Вращение Земли вокруг Солнца как причина смены времен года. </w:t>
      </w:r>
    </w:p>
    <w:p w:rsidR="009B2C46" w:rsidRPr="00B67D98" w:rsidRDefault="009B2C46" w:rsidP="00FA4E7E">
      <w:pPr>
        <w:pStyle w:val="Default"/>
        <w:jc w:val="both"/>
      </w:pPr>
      <w:r w:rsidRPr="00B67D98">
        <w:t xml:space="preserve">Природные зоны России: общее представление, расположение на карте природных зон России, основные природные зоны (ледяная зона, зона тундры, зона лесов, зона степей, зона пустынь, зона субтропиков). Горные области. Климат природных зон, растительный и животный мир, особенности труда и быта людей, влияние человека на природу. Положительное и отрицательное влияние деятельности человека на природу. </w:t>
      </w:r>
    </w:p>
    <w:p w:rsidR="009B2C46" w:rsidRPr="00B67D98" w:rsidRDefault="009B2C46" w:rsidP="00FA4E7E">
      <w:pPr>
        <w:pStyle w:val="Default"/>
        <w:jc w:val="both"/>
      </w:pPr>
      <w:r w:rsidRPr="00B67D98">
        <w:t xml:space="preserve">Соблюдение экологических правил поведения во время прогулок в лес, в парк, на луг (охрана поверхности земли от уплотнения почвы и разрушения лесной подстилки, от загрязнения поверхности земли полиэтиленовыми пакетами, пластиковыми бутылками, осколками стекла). </w:t>
      </w:r>
    </w:p>
    <w:p w:rsidR="009B2C46" w:rsidRPr="00B67D98" w:rsidRDefault="009B2C46" w:rsidP="00FA4E7E">
      <w:pPr>
        <w:pStyle w:val="Default"/>
        <w:jc w:val="both"/>
      </w:pPr>
      <w:r w:rsidRPr="00B67D98">
        <w:t xml:space="preserve">Родной край-часть великой России. Карта родного края. Полезные ископаемые. Поверхность и водоемы родного края. Растительный и животный мир края. Заповедные места. Посильное участие в охране природы родного края. Московское время, часовые пояса. </w:t>
      </w:r>
    </w:p>
    <w:p w:rsidR="009B2C46" w:rsidRPr="00B67D98" w:rsidRDefault="009B2C46" w:rsidP="00FA4E7E">
      <w:pPr>
        <w:pStyle w:val="Default"/>
        <w:jc w:val="both"/>
      </w:pPr>
      <w:r w:rsidRPr="00B67D98">
        <w:t xml:space="preserve">Общее представление о строении тела человека. Система органов: органы чувств, опорно-двигательная, пищеварительная, дыхательная, кровеносная, нервная. Роль органов чувств в жизнедеятельности организма. Гигиена систем органов. </w:t>
      </w:r>
    </w:p>
    <w:p w:rsidR="009B2C46" w:rsidRDefault="009B2C46" w:rsidP="00FA4E7E">
      <w:pPr>
        <w:pStyle w:val="Default"/>
        <w:jc w:val="both"/>
        <w:rPr>
          <w:b/>
          <w:bCs/>
        </w:rPr>
      </w:pPr>
    </w:p>
    <w:p w:rsidR="009B2C46" w:rsidRDefault="009B2C46" w:rsidP="00FA4E7E">
      <w:pPr>
        <w:pStyle w:val="Default"/>
        <w:jc w:val="both"/>
        <w:rPr>
          <w:b/>
          <w:bCs/>
        </w:rPr>
      </w:pPr>
    </w:p>
    <w:p w:rsidR="009B2C46" w:rsidRDefault="009B2C46" w:rsidP="00FA4E7E">
      <w:pPr>
        <w:pStyle w:val="Default"/>
        <w:jc w:val="center"/>
        <w:rPr>
          <w:b/>
          <w:bCs/>
        </w:rPr>
      </w:pPr>
      <w:r w:rsidRPr="00B67D98">
        <w:rPr>
          <w:b/>
          <w:bCs/>
        </w:rPr>
        <w:t>Человек и общество (24ч)</w:t>
      </w:r>
    </w:p>
    <w:p w:rsidR="009B2C46" w:rsidRPr="00B67D98" w:rsidRDefault="009B2C46" w:rsidP="00FA4E7E">
      <w:pPr>
        <w:pStyle w:val="Default"/>
        <w:jc w:val="center"/>
      </w:pPr>
    </w:p>
    <w:p w:rsidR="009B2C46" w:rsidRPr="00B67D98" w:rsidRDefault="009B2C46" w:rsidP="00FA4E7E">
      <w:pPr>
        <w:pStyle w:val="Default"/>
        <w:jc w:val="both"/>
      </w:pPr>
      <w:r w:rsidRPr="00B67D98">
        <w:t xml:space="preserve">Наша родина- Россия. Российская Федерация. Государственная символика Российской Федерации: Государственный герб России, Государственный флаг России, Государственный гимн России. Конституция- Основной закон Российской Федерации. Права ребенка. Президент Российской Федерации. Правительство и Парламент страны. Депутат от субъекта Российской Федерации (республика, край, город федерального значения- Москва, Санкт- Петербург, автономный округ, Еврейская автономная область) в Парламенте страны как представитель интересов региона. </w:t>
      </w:r>
    </w:p>
    <w:p w:rsidR="009B2C46" w:rsidRPr="00B67D98" w:rsidRDefault="009B2C46" w:rsidP="00FA4E7E">
      <w:pPr>
        <w:pStyle w:val="Default"/>
        <w:jc w:val="both"/>
      </w:pPr>
      <w:r w:rsidRPr="00B67D98">
        <w:t xml:space="preserve">Россия- многонациональная страна. Народы, населяющие Россию. Русский язык- государственный язык Российской Федерации. Родной край- часть великой России. Родной город (село, поселок), регион (область, край, республика). Название. Расположение края на политико- административной карте России. Карта родного края. Особенности труда людей родного края (добыча полезных ископаемых, растениеводство, животноводство). Народные промыслы. </w:t>
      </w:r>
    </w:p>
    <w:p w:rsidR="009B2C46" w:rsidRPr="00B67D98" w:rsidRDefault="009B2C46" w:rsidP="00FA4E7E">
      <w:pPr>
        <w:pStyle w:val="Default"/>
        <w:jc w:val="both"/>
      </w:pPr>
      <w:r w:rsidRPr="00B67D98">
        <w:t xml:space="preserve">Россия на карте. Границы России. Название государств, имеющих с Россией сухопутные границы, столицы государств. Морские границы. Морская граница России с Аляской (один из штатов США) и Японией. Имена великих путешественников и ученых, первооткрывателей морей и земель на карте Азии (море Лаптева, мыс Дежнева, пролив Беринга, город Хабаровск, мыс Челюскина). </w:t>
      </w:r>
    </w:p>
    <w:p w:rsidR="009B2C46" w:rsidRPr="00B67D98" w:rsidRDefault="009B2C46" w:rsidP="00FA4E7E">
      <w:pPr>
        <w:pStyle w:val="Default"/>
        <w:jc w:val="both"/>
      </w:pPr>
      <w:r w:rsidRPr="00B67D98">
        <w:t xml:space="preserve">Страны и народы мира. Япония, Соединенные штаты Америки, Великобритания, Франция. Расположение на политической карте, столицы государств, главные достопримечательности. Терроризм- международная опасность (США, г.Нью-Йорк, 11 сентября 2001г.; Россия, г.Беслан, 3 сентября </w:t>
      </w:r>
      <w:smartTag w:uri="urn:schemas-microsoft-com:office:smarttags" w:element="metricconverter">
        <w:smartTagPr>
          <w:attr w:name="ProductID" w:val="2004 г"/>
        </w:smartTagPr>
        <w:r w:rsidRPr="00B67D98">
          <w:t>2004 г</w:t>
        </w:r>
      </w:smartTag>
      <w:r w:rsidRPr="00B67D98">
        <w:t xml:space="preserve">.). </w:t>
      </w:r>
    </w:p>
    <w:p w:rsidR="009B2C46" w:rsidRPr="00B67D98" w:rsidRDefault="009B2C46" w:rsidP="00FA4E7E">
      <w:pPr>
        <w:pStyle w:val="Default"/>
        <w:jc w:val="both"/>
      </w:pPr>
      <w:r w:rsidRPr="00B67D98">
        <w:t>История Отечества. Древние славяне. Древняя Русь. Киевская Русь. Картины труда и быта, традиции, верования. Значимые события в разные исторические времена. Путь из «варяг в греки» (IX-XI вв.). Крещение Руси (988г). первый на Руси свод законов «Русская правда» (памятник законодательства XI- XII вв.),основание города Ярославля (988-1010 гг.). объединение территорий древнерусского государства. Выдающиеся люди разных эпох: великий князь Владимир Святославович- Красное Солнышко (960-1015 гг.), Ярослав Владимирович- Ярослав Мудрый (около 980-1054 гг.), Владимир Мономах (1053-1125 гг.), князь Новгородский и Владимирский Александр Невский (1221-1263 гг.). московская Русь: основание Москвы (</w:t>
      </w:r>
      <w:smartTag w:uri="urn:schemas-microsoft-com:office:smarttags" w:element="metricconverter">
        <w:smartTagPr>
          <w:attr w:name="ProductID" w:val="1147 г"/>
        </w:smartTagPr>
        <w:r w:rsidRPr="00B67D98">
          <w:t>1147 г</w:t>
        </w:r>
      </w:smartTag>
      <w:r w:rsidRPr="00B67D98">
        <w:t xml:space="preserve">.), князь Юрий Долгорукий (1090-е -11257 гг.). Первые московские князья (период правления): Иван Калита (1325-1340 гг.), Дмитрий Донской (1359-1389 гг.). </w:t>
      </w:r>
    </w:p>
    <w:p w:rsidR="009B2C46" w:rsidRPr="00B67D98" w:rsidRDefault="009B2C46" w:rsidP="00FA4E7E">
      <w:pPr>
        <w:pStyle w:val="Default"/>
        <w:jc w:val="both"/>
      </w:pPr>
      <w:r w:rsidRPr="00B67D98">
        <w:t xml:space="preserve">Традиционные российские религии. Вера в единого бога и сохранение традиционной обрядовости. Древние времена-времена многобожия (вера а силу природы). Отличия народов друг от друга (исторические, культурные, духовные, языковые). Народы, верующие в единого бога: христиане (Бог-Богочеловек Иисус Христос), мусульмане (Аллах- духовная власть и сила), буддисты (Будда- духовная связь всех проявлений жизни). </w:t>
      </w:r>
    </w:p>
    <w:p w:rsidR="009B2C46" w:rsidRPr="00B67D98" w:rsidRDefault="009B2C46" w:rsidP="00FA4E7E">
      <w:pPr>
        <w:pStyle w:val="Default"/>
        <w:jc w:val="both"/>
      </w:pPr>
      <w:r w:rsidRPr="00B67D98">
        <w:t xml:space="preserve">Сохранение традиционной истории России. Исторические памятники столицы и исторические события, связанные с ними: памятник Минину и Пожарскому на Красной площади (4 ноября- День народного единства: борьба Российского государства с иноземными захватчиками в начале XVII в., подвиг ополченцев); Триумфальная арка, музей- панорама «бородинская битва» (память о войне </w:t>
      </w:r>
      <w:smartTag w:uri="urn:schemas-microsoft-com:office:smarttags" w:element="metricconverter">
        <w:smartTagPr>
          <w:attr w:name="ProductID" w:val="1812 г"/>
        </w:smartTagPr>
        <w:r w:rsidRPr="00B67D98">
          <w:t>1812 г</w:t>
        </w:r>
      </w:smartTag>
      <w:r w:rsidRPr="00B67D98">
        <w:t xml:space="preserve">.); памятник маршалу Г.К. Жукову, Вечный огонь на могиле Неизвестного солдата у Кремлевской стены, имена улиц, площадей, скверов, проспектов (9 мая- День Победы- память страны о героях Великой Отечественной войны 1941-1945 гг.); памятник Юрию Гагарину- первому космонавту планеты Земля, монумент «Спутник» на проспекте Мира, монумент «Покорителям космоса», аллея Героев –космонавтов (12 апреля- День космонавтики); фонтан «Дружба народов» (знаменитый символ Союза Советских Социалистических Республик). </w:t>
      </w:r>
    </w:p>
    <w:p w:rsidR="009B2C46" w:rsidRDefault="009B2C46" w:rsidP="00FA4E7E">
      <w:pPr>
        <w:pStyle w:val="Default"/>
        <w:jc w:val="both"/>
        <w:rPr>
          <w:b/>
          <w:bCs/>
        </w:rPr>
      </w:pPr>
    </w:p>
    <w:p w:rsidR="009B2C46" w:rsidRDefault="009B2C46" w:rsidP="00FA4E7E">
      <w:pPr>
        <w:pStyle w:val="Default"/>
        <w:jc w:val="both"/>
        <w:rPr>
          <w:b/>
          <w:bCs/>
        </w:rPr>
      </w:pPr>
    </w:p>
    <w:p w:rsidR="009B2C46" w:rsidRDefault="009B2C46" w:rsidP="00FA4E7E">
      <w:pPr>
        <w:pStyle w:val="Default"/>
        <w:jc w:val="center"/>
        <w:rPr>
          <w:b/>
          <w:bCs/>
        </w:rPr>
      </w:pPr>
      <w:r w:rsidRPr="00B67D98">
        <w:rPr>
          <w:b/>
          <w:bCs/>
        </w:rPr>
        <w:t>Правила безопасного поведения (4ч)</w:t>
      </w:r>
    </w:p>
    <w:p w:rsidR="009B2C46" w:rsidRPr="00B67D98" w:rsidRDefault="009B2C46" w:rsidP="00FA4E7E">
      <w:pPr>
        <w:pStyle w:val="Default"/>
        <w:jc w:val="center"/>
      </w:pPr>
    </w:p>
    <w:p w:rsidR="009B2C46" w:rsidRPr="00B67D98" w:rsidRDefault="009B2C46" w:rsidP="00FA4E7E">
      <w:pPr>
        <w:pStyle w:val="Default"/>
        <w:jc w:val="both"/>
      </w:pPr>
      <w:r w:rsidRPr="00B67D98">
        <w:t xml:space="preserve">Соблюдения правил безопасного поведения во время летних каникул у водоема (предупреждение солнечного удара, ожога кожи, несчастных случаев в воде или вблизи воды у моря во время шторма, прилива, соприкосновение с морскими животными в воде). </w:t>
      </w:r>
    </w:p>
    <w:p w:rsidR="009B2C46" w:rsidRPr="00B67D98" w:rsidRDefault="009B2C46" w:rsidP="00FA4E7E">
      <w:pPr>
        <w:pStyle w:val="Default"/>
        <w:jc w:val="both"/>
      </w:pPr>
      <w:r w:rsidRPr="00B67D98">
        <w:t xml:space="preserve">Соблюдения правил безопасного поведения во время прогулок в лес, в парк, на луг. </w:t>
      </w:r>
    </w:p>
    <w:p w:rsidR="009B2C46" w:rsidRPr="00B67D98" w:rsidRDefault="009B2C46" w:rsidP="00FA4E7E">
      <w:pPr>
        <w:pStyle w:val="Default"/>
        <w:jc w:val="both"/>
      </w:pPr>
      <w:r w:rsidRPr="00B67D98">
        <w:t xml:space="preserve">Соблюдения правил безопасного поведения во время приема пищи. </w:t>
      </w:r>
    </w:p>
    <w:p w:rsidR="009B2C46" w:rsidRPr="00B67D98" w:rsidRDefault="009B2C46" w:rsidP="00FA4E7E">
      <w:pPr>
        <w:pStyle w:val="Default"/>
        <w:jc w:val="both"/>
      </w:pPr>
      <w:r w:rsidRPr="00B67D98">
        <w:t xml:space="preserve">Забота о здоровье и безопасности окружающих людей, личная ответственность за сохранение своего физического и нравственного здоровья (курение, употребление наркотиков, прослушивание громкой музыки, нежелание при необходимости носить очки). </w:t>
      </w:r>
    </w:p>
    <w:p w:rsidR="009B2C46" w:rsidRPr="003807AE" w:rsidRDefault="009B2C46" w:rsidP="00FA4E7E">
      <w:pPr>
        <w:rPr>
          <w:rFonts w:ascii="Times New Roman" w:hAnsi="Times New Roman"/>
          <w:b/>
          <w:color w:val="000000"/>
          <w:sz w:val="24"/>
        </w:rPr>
      </w:pPr>
    </w:p>
    <w:p w:rsidR="009B2C46" w:rsidRPr="00B05E4C" w:rsidRDefault="009B2C46" w:rsidP="00FA4E7E">
      <w:pPr>
        <w:pStyle w:val="NoSpacing"/>
        <w:jc w:val="center"/>
        <w:rPr>
          <w:rFonts w:ascii="Times New Roman" w:hAnsi="Times New Roman"/>
          <w:b/>
          <w:sz w:val="24"/>
          <w:szCs w:val="24"/>
        </w:rPr>
      </w:pPr>
      <w:r w:rsidRPr="00B05E4C">
        <w:rPr>
          <w:rFonts w:ascii="Times New Roman" w:hAnsi="Times New Roman"/>
          <w:b/>
          <w:sz w:val="24"/>
          <w:szCs w:val="24"/>
        </w:rPr>
        <w:t xml:space="preserve">Тематическое планирование по </w:t>
      </w:r>
      <w:r>
        <w:rPr>
          <w:rFonts w:ascii="Times New Roman" w:hAnsi="Times New Roman"/>
          <w:b/>
          <w:sz w:val="24"/>
          <w:szCs w:val="24"/>
        </w:rPr>
        <w:t>окружающему миру  4</w:t>
      </w:r>
      <w:r w:rsidRPr="00B05E4C">
        <w:rPr>
          <w:rFonts w:ascii="Times New Roman" w:hAnsi="Times New Roman"/>
          <w:b/>
          <w:sz w:val="24"/>
          <w:szCs w:val="24"/>
        </w:rPr>
        <w:t xml:space="preserve"> класс</w:t>
      </w:r>
    </w:p>
    <w:p w:rsidR="009B2C46" w:rsidRDefault="009B2C46" w:rsidP="00FA4E7E">
      <w:pPr>
        <w:pStyle w:val="NoSpacing"/>
        <w:jc w:val="center"/>
        <w:rPr>
          <w:rFonts w:ascii="Times New Roman" w:hAnsi="Times New Roman"/>
          <w:b/>
          <w:sz w:val="24"/>
          <w:szCs w:val="24"/>
        </w:rPr>
      </w:pPr>
      <w:r>
        <w:rPr>
          <w:rFonts w:ascii="Times New Roman" w:hAnsi="Times New Roman"/>
          <w:b/>
          <w:sz w:val="24"/>
          <w:szCs w:val="24"/>
        </w:rPr>
        <w:t xml:space="preserve">2 </w:t>
      </w:r>
      <w:r w:rsidRPr="00B05E4C">
        <w:rPr>
          <w:rFonts w:ascii="Times New Roman" w:hAnsi="Times New Roman"/>
          <w:b/>
          <w:sz w:val="24"/>
          <w:szCs w:val="24"/>
        </w:rPr>
        <w:t>часа в неделю</w:t>
      </w:r>
      <w:r>
        <w:rPr>
          <w:rFonts w:ascii="Times New Roman" w:hAnsi="Times New Roman"/>
          <w:b/>
          <w:sz w:val="24"/>
          <w:szCs w:val="24"/>
        </w:rPr>
        <w:t xml:space="preserve"> (68 ч)</w:t>
      </w:r>
    </w:p>
    <w:p w:rsidR="009B2C46" w:rsidRDefault="009B2C46" w:rsidP="00FA4E7E">
      <w:pPr>
        <w:pStyle w:val="NoSpacing"/>
        <w:jc w:val="center"/>
        <w:rPr>
          <w:rFonts w:ascii="Times New Roman" w:hAnsi="Times New Roman"/>
          <w:b/>
          <w:sz w:val="24"/>
          <w:szCs w:val="24"/>
        </w:rPr>
      </w:pPr>
    </w:p>
    <w:tbl>
      <w:tblPr>
        <w:tblW w:w="1063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276"/>
        <w:gridCol w:w="6379"/>
        <w:gridCol w:w="992"/>
        <w:gridCol w:w="992"/>
        <w:gridCol w:w="992"/>
      </w:tblGrid>
      <w:tr w:rsidR="009B2C46" w:rsidTr="00DE3070">
        <w:tc>
          <w:tcPr>
            <w:tcW w:w="1276" w:type="dxa"/>
            <w:vAlign w:val="center"/>
          </w:tcPr>
          <w:p w:rsidR="009B2C46" w:rsidRPr="00291504" w:rsidRDefault="009B2C46" w:rsidP="00DE3070">
            <w:pPr>
              <w:ind w:left="-44" w:hanging="64"/>
              <w:jc w:val="center"/>
              <w:rPr>
                <w:rFonts w:ascii="Times New Roman" w:hAnsi="Times New Roman"/>
                <w:b/>
              </w:rPr>
            </w:pPr>
            <w:r w:rsidRPr="00291504">
              <w:rPr>
                <w:rFonts w:ascii="Times New Roman" w:hAnsi="Times New Roman"/>
                <w:b/>
              </w:rPr>
              <w:t>№</w:t>
            </w:r>
          </w:p>
          <w:p w:rsidR="009B2C46" w:rsidRPr="00291504" w:rsidRDefault="009B2C46" w:rsidP="00DE3070">
            <w:pPr>
              <w:ind w:left="-44" w:hanging="64"/>
              <w:jc w:val="center"/>
              <w:rPr>
                <w:rFonts w:ascii="Times New Roman" w:hAnsi="Times New Roman"/>
                <w:b/>
              </w:rPr>
            </w:pPr>
            <w:r w:rsidRPr="00291504">
              <w:rPr>
                <w:rFonts w:ascii="Times New Roman" w:hAnsi="Times New Roman"/>
                <w:b/>
              </w:rPr>
              <w:t>урока</w:t>
            </w:r>
          </w:p>
        </w:tc>
        <w:tc>
          <w:tcPr>
            <w:tcW w:w="6379" w:type="dxa"/>
            <w:vAlign w:val="center"/>
          </w:tcPr>
          <w:p w:rsidR="009B2C46" w:rsidRPr="00291504" w:rsidRDefault="009B2C46" w:rsidP="00DE3070">
            <w:pPr>
              <w:ind w:left="-44" w:hanging="64"/>
              <w:jc w:val="center"/>
              <w:rPr>
                <w:rFonts w:ascii="Times New Roman" w:hAnsi="Times New Roman"/>
                <w:b/>
              </w:rPr>
            </w:pPr>
            <w:r w:rsidRPr="00291504">
              <w:rPr>
                <w:rFonts w:ascii="Times New Roman" w:hAnsi="Times New Roman"/>
                <w:b/>
              </w:rPr>
              <w:t>Тема урока</w:t>
            </w:r>
          </w:p>
        </w:tc>
        <w:tc>
          <w:tcPr>
            <w:tcW w:w="992" w:type="dxa"/>
          </w:tcPr>
          <w:p w:rsidR="009B2C46" w:rsidRPr="001E39AC" w:rsidRDefault="009B2C46" w:rsidP="00DE3070">
            <w:pPr>
              <w:pStyle w:val="NoSpacing"/>
              <w:widowControl w:val="0"/>
              <w:suppressAutoHyphens/>
              <w:ind w:left="-44" w:hanging="64"/>
              <w:jc w:val="center"/>
              <w:rPr>
                <w:rFonts w:ascii="Times New Roman" w:hAnsi="Times New Roman"/>
                <w:b/>
                <w:kern w:val="2"/>
                <w:sz w:val="24"/>
                <w:szCs w:val="24"/>
                <w:lang w:eastAsia="zh-CN" w:bidi="hi-IN"/>
              </w:rPr>
            </w:pPr>
            <w:r w:rsidRPr="001E39AC">
              <w:rPr>
                <w:rFonts w:ascii="Times New Roman" w:hAnsi="Times New Roman"/>
                <w:b/>
                <w:kern w:val="2"/>
                <w:sz w:val="24"/>
                <w:szCs w:val="24"/>
                <w:lang w:eastAsia="zh-CN" w:bidi="hi-IN"/>
              </w:rPr>
              <w:t>Кол-во</w:t>
            </w:r>
          </w:p>
          <w:p w:rsidR="009B2C46" w:rsidRPr="001E39AC" w:rsidRDefault="009B2C46" w:rsidP="00DE3070">
            <w:pPr>
              <w:pStyle w:val="NoSpacing"/>
              <w:widowControl w:val="0"/>
              <w:suppressAutoHyphens/>
              <w:ind w:left="-44" w:hanging="64"/>
              <w:jc w:val="center"/>
              <w:rPr>
                <w:rFonts w:ascii="Times New Roman" w:hAnsi="Times New Roman"/>
                <w:b/>
                <w:kern w:val="2"/>
                <w:sz w:val="24"/>
                <w:szCs w:val="24"/>
                <w:lang w:eastAsia="zh-CN" w:bidi="hi-IN"/>
              </w:rPr>
            </w:pPr>
            <w:r w:rsidRPr="001E39AC">
              <w:rPr>
                <w:rFonts w:ascii="Times New Roman" w:hAnsi="Times New Roman"/>
                <w:b/>
                <w:kern w:val="2"/>
                <w:sz w:val="24"/>
                <w:szCs w:val="24"/>
                <w:lang w:eastAsia="zh-CN" w:bidi="hi-IN"/>
              </w:rPr>
              <w:t>часов</w:t>
            </w:r>
          </w:p>
        </w:tc>
        <w:tc>
          <w:tcPr>
            <w:tcW w:w="992" w:type="dxa"/>
          </w:tcPr>
          <w:p w:rsidR="009B2C46" w:rsidRPr="001E39AC" w:rsidRDefault="009B2C46" w:rsidP="00DE3070">
            <w:pPr>
              <w:pStyle w:val="NoSpacing"/>
              <w:widowControl w:val="0"/>
              <w:suppressAutoHyphens/>
              <w:ind w:left="-44" w:hanging="64"/>
              <w:jc w:val="center"/>
              <w:rPr>
                <w:rFonts w:ascii="Times New Roman" w:hAnsi="Times New Roman"/>
                <w:b/>
                <w:kern w:val="2"/>
                <w:sz w:val="24"/>
                <w:szCs w:val="24"/>
                <w:lang w:eastAsia="zh-CN" w:bidi="hi-IN"/>
              </w:rPr>
            </w:pPr>
            <w:r w:rsidRPr="001E39AC">
              <w:rPr>
                <w:rFonts w:ascii="Times New Roman" w:hAnsi="Times New Roman"/>
                <w:b/>
                <w:kern w:val="2"/>
                <w:sz w:val="24"/>
                <w:szCs w:val="24"/>
                <w:lang w:eastAsia="zh-CN" w:bidi="hi-IN"/>
              </w:rPr>
              <w:t>Дата по плану</w:t>
            </w:r>
          </w:p>
        </w:tc>
        <w:tc>
          <w:tcPr>
            <w:tcW w:w="992" w:type="dxa"/>
          </w:tcPr>
          <w:p w:rsidR="009B2C46" w:rsidRPr="001E39AC" w:rsidRDefault="009B2C46" w:rsidP="00DE3070">
            <w:pPr>
              <w:pStyle w:val="NoSpacing"/>
              <w:widowControl w:val="0"/>
              <w:suppressAutoHyphens/>
              <w:ind w:left="-108"/>
              <w:jc w:val="center"/>
              <w:rPr>
                <w:rFonts w:ascii="Times New Roman" w:hAnsi="Times New Roman"/>
                <w:b/>
                <w:kern w:val="2"/>
                <w:sz w:val="24"/>
                <w:szCs w:val="24"/>
                <w:lang w:eastAsia="zh-CN" w:bidi="hi-IN"/>
              </w:rPr>
            </w:pPr>
            <w:r w:rsidRPr="001E39AC">
              <w:rPr>
                <w:rFonts w:ascii="Times New Roman" w:hAnsi="Times New Roman"/>
                <w:b/>
                <w:kern w:val="2"/>
                <w:sz w:val="24"/>
                <w:szCs w:val="24"/>
                <w:lang w:eastAsia="zh-CN" w:bidi="hi-IN"/>
              </w:rPr>
              <w:t>Фактически</w:t>
            </w:r>
          </w:p>
        </w:tc>
      </w:tr>
      <w:tr w:rsidR="009B2C46" w:rsidTr="00DE3070">
        <w:tc>
          <w:tcPr>
            <w:tcW w:w="8647" w:type="dxa"/>
            <w:gridSpan w:val="3"/>
          </w:tcPr>
          <w:p w:rsidR="009B2C46" w:rsidRPr="001E39AC" w:rsidRDefault="009B2C46" w:rsidP="00DE3070">
            <w:pPr>
              <w:pStyle w:val="NoSpacing"/>
              <w:widowControl w:val="0"/>
              <w:suppressAutoHyphens/>
              <w:ind w:left="-44" w:hanging="64"/>
              <w:jc w:val="center"/>
              <w:rPr>
                <w:rFonts w:ascii="Times New Roman" w:hAnsi="Times New Roman"/>
                <w:b/>
                <w:kern w:val="2"/>
                <w:sz w:val="24"/>
                <w:szCs w:val="24"/>
                <w:lang w:eastAsia="zh-CN" w:bidi="hi-IN"/>
              </w:rPr>
            </w:pPr>
            <w:r w:rsidRPr="001E39AC">
              <w:rPr>
                <w:rFonts w:ascii="Times New Roman" w:hAnsi="Times New Roman"/>
                <w:b/>
                <w:kern w:val="2"/>
                <w:lang w:eastAsia="zh-CN" w:bidi="hi-IN"/>
              </w:rPr>
              <w:t>История Отечества (13 часов)</w:t>
            </w:r>
          </w:p>
        </w:tc>
        <w:tc>
          <w:tcPr>
            <w:tcW w:w="992" w:type="dxa"/>
          </w:tcPr>
          <w:p w:rsidR="009B2C46" w:rsidRPr="001E39AC" w:rsidRDefault="009B2C46" w:rsidP="00DE3070">
            <w:pPr>
              <w:pStyle w:val="NoSpacing"/>
              <w:widowControl w:val="0"/>
              <w:suppressAutoHyphens/>
              <w:ind w:left="-44" w:hanging="64"/>
              <w:jc w:val="center"/>
              <w:rPr>
                <w:rFonts w:ascii="Times New Roman" w:hAnsi="Times New Roman"/>
                <w:b/>
                <w:kern w:val="2"/>
                <w:lang w:eastAsia="zh-CN" w:bidi="hi-IN"/>
              </w:rPr>
            </w:pPr>
          </w:p>
        </w:tc>
        <w:tc>
          <w:tcPr>
            <w:tcW w:w="992" w:type="dxa"/>
          </w:tcPr>
          <w:p w:rsidR="009B2C46" w:rsidRPr="001E39AC" w:rsidRDefault="009B2C46" w:rsidP="00DE3070">
            <w:pPr>
              <w:pStyle w:val="NoSpacing"/>
              <w:widowControl w:val="0"/>
              <w:suppressAutoHyphens/>
              <w:ind w:left="-108"/>
              <w:jc w:val="center"/>
              <w:rPr>
                <w:rFonts w:ascii="Times New Roman" w:hAnsi="Times New Roman"/>
                <w:b/>
                <w:kern w:val="2"/>
                <w:lang w:eastAsia="zh-CN" w:bidi="hi-IN"/>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vAlign w:val="center"/>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 xml:space="preserve">Древние славяне (территория расселения, жилища). </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vAlign w:val="center"/>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 xml:space="preserve">Древние славяне (охота, земледелие древних славян). </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vAlign w:val="center"/>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 xml:space="preserve">Древние славяне (верования древних славян). </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vAlign w:val="center"/>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Источники изучения истории: летописи, берестяные грамоты, былины, археологические находки быта и хозяйственной деятельности.</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2"/>
                <w:sz w:val="24"/>
              </w:rPr>
              <w:t xml:space="preserve">Времена Древней Руси. </w:t>
            </w:r>
            <w:r w:rsidRPr="00291504">
              <w:rPr>
                <w:rFonts w:ascii="Times New Roman" w:hAnsi="Times New Roman"/>
                <w:b/>
                <w:i/>
                <w:iCs/>
                <w:sz w:val="24"/>
              </w:rPr>
              <w:t>Практическая работа</w:t>
            </w:r>
            <w:r w:rsidRPr="00291504">
              <w:rPr>
                <w:rFonts w:ascii="Times New Roman" w:hAnsi="Times New Roman"/>
                <w:i/>
                <w:iCs/>
                <w:sz w:val="24"/>
              </w:rPr>
              <w:t xml:space="preserve"> </w:t>
            </w:r>
            <w:r w:rsidRPr="00291504">
              <w:rPr>
                <w:rFonts w:ascii="Times New Roman" w:hAnsi="Times New Roman"/>
                <w:sz w:val="24"/>
              </w:rPr>
              <w:t>с картой Древней Руси.</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2"/>
                <w:sz w:val="24"/>
              </w:rPr>
              <w:t>Времена Древней Руси.</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2"/>
                <w:sz w:val="24"/>
              </w:rPr>
              <w:t>Крещение Руси.</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 xml:space="preserve">Борьба Руси </w:t>
            </w:r>
            <w:r w:rsidRPr="00291504">
              <w:rPr>
                <w:rFonts w:ascii="Times New Roman" w:hAnsi="Times New Roman"/>
                <w:spacing w:val="-11"/>
                <w:sz w:val="24"/>
              </w:rPr>
              <w:t>с западными</w:t>
            </w:r>
            <w:r w:rsidRPr="00291504">
              <w:rPr>
                <w:rFonts w:ascii="Times New Roman" w:hAnsi="Times New Roman"/>
                <w:sz w:val="24"/>
              </w:rPr>
              <w:t xml:space="preserve"> </w:t>
            </w:r>
            <w:r w:rsidRPr="00291504">
              <w:rPr>
                <w:rFonts w:ascii="Times New Roman" w:hAnsi="Times New Roman"/>
                <w:spacing w:val="-11"/>
                <w:sz w:val="24"/>
              </w:rPr>
              <w:t xml:space="preserve">завоевателями. Александр Невский. </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2"/>
                <w:sz w:val="24"/>
              </w:rPr>
              <w:t>Возникновение</w:t>
            </w:r>
            <w:r w:rsidRPr="00291504">
              <w:rPr>
                <w:rFonts w:ascii="Times New Roman" w:hAnsi="Times New Roman"/>
                <w:sz w:val="24"/>
              </w:rPr>
              <w:t xml:space="preserve"> </w:t>
            </w:r>
            <w:r w:rsidRPr="00291504">
              <w:rPr>
                <w:rFonts w:ascii="Times New Roman" w:hAnsi="Times New Roman"/>
                <w:spacing w:val="-12"/>
                <w:sz w:val="24"/>
              </w:rPr>
              <w:t xml:space="preserve">Москвы. </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2"/>
                <w:sz w:val="24"/>
              </w:rPr>
              <w:t>Пер</w:t>
            </w:r>
            <w:r w:rsidRPr="00291504">
              <w:rPr>
                <w:rFonts w:ascii="Times New Roman" w:hAnsi="Times New Roman"/>
                <w:spacing w:val="-11"/>
                <w:sz w:val="24"/>
              </w:rPr>
              <w:t>вые московские</w:t>
            </w:r>
            <w:r w:rsidRPr="00291504">
              <w:rPr>
                <w:rFonts w:ascii="Times New Roman" w:hAnsi="Times New Roman"/>
                <w:sz w:val="24"/>
              </w:rPr>
              <w:t xml:space="preserve"> князья.</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1"/>
                <w:sz w:val="24"/>
              </w:rPr>
              <w:t>Вера в единого</w:t>
            </w:r>
            <w:r w:rsidRPr="00291504">
              <w:rPr>
                <w:rFonts w:ascii="Times New Roman" w:hAnsi="Times New Roman"/>
                <w:sz w:val="24"/>
              </w:rPr>
              <w:t xml:space="preserve"> </w:t>
            </w:r>
            <w:r w:rsidRPr="00291504">
              <w:rPr>
                <w:rFonts w:ascii="Times New Roman" w:hAnsi="Times New Roman"/>
                <w:spacing w:val="-10"/>
                <w:sz w:val="24"/>
              </w:rPr>
              <w:t>бога и сохране</w:t>
            </w:r>
            <w:r w:rsidRPr="00291504">
              <w:rPr>
                <w:rFonts w:ascii="Times New Roman" w:hAnsi="Times New Roman"/>
                <w:spacing w:val="-11"/>
                <w:sz w:val="24"/>
              </w:rPr>
              <w:t>ние традиционной обрядово</w:t>
            </w:r>
            <w:r w:rsidRPr="00291504">
              <w:rPr>
                <w:rFonts w:ascii="Times New Roman" w:hAnsi="Times New Roman"/>
                <w:sz w:val="24"/>
              </w:rPr>
              <w:t>сти у разных народов, населяющих Россию.</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1"/>
                <w:sz w:val="24"/>
              </w:rPr>
              <w:t>Вера в единого</w:t>
            </w:r>
            <w:r w:rsidRPr="00291504">
              <w:rPr>
                <w:rFonts w:ascii="Times New Roman" w:hAnsi="Times New Roman"/>
                <w:sz w:val="24"/>
              </w:rPr>
              <w:t xml:space="preserve"> </w:t>
            </w:r>
            <w:r w:rsidRPr="00291504">
              <w:rPr>
                <w:rFonts w:ascii="Times New Roman" w:hAnsi="Times New Roman"/>
                <w:spacing w:val="-10"/>
                <w:sz w:val="24"/>
              </w:rPr>
              <w:t>бога и сохране</w:t>
            </w:r>
            <w:r w:rsidRPr="00291504">
              <w:rPr>
                <w:rFonts w:ascii="Times New Roman" w:hAnsi="Times New Roman"/>
                <w:spacing w:val="-11"/>
                <w:sz w:val="24"/>
              </w:rPr>
              <w:t>ние традиционной обрядово</w:t>
            </w:r>
            <w:r w:rsidRPr="00291504">
              <w:rPr>
                <w:rFonts w:ascii="Times New Roman" w:hAnsi="Times New Roman"/>
                <w:sz w:val="24"/>
              </w:rPr>
              <w:t>сти у разных народов, населяющих Россию.</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pacing w:val="-11"/>
                <w:sz w:val="24"/>
              </w:rPr>
            </w:pPr>
            <w:r w:rsidRPr="00291504">
              <w:rPr>
                <w:rFonts w:ascii="Times New Roman" w:hAnsi="Times New Roman"/>
                <w:spacing w:val="-11"/>
                <w:sz w:val="24"/>
              </w:rPr>
              <w:t xml:space="preserve">Обобщение по теме «История Отечества». </w:t>
            </w:r>
            <w:r w:rsidRPr="00291504">
              <w:rPr>
                <w:rFonts w:ascii="Times New Roman" w:hAnsi="Times New Roman"/>
                <w:b/>
                <w:i/>
                <w:iCs/>
                <w:sz w:val="24"/>
              </w:rPr>
              <w:t>Практическая работа</w:t>
            </w:r>
            <w:r w:rsidRPr="00291504">
              <w:rPr>
                <w:rFonts w:ascii="Times New Roman" w:hAnsi="Times New Roman"/>
                <w:sz w:val="24"/>
              </w:rPr>
              <w:t>. Вы</w:t>
            </w:r>
            <w:r w:rsidRPr="00291504">
              <w:rPr>
                <w:rFonts w:ascii="Times New Roman" w:hAnsi="Times New Roman"/>
                <w:sz w:val="24"/>
              </w:rPr>
              <w:softHyphen/>
              <w:t>ступления с докладами перед учащимися 2-3 классов по истории Отечества.</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8647" w:type="dxa"/>
            <w:gridSpan w:val="3"/>
            <w:vAlign w:val="center"/>
          </w:tcPr>
          <w:p w:rsidR="009B2C46" w:rsidRPr="001E39AC" w:rsidRDefault="009B2C46" w:rsidP="00DE3070">
            <w:pPr>
              <w:pStyle w:val="NoSpacing"/>
              <w:widowControl w:val="0"/>
              <w:suppressAutoHyphens/>
              <w:ind w:left="-44" w:hanging="64"/>
              <w:jc w:val="center"/>
              <w:rPr>
                <w:rFonts w:ascii="Times New Roman" w:hAnsi="Times New Roman"/>
                <w:b/>
                <w:kern w:val="2"/>
                <w:sz w:val="24"/>
                <w:szCs w:val="24"/>
                <w:lang w:eastAsia="zh-CN" w:bidi="hi-IN"/>
              </w:rPr>
            </w:pPr>
            <w:r w:rsidRPr="001E39AC">
              <w:rPr>
                <w:rFonts w:ascii="Times New Roman" w:hAnsi="Times New Roman"/>
                <w:b/>
                <w:bCs/>
                <w:kern w:val="2"/>
                <w:sz w:val="24"/>
                <w:szCs w:val="24"/>
                <w:lang w:eastAsia="zh-CN" w:bidi="hi-IN"/>
              </w:rPr>
              <w:t>Земля — планета солнечной системы (3 часа)</w:t>
            </w:r>
          </w:p>
        </w:tc>
        <w:tc>
          <w:tcPr>
            <w:tcW w:w="992" w:type="dxa"/>
          </w:tcPr>
          <w:p w:rsidR="009B2C46" w:rsidRPr="001E39AC" w:rsidRDefault="009B2C46" w:rsidP="00DE3070">
            <w:pPr>
              <w:pStyle w:val="NoSpacing"/>
              <w:widowControl w:val="0"/>
              <w:suppressAutoHyphens/>
              <w:ind w:left="-44" w:hanging="64"/>
              <w:jc w:val="center"/>
              <w:rPr>
                <w:rFonts w:ascii="Times New Roman" w:hAnsi="Times New Roman"/>
                <w:b/>
                <w:bCs/>
                <w:kern w:val="2"/>
                <w:sz w:val="24"/>
                <w:szCs w:val="24"/>
                <w:lang w:eastAsia="zh-CN" w:bidi="hi-IN"/>
              </w:rPr>
            </w:pPr>
          </w:p>
        </w:tc>
        <w:tc>
          <w:tcPr>
            <w:tcW w:w="992" w:type="dxa"/>
          </w:tcPr>
          <w:p w:rsidR="009B2C46" w:rsidRPr="001E39AC" w:rsidRDefault="009B2C46" w:rsidP="00DE3070">
            <w:pPr>
              <w:pStyle w:val="NoSpacing"/>
              <w:widowControl w:val="0"/>
              <w:suppressAutoHyphens/>
              <w:ind w:left="-108"/>
              <w:jc w:val="center"/>
              <w:rPr>
                <w:rFonts w:ascii="Times New Roman" w:hAnsi="Times New Roman"/>
                <w:b/>
                <w:bCs/>
                <w:kern w:val="2"/>
                <w:sz w:val="24"/>
                <w:szCs w:val="24"/>
                <w:lang w:eastAsia="zh-CN" w:bidi="hi-IN"/>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pacing w:val="-11"/>
                <w:sz w:val="24"/>
              </w:rPr>
            </w:pPr>
            <w:r w:rsidRPr="00291504">
              <w:rPr>
                <w:rFonts w:ascii="Times New Roman" w:hAnsi="Times New Roman"/>
                <w:sz w:val="24"/>
              </w:rPr>
              <w:t>Солнечная система.</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pacing w:val="-11"/>
                <w:sz w:val="24"/>
              </w:rPr>
            </w:pPr>
            <w:r w:rsidRPr="00291504">
              <w:rPr>
                <w:rFonts w:ascii="Times New Roman" w:hAnsi="Times New Roman"/>
                <w:spacing w:val="-11"/>
                <w:sz w:val="24"/>
              </w:rPr>
              <w:t>Вращение Зем</w:t>
            </w:r>
            <w:r w:rsidRPr="00291504">
              <w:rPr>
                <w:rFonts w:ascii="Times New Roman" w:hAnsi="Times New Roman"/>
                <w:spacing w:val="-9"/>
                <w:sz w:val="24"/>
              </w:rPr>
              <w:t>ли вокруг своей</w:t>
            </w:r>
            <w:r w:rsidRPr="00291504">
              <w:rPr>
                <w:rFonts w:ascii="Times New Roman" w:hAnsi="Times New Roman"/>
                <w:sz w:val="24"/>
              </w:rPr>
              <w:t xml:space="preserve"> </w:t>
            </w:r>
            <w:r w:rsidRPr="00291504">
              <w:rPr>
                <w:rFonts w:ascii="Times New Roman" w:hAnsi="Times New Roman"/>
                <w:spacing w:val="-8"/>
                <w:sz w:val="24"/>
              </w:rPr>
              <w:t>оси и движе</w:t>
            </w:r>
            <w:r w:rsidRPr="00291504">
              <w:rPr>
                <w:rFonts w:ascii="Times New Roman" w:hAnsi="Times New Roman"/>
                <w:sz w:val="24"/>
              </w:rPr>
              <w:t>ние Земли вокруг Солнца. Смена дня и ночи.</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pacing w:val="-11"/>
                <w:sz w:val="24"/>
              </w:rPr>
            </w:pPr>
            <w:r w:rsidRPr="00291504">
              <w:rPr>
                <w:rFonts w:ascii="Times New Roman" w:hAnsi="Times New Roman"/>
                <w:sz w:val="24"/>
              </w:rPr>
              <w:t xml:space="preserve">Природные зоны России. </w:t>
            </w:r>
            <w:r w:rsidRPr="00291504">
              <w:rPr>
                <w:rFonts w:ascii="Times New Roman" w:hAnsi="Times New Roman"/>
                <w:b/>
                <w:i/>
                <w:iCs/>
                <w:sz w:val="24"/>
              </w:rPr>
              <w:t>Практическая работа</w:t>
            </w:r>
            <w:r w:rsidRPr="00291504">
              <w:rPr>
                <w:rFonts w:ascii="Times New Roman" w:hAnsi="Times New Roman"/>
                <w:i/>
                <w:iCs/>
                <w:sz w:val="24"/>
              </w:rPr>
              <w:t xml:space="preserve"> </w:t>
            </w:r>
            <w:r w:rsidRPr="00291504">
              <w:rPr>
                <w:rFonts w:ascii="Times New Roman" w:hAnsi="Times New Roman"/>
                <w:sz w:val="24"/>
              </w:rPr>
              <w:t>с картой природных зон России.</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8647" w:type="dxa"/>
            <w:gridSpan w:val="3"/>
          </w:tcPr>
          <w:p w:rsidR="009B2C46" w:rsidRPr="001E39AC" w:rsidRDefault="009B2C46" w:rsidP="00DE3070">
            <w:pPr>
              <w:pStyle w:val="NoSpacing"/>
              <w:widowControl w:val="0"/>
              <w:suppressAutoHyphens/>
              <w:ind w:left="-44" w:hanging="64"/>
              <w:jc w:val="center"/>
              <w:rPr>
                <w:rFonts w:ascii="Times New Roman" w:hAnsi="Times New Roman"/>
                <w:b/>
                <w:kern w:val="2"/>
                <w:sz w:val="24"/>
                <w:szCs w:val="24"/>
                <w:lang w:eastAsia="zh-CN" w:bidi="hi-IN"/>
              </w:rPr>
            </w:pPr>
            <w:r w:rsidRPr="001E39AC">
              <w:rPr>
                <w:rFonts w:ascii="Times New Roman" w:hAnsi="Times New Roman"/>
                <w:b/>
                <w:bCs/>
                <w:kern w:val="2"/>
                <w:sz w:val="24"/>
                <w:szCs w:val="24"/>
                <w:lang w:eastAsia="zh-CN" w:bidi="hi-IN"/>
              </w:rPr>
              <w:t>Родная страна — Россия (20 часов)</w:t>
            </w:r>
          </w:p>
        </w:tc>
        <w:tc>
          <w:tcPr>
            <w:tcW w:w="992" w:type="dxa"/>
          </w:tcPr>
          <w:p w:rsidR="009B2C46" w:rsidRPr="001E39AC" w:rsidRDefault="009B2C46" w:rsidP="00DE3070">
            <w:pPr>
              <w:pStyle w:val="NoSpacing"/>
              <w:widowControl w:val="0"/>
              <w:suppressAutoHyphens/>
              <w:ind w:left="-44" w:hanging="64"/>
              <w:jc w:val="center"/>
              <w:rPr>
                <w:rFonts w:ascii="Times New Roman" w:hAnsi="Times New Roman"/>
                <w:b/>
                <w:bCs/>
                <w:kern w:val="2"/>
                <w:sz w:val="24"/>
                <w:szCs w:val="24"/>
                <w:lang w:eastAsia="zh-CN" w:bidi="hi-IN"/>
              </w:rPr>
            </w:pPr>
          </w:p>
        </w:tc>
        <w:tc>
          <w:tcPr>
            <w:tcW w:w="992" w:type="dxa"/>
          </w:tcPr>
          <w:p w:rsidR="009B2C46" w:rsidRPr="001E39AC" w:rsidRDefault="009B2C46" w:rsidP="00DE3070">
            <w:pPr>
              <w:pStyle w:val="NoSpacing"/>
              <w:widowControl w:val="0"/>
              <w:suppressAutoHyphens/>
              <w:ind w:left="-108"/>
              <w:jc w:val="center"/>
              <w:rPr>
                <w:rFonts w:ascii="Times New Roman" w:hAnsi="Times New Roman"/>
                <w:b/>
                <w:bCs/>
                <w:kern w:val="2"/>
                <w:sz w:val="24"/>
                <w:szCs w:val="24"/>
                <w:lang w:eastAsia="zh-CN" w:bidi="hi-IN"/>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 xml:space="preserve">Зона арктических пустынь. </w:t>
            </w:r>
            <w:r w:rsidRPr="00291504">
              <w:rPr>
                <w:rFonts w:ascii="Times New Roman" w:hAnsi="Times New Roman"/>
                <w:iCs/>
                <w:sz w:val="24"/>
              </w:rPr>
              <w:t>Положение на карте,</w:t>
            </w:r>
            <w:r w:rsidRPr="00291504">
              <w:rPr>
                <w:rFonts w:ascii="Times New Roman" w:hAnsi="Times New Roman"/>
                <w:b/>
                <w:i/>
                <w:iCs/>
                <w:sz w:val="24"/>
              </w:rPr>
              <w:t xml:space="preserve"> </w:t>
            </w:r>
            <w:r w:rsidRPr="00291504">
              <w:rPr>
                <w:rFonts w:ascii="Times New Roman" w:hAnsi="Times New Roman"/>
                <w:iCs/>
                <w:sz w:val="24"/>
              </w:rPr>
              <w:t xml:space="preserve">состояние неживой природы. </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Зона арктических пустынь. Состояние растительного и животного мира, деятельность человека.</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 xml:space="preserve">Зона тундры. </w:t>
            </w:r>
            <w:r w:rsidRPr="00291504">
              <w:rPr>
                <w:rFonts w:ascii="Times New Roman" w:hAnsi="Times New Roman"/>
                <w:iCs/>
                <w:sz w:val="24"/>
              </w:rPr>
              <w:t>Положение на карте,</w:t>
            </w:r>
            <w:r w:rsidRPr="00291504">
              <w:rPr>
                <w:rFonts w:ascii="Times New Roman" w:hAnsi="Times New Roman"/>
                <w:b/>
                <w:i/>
                <w:iCs/>
                <w:sz w:val="24"/>
              </w:rPr>
              <w:t xml:space="preserve"> </w:t>
            </w:r>
            <w:r w:rsidRPr="00291504">
              <w:rPr>
                <w:rFonts w:ascii="Times New Roman" w:hAnsi="Times New Roman"/>
                <w:iCs/>
                <w:sz w:val="24"/>
              </w:rPr>
              <w:t xml:space="preserve">состояние неживой природы. </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 xml:space="preserve">Зона тундры. Состояние растительного и животного мира, деятельность человека. </w:t>
            </w:r>
            <w:r w:rsidRPr="00291504">
              <w:rPr>
                <w:rFonts w:ascii="Times New Roman" w:hAnsi="Times New Roman"/>
                <w:b/>
                <w:i/>
                <w:iCs/>
                <w:sz w:val="24"/>
              </w:rPr>
              <w:t>Практическая работа</w:t>
            </w:r>
            <w:r w:rsidRPr="00291504">
              <w:rPr>
                <w:rFonts w:ascii="Times New Roman" w:hAnsi="Times New Roman"/>
                <w:i/>
                <w:iCs/>
                <w:sz w:val="24"/>
              </w:rPr>
              <w:t xml:space="preserve"> </w:t>
            </w:r>
            <w:r w:rsidRPr="00291504">
              <w:rPr>
                <w:rFonts w:ascii="Times New Roman" w:hAnsi="Times New Roman"/>
                <w:sz w:val="24"/>
              </w:rPr>
              <w:t>с гербарием.</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 xml:space="preserve">Зона лесов. </w:t>
            </w:r>
            <w:r w:rsidRPr="00291504">
              <w:rPr>
                <w:rFonts w:ascii="Times New Roman" w:hAnsi="Times New Roman"/>
                <w:iCs/>
                <w:sz w:val="24"/>
              </w:rPr>
              <w:t>Положение на карте,</w:t>
            </w:r>
            <w:r w:rsidRPr="00291504">
              <w:rPr>
                <w:rFonts w:ascii="Times New Roman" w:hAnsi="Times New Roman"/>
                <w:b/>
                <w:i/>
                <w:iCs/>
                <w:sz w:val="24"/>
              </w:rPr>
              <w:t xml:space="preserve"> </w:t>
            </w:r>
            <w:r w:rsidRPr="00291504">
              <w:rPr>
                <w:rFonts w:ascii="Times New Roman" w:hAnsi="Times New Roman"/>
                <w:iCs/>
                <w:sz w:val="24"/>
              </w:rPr>
              <w:t xml:space="preserve">состояние неживой природы. </w:t>
            </w:r>
            <w:r w:rsidRPr="00291504">
              <w:rPr>
                <w:rFonts w:ascii="Times New Roman" w:hAnsi="Times New Roman"/>
                <w:b/>
                <w:i/>
                <w:iCs/>
                <w:sz w:val="24"/>
              </w:rPr>
              <w:t>Практическая работа</w:t>
            </w:r>
            <w:r w:rsidRPr="00291504">
              <w:rPr>
                <w:rFonts w:ascii="Times New Roman" w:hAnsi="Times New Roman"/>
                <w:i/>
                <w:iCs/>
                <w:sz w:val="24"/>
              </w:rPr>
              <w:t xml:space="preserve"> </w:t>
            </w:r>
            <w:r w:rsidRPr="00291504">
              <w:rPr>
                <w:rFonts w:ascii="Times New Roman" w:hAnsi="Times New Roman"/>
                <w:sz w:val="24"/>
              </w:rPr>
              <w:t>с картой природных зон России.</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 xml:space="preserve">Зона лесов. Состояние растительного и животного мира, деятельность человека. </w:t>
            </w:r>
            <w:r w:rsidRPr="00291504">
              <w:rPr>
                <w:rFonts w:ascii="Times New Roman" w:hAnsi="Times New Roman"/>
                <w:b/>
                <w:i/>
                <w:iCs/>
                <w:sz w:val="24"/>
              </w:rPr>
              <w:t>Наблюдения</w:t>
            </w:r>
            <w:r w:rsidRPr="00291504">
              <w:rPr>
                <w:rFonts w:ascii="Times New Roman" w:hAnsi="Times New Roman"/>
                <w:i/>
                <w:iCs/>
                <w:sz w:val="24"/>
              </w:rPr>
              <w:t xml:space="preserve"> </w:t>
            </w:r>
            <w:r w:rsidRPr="00291504">
              <w:rPr>
                <w:rFonts w:ascii="Times New Roman" w:hAnsi="Times New Roman"/>
                <w:sz w:val="24"/>
              </w:rPr>
              <w:t xml:space="preserve">за погодой, растениями, животными, деятельностью </w:t>
            </w:r>
            <w:r w:rsidRPr="00291504">
              <w:rPr>
                <w:rFonts w:ascii="Times New Roman" w:hAnsi="Times New Roman"/>
                <w:spacing w:val="-1"/>
                <w:sz w:val="24"/>
              </w:rPr>
              <w:t>человека в зоне лесов.</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 xml:space="preserve">Зона степей. </w:t>
            </w:r>
            <w:r w:rsidRPr="00291504">
              <w:rPr>
                <w:rFonts w:ascii="Times New Roman" w:hAnsi="Times New Roman"/>
                <w:iCs/>
                <w:sz w:val="24"/>
              </w:rPr>
              <w:t>Положение на карте,</w:t>
            </w:r>
            <w:r w:rsidRPr="00291504">
              <w:rPr>
                <w:rFonts w:ascii="Times New Roman" w:hAnsi="Times New Roman"/>
                <w:b/>
                <w:i/>
                <w:iCs/>
                <w:sz w:val="24"/>
              </w:rPr>
              <w:t xml:space="preserve"> </w:t>
            </w:r>
            <w:r w:rsidRPr="00291504">
              <w:rPr>
                <w:rFonts w:ascii="Times New Roman" w:hAnsi="Times New Roman"/>
                <w:iCs/>
                <w:sz w:val="24"/>
              </w:rPr>
              <w:t xml:space="preserve">состояние неживой природы. </w:t>
            </w:r>
            <w:r w:rsidRPr="00291504">
              <w:rPr>
                <w:rFonts w:ascii="Times New Roman" w:hAnsi="Times New Roman"/>
                <w:b/>
                <w:i/>
                <w:iCs/>
                <w:sz w:val="24"/>
              </w:rPr>
              <w:t>Практическая работа</w:t>
            </w:r>
            <w:r w:rsidRPr="00291504">
              <w:rPr>
                <w:rFonts w:ascii="Times New Roman" w:hAnsi="Times New Roman"/>
                <w:i/>
                <w:iCs/>
                <w:sz w:val="24"/>
              </w:rPr>
              <w:t xml:space="preserve"> </w:t>
            </w:r>
            <w:r w:rsidRPr="00291504">
              <w:rPr>
                <w:rFonts w:ascii="Times New Roman" w:hAnsi="Times New Roman"/>
                <w:sz w:val="24"/>
              </w:rPr>
              <w:t>с картой природных зон России.</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 xml:space="preserve">Зона степей. Состояние растительного и животного мира, деятельность человека. </w:t>
            </w:r>
            <w:r w:rsidRPr="00291504">
              <w:rPr>
                <w:rFonts w:ascii="Times New Roman" w:hAnsi="Times New Roman"/>
                <w:b/>
                <w:i/>
                <w:iCs/>
                <w:sz w:val="24"/>
              </w:rPr>
              <w:t>Практическая работа</w:t>
            </w:r>
            <w:r w:rsidRPr="00291504">
              <w:rPr>
                <w:rFonts w:ascii="Times New Roman" w:hAnsi="Times New Roman"/>
                <w:i/>
                <w:iCs/>
                <w:sz w:val="24"/>
              </w:rPr>
              <w:t xml:space="preserve"> </w:t>
            </w:r>
            <w:r w:rsidRPr="00291504">
              <w:rPr>
                <w:rFonts w:ascii="Times New Roman" w:hAnsi="Times New Roman"/>
                <w:sz w:val="24"/>
              </w:rPr>
              <w:t>с гербарием.</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 xml:space="preserve">Зона пустынь. </w:t>
            </w:r>
            <w:r w:rsidRPr="00291504">
              <w:rPr>
                <w:rFonts w:ascii="Times New Roman" w:hAnsi="Times New Roman"/>
                <w:iCs/>
                <w:sz w:val="24"/>
              </w:rPr>
              <w:t>Положение на карте,</w:t>
            </w:r>
            <w:r w:rsidRPr="00291504">
              <w:rPr>
                <w:rFonts w:ascii="Times New Roman" w:hAnsi="Times New Roman"/>
                <w:b/>
                <w:i/>
                <w:iCs/>
                <w:sz w:val="24"/>
              </w:rPr>
              <w:t xml:space="preserve"> </w:t>
            </w:r>
            <w:r w:rsidRPr="00291504">
              <w:rPr>
                <w:rFonts w:ascii="Times New Roman" w:hAnsi="Times New Roman"/>
                <w:iCs/>
                <w:sz w:val="24"/>
              </w:rPr>
              <w:t xml:space="preserve">состояние неживой природы. </w:t>
            </w:r>
            <w:r w:rsidRPr="00291504">
              <w:rPr>
                <w:rFonts w:ascii="Times New Roman" w:hAnsi="Times New Roman"/>
                <w:b/>
                <w:i/>
                <w:iCs/>
                <w:sz w:val="24"/>
              </w:rPr>
              <w:t>Практическая работа</w:t>
            </w:r>
            <w:r w:rsidRPr="00291504">
              <w:rPr>
                <w:rFonts w:ascii="Times New Roman" w:hAnsi="Times New Roman"/>
                <w:i/>
                <w:iCs/>
                <w:sz w:val="24"/>
              </w:rPr>
              <w:t xml:space="preserve"> </w:t>
            </w:r>
            <w:r w:rsidRPr="00291504">
              <w:rPr>
                <w:rFonts w:ascii="Times New Roman" w:hAnsi="Times New Roman"/>
                <w:sz w:val="24"/>
              </w:rPr>
              <w:t>с картой природных зон России.</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Зона пустынь. Состояние растительного и животного мира, деятельность человека.</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
                <w:sz w:val="24"/>
              </w:rPr>
              <w:t>Субтропиче</w:t>
            </w:r>
            <w:r w:rsidRPr="00291504">
              <w:rPr>
                <w:rFonts w:ascii="Times New Roman" w:hAnsi="Times New Roman"/>
                <w:sz w:val="24"/>
              </w:rPr>
              <w:t xml:space="preserve">ская зона. </w:t>
            </w:r>
            <w:r w:rsidRPr="00291504">
              <w:rPr>
                <w:rFonts w:ascii="Times New Roman" w:hAnsi="Times New Roman"/>
                <w:iCs/>
                <w:sz w:val="24"/>
              </w:rPr>
              <w:t>Положение на карте,</w:t>
            </w:r>
            <w:r w:rsidRPr="00291504">
              <w:rPr>
                <w:rFonts w:ascii="Times New Roman" w:hAnsi="Times New Roman"/>
                <w:b/>
                <w:i/>
                <w:iCs/>
                <w:sz w:val="24"/>
              </w:rPr>
              <w:t xml:space="preserve"> </w:t>
            </w:r>
            <w:r w:rsidRPr="00291504">
              <w:rPr>
                <w:rFonts w:ascii="Times New Roman" w:hAnsi="Times New Roman"/>
                <w:iCs/>
                <w:sz w:val="24"/>
              </w:rPr>
              <w:t xml:space="preserve">состояние неживой природы. </w:t>
            </w:r>
            <w:r w:rsidRPr="00291504">
              <w:rPr>
                <w:rFonts w:ascii="Times New Roman" w:hAnsi="Times New Roman"/>
                <w:b/>
                <w:i/>
                <w:iCs/>
                <w:sz w:val="24"/>
              </w:rPr>
              <w:t>Практическая работа</w:t>
            </w:r>
            <w:r w:rsidRPr="00291504">
              <w:rPr>
                <w:rFonts w:ascii="Times New Roman" w:hAnsi="Times New Roman"/>
                <w:i/>
                <w:iCs/>
                <w:sz w:val="24"/>
              </w:rPr>
              <w:t xml:space="preserve"> </w:t>
            </w:r>
            <w:r w:rsidRPr="00291504">
              <w:rPr>
                <w:rFonts w:ascii="Times New Roman" w:hAnsi="Times New Roman"/>
                <w:sz w:val="24"/>
              </w:rPr>
              <w:t>с картой природных зон России.</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
                <w:sz w:val="24"/>
              </w:rPr>
              <w:t>Субтропиче</w:t>
            </w:r>
            <w:r w:rsidRPr="00291504">
              <w:rPr>
                <w:rFonts w:ascii="Times New Roman" w:hAnsi="Times New Roman"/>
                <w:sz w:val="24"/>
              </w:rPr>
              <w:t xml:space="preserve">ская зона. Состояние растительного и животного мира, деятельность человека. </w:t>
            </w:r>
            <w:r w:rsidRPr="00291504">
              <w:rPr>
                <w:rFonts w:ascii="Times New Roman" w:hAnsi="Times New Roman"/>
                <w:b/>
                <w:i/>
                <w:iCs/>
                <w:sz w:val="24"/>
              </w:rPr>
              <w:t>Практическая работа</w:t>
            </w:r>
            <w:r w:rsidRPr="00291504">
              <w:rPr>
                <w:rFonts w:ascii="Times New Roman" w:hAnsi="Times New Roman"/>
                <w:i/>
                <w:iCs/>
                <w:sz w:val="24"/>
              </w:rPr>
              <w:t xml:space="preserve"> </w:t>
            </w:r>
            <w:r w:rsidRPr="00291504">
              <w:rPr>
                <w:rFonts w:ascii="Times New Roman" w:hAnsi="Times New Roman"/>
                <w:sz w:val="24"/>
              </w:rPr>
              <w:t>с гербарием.</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pacing w:val="-1"/>
                <w:sz w:val="24"/>
              </w:rPr>
            </w:pPr>
            <w:r w:rsidRPr="00291504">
              <w:rPr>
                <w:rFonts w:ascii="Times New Roman" w:hAnsi="Times New Roman"/>
                <w:spacing w:val="-1"/>
                <w:sz w:val="24"/>
              </w:rPr>
              <w:t>Охрана природных зон. Красная книга и ее назначение.</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
                <w:sz w:val="24"/>
              </w:rPr>
              <w:t>Родной край – часть великой России.</w:t>
            </w:r>
            <w:r w:rsidRPr="00291504">
              <w:rPr>
                <w:rFonts w:ascii="Times New Roman" w:hAnsi="Times New Roman"/>
                <w:sz w:val="24"/>
              </w:rPr>
              <w:t xml:space="preserve"> </w:t>
            </w:r>
            <w:r w:rsidRPr="00291504">
              <w:rPr>
                <w:rFonts w:ascii="Times New Roman" w:hAnsi="Times New Roman"/>
                <w:b/>
                <w:i/>
                <w:iCs/>
                <w:sz w:val="24"/>
              </w:rPr>
              <w:t>Практическая работа</w:t>
            </w:r>
            <w:r w:rsidRPr="00291504">
              <w:rPr>
                <w:rFonts w:ascii="Times New Roman" w:hAnsi="Times New Roman"/>
                <w:i/>
                <w:iCs/>
                <w:sz w:val="24"/>
              </w:rPr>
              <w:t xml:space="preserve">. </w:t>
            </w:r>
            <w:r w:rsidRPr="00291504">
              <w:rPr>
                <w:rFonts w:ascii="Times New Roman" w:hAnsi="Times New Roman"/>
                <w:sz w:val="24"/>
              </w:rPr>
              <w:t>Зимняя подкормка животных.</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
                <w:sz w:val="24"/>
              </w:rPr>
              <w:t>Родной край – часть великой России: положение на карте, состояние неживой природы.</w:t>
            </w:r>
            <w:r w:rsidRPr="00291504">
              <w:rPr>
                <w:rFonts w:ascii="Times New Roman" w:hAnsi="Times New Roman"/>
                <w:sz w:val="24"/>
              </w:rPr>
              <w:t xml:space="preserve"> </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
                <w:sz w:val="24"/>
              </w:rPr>
              <w:t xml:space="preserve">Родной край – часть великой России: </w:t>
            </w:r>
            <w:r w:rsidRPr="00291504">
              <w:rPr>
                <w:rFonts w:ascii="Times New Roman" w:hAnsi="Times New Roman"/>
                <w:spacing w:val="-10"/>
                <w:sz w:val="24"/>
              </w:rPr>
              <w:t>полезные ис</w:t>
            </w:r>
            <w:r w:rsidRPr="00291504">
              <w:rPr>
                <w:rFonts w:ascii="Times New Roman" w:hAnsi="Times New Roman"/>
                <w:sz w:val="24"/>
              </w:rPr>
              <w:t xml:space="preserve">копаемые. </w:t>
            </w:r>
            <w:r w:rsidRPr="00291504">
              <w:rPr>
                <w:rFonts w:ascii="Times New Roman" w:hAnsi="Times New Roman"/>
                <w:b/>
                <w:i/>
                <w:iCs/>
                <w:sz w:val="24"/>
              </w:rPr>
              <w:t>Практическая работа</w:t>
            </w:r>
            <w:r w:rsidRPr="00291504">
              <w:rPr>
                <w:rFonts w:ascii="Times New Roman" w:hAnsi="Times New Roman"/>
                <w:i/>
                <w:iCs/>
                <w:sz w:val="24"/>
              </w:rPr>
              <w:t xml:space="preserve"> </w:t>
            </w:r>
            <w:r w:rsidRPr="00291504">
              <w:rPr>
                <w:rFonts w:ascii="Times New Roman" w:hAnsi="Times New Roman"/>
                <w:sz w:val="24"/>
              </w:rPr>
              <w:t>с картой полезных ископаемых России.</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
                <w:sz w:val="24"/>
              </w:rPr>
              <w:t>Родной край – часть великой России: состояние растительного и животного мира.</w:t>
            </w:r>
            <w:r w:rsidRPr="00291504">
              <w:rPr>
                <w:rFonts w:ascii="Times New Roman" w:hAnsi="Times New Roman"/>
                <w:sz w:val="24"/>
              </w:rPr>
              <w:t xml:space="preserve"> </w:t>
            </w:r>
            <w:r w:rsidRPr="00291504">
              <w:rPr>
                <w:rFonts w:ascii="Times New Roman" w:hAnsi="Times New Roman"/>
                <w:b/>
                <w:i/>
                <w:iCs/>
                <w:sz w:val="24"/>
              </w:rPr>
              <w:t>Практическая работа</w:t>
            </w:r>
            <w:r w:rsidRPr="00291504">
              <w:rPr>
                <w:rFonts w:ascii="Times New Roman" w:hAnsi="Times New Roman"/>
                <w:i/>
                <w:iCs/>
                <w:sz w:val="24"/>
              </w:rPr>
              <w:t xml:space="preserve">. </w:t>
            </w:r>
            <w:r w:rsidRPr="00291504">
              <w:rPr>
                <w:rFonts w:ascii="Times New Roman" w:hAnsi="Times New Roman"/>
                <w:sz w:val="24"/>
              </w:rPr>
              <w:t>Выступление с докладами о растениях и животных природной зоны родного края перед учащимися 2-3 классов.</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
                <w:sz w:val="24"/>
              </w:rPr>
              <w:t>Родной край – часть великой России: деятельность людей.</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
                <w:sz w:val="24"/>
              </w:rPr>
              <w:t>Родной край – часть великой России: деятельность людей.</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
                <w:sz w:val="24"/>
              </w:rPr>
              <w:t>Родной край – часть великой России. Охрана природы. Красная книга и ее назначение.</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8647" w:type="dxa"/>
            <w:gridSpan w:val="3"/>
          </w:tcPr>
          <w:p w:rsidR="009B2C46" w:rsidRPr="001E39AC" w:rsidRDefault="009B2C46" w:rsidP="00DE3070">
            <w:pPr>
              <w:pStyle w:val="NoSpacing"/>
              <w:widowControl w:val="0"/>
              <w:suppressAutoHyphens/>
              <w:ind w:left="-44" w:hanging="64"/>
              <w:jc w:val="center"/>
              <w:rPr>
                <w:rFonts w:ascii="Times New Roman" w:hAnsi="Times New Roman"/>
                <w:b/>
                <w:kern w:val="2"/>
                <w:sz w:val="24"/>
                <w:szCs w:val="24"/>
                <w:lang w:eastAsia="zh-CN" w:bidi="hi-IN"/>
              </w:rPr>
            </w:pPr>
            <w:r w:rsidRPr="001E39AC">
              <w:rPr>
                <w:rFonts w:ascii="Times New Roman" w:hAnsi="Times New Roman"/>
                <w:b/>
                <w:bCs/>
                <w:kern w:val="2"/>
                <w:sz w:val="24"/>
                <w:szCs w:val="24"/>
                <w:lang w:eastAsia="zh-CN" w:bidi="hi-IN"/>
              </w:rPr>
              <w:t>Человек — часть природы. Человек — член общества (18 часов)</w:t>
            </w:r>
          </w:p>
        </w:tc>
        <w:tc>
          <w:tcPr>
            <w:tcW w:w="992" w:type="dxa"/>
          </w:tcPr>
          <w:p w:rsidR="009B2C46" w:rsidRPr="001E39AC" w:rsidRDefault="009B2C46" w:rsidP="00DE3070">
            <w:pPr>
              <w:pStyle w:val="NoSpacing"/>
              <w:widowControl w:val="0"/>
              <w:suppressAutoHyphens/>
              <w:ind w:left="-44" w:hanging="64"/>
              <w:jc w:val="center"/>
              <w:rPr>
                <w:rFonts w:ascii="Times New Roman" w:hAnsi="Times New Roman"/>
                <w:b/>
                <w:bCs/>
                <w:kern w:val="2"/>
                <w:sz w:val="24"/>
                <w:szCs w:val="24"/>
                <w:lang w:eastAsia="zh-CN" w:bidi="hi-IN"/>
              </w:rPr>
            </w:pPr>
          </w:p>
        </w:tc>
        <w:tc>
          <w:tcPr>
            <w:tcW w:w="992" w:type="dxa"/>
          </w:tcPr>
          <w:p w:rsidR="009B2C46" w:rsidRPr="001E39AC" w:rsidRDefault="009B2C46" w:rsidP="00DE3070">
            <w:pPr>
              <w:pStyle w:val="NoSpacing"/>
              <w:widowControl w:val="0"/>
              <w:suppressAutoHyphens/>
              <w:ind w:left="-108"/>
              <w:jc w:val="center"/>
              <w:rPr>
                <w:rFonts w:ascii="Times New Roman" w:hAnsi="Times New Roman"/>
                <w:b/>
                <w:bCs/>
                <w:kern w:val="2"/>
                <w:sz w:val="24"/>
                <w:szCs w:val="24"/>
                <w:lang w:eastAsia="zh-CN" w:bidi="hi-IN"/>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 xml:space="preserve">Общие представления о строении тела человека. </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2"/>
                <w:sz w:val="24"/>
              </w:rPr>
              <w:t>Клетки и ткани.</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2"/>
                <w:sz w:val="24"/>
              </w:rPr>
              <w:t>Строение кожи</w:t>
            </w:r>
            <w:r w:rsidRPr="00291504">
              <w:rPr>
                <w:rFonts w:ascii="Times New Roman" w:hAnsi="Times New Roman"/>
                <w:sz w:val="24"/>
              </w:rPr>
              <w:t>.</w:t>
            </w:r>
            <w:r w:rsidRPr="00291504">
              <w:rPr>
                <w:rFonts w:ascii="Times New Roman" w:hAnsi="Times New Roman"/>
                <w:b/>
                <w:i/>
                <w:iCs/>
                <w:sz w:val="24"/>
              </w:rPr>
              <w:t xml:space="preserve"> Практическая работа.</w:t>
            </w:r>
            <w:r w:rsidRPr="00291504">
              <w:rPr>
                <w:rFonts w:ascii="Times New Roman" w:hAnsi="Times New Roman"/>
                <w:sz w:val="24"/>
              </w:rPr>
              <w:t xml:space="preserve"> Оказание первой помощи при легких травмах.</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Опорно-двигательная система, ее роль в жизнедеятельности человека.</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2"/>
                <w:sz w:val="24"/>
              </w:rPr>
              <w:t>Пищеваритель</w:t>
            </w:r>
            <w:r w:rsidRPr="00291504">
              <w:rPr>
                <w:rFonts w:ascii="Times New Roman" w:hAnsi="Times New Roman"/>
                <w:sz w:val="24"/>
              </w:rPr>
              <w:t>ная система, ее роль в жизнедеятельности человека.</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2"/>
                <w:sz w:val="24"/>
              </w:rPr>
              <w:t>Система крово</w:t>
            </w:r>
            <w:r w:rsidRPr="00291504">
              <w:rPr>
                <w:rFonts w:ascii="Times New Roman" w:hAnsi="Times New Roman"/>
                <w:sz w:val="24"/>
              </w:rPr>
              <w:t xml:space="preserve">обращения, ее роль в жизнедеятельности человека. </w:t>
            </w:r>
            <w:r w:rsidRPr="00291504">
              <w:rPr>
                <w:rFonts w:ascii="Times New Roman" w:hAnsi="Times New Roman"/>
                <w:b/>
                <w:i/>
                <w:sz w:val="24"/>
              </w:rPr>
              <w:t>Наблюдения</w:t>
            </w:r>
            <w:r w:rsidRPr="00291504">
              <w:rPr>
                <w:rFonts w:ascii="Times New Roman" w:hAnsi="Times New Roman"/>
                <w:sz w:val="24"/>
              </w:rPr>
              <w:t xml:space="preserve"> за изменением пульса в спокойном состоянии и после физической нагрузки.</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2"/>
                <w:sz w:val="24"/>
              </w:rPr>
              <w:t xml:space="preserve">Дыхательная </w:t>
            </w:r>
            <w:r w:rsidRPr="00291504">
              <w:rPr>
                <w:rFonts w:ascii="Times New Roman" w:hAnsi="Times New Roman"/>
                <w:sz w:val="24"/>
              </w:rPr>
              <w:t>система, ее роль в жизнедеятельности человека.</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2"/>
                <w:sz w:val="24"/>
              </w:rPr>
              <w:t xml:space="preserve">Дыхательная </w:t>
            </w:r>
            <w:r w:rsidRPr="00291504">
              <w:rPr>
                <w:rFonts w:ascii="Times New Roman" w:hAnsi="Times New Roman"/>
                <w:sz w:val="24"/>
              </w:rPr>
              <w:t xml:space="preserve">система. </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2"/>
                <w:sz w:val="24"/>
              </w:rPr>
              <w:t xml:space="preserve">Выделительная </w:t>
            </w:r>
            <w:r w:rsidRPr="00291504">
              <w:rPr>
                <w:rFonts w:ascii="Times New Roman" w:hAnsi="Times New Roman"/>
                <w:sz w:val="24"/>
              </w:rPr>
              <w:t>система, ее роль в жизнедеятельности человека.</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2"/>
                <w:sz w:val="24"/>
              </w:rPr>
              <w:t xml:space="preserve">Нервная </w:t>
            </w:r>
            <w:r w:rsidRPr="00291504">
              <w:rPr>
                <w:rFonts w:ascii="Times New Roman" w:hAnsi="Times New Roman"/>
                <w:sz w:val="24"/>
              </w:rPr>
              <w:t>система, ее роль в жизнедеятельности человека.</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1"/>
                <w:sz w:val="24"/>
              </w:rPr>
              <w:t>Нос – орган обоняния.</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2"/>
                <w:sz w:val="24"/>
              </w:rPr>
              <w:t>Язык – орган вкуса.</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Глаз – орган зрения.</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2"/>
                <w:sz w:val="24"/>
              </w:rPr>
              <w:t xml:space="preserve">Ухо - </w:t>
            </w:r>
            <w:r w:rsidRPr="00291504">
              <w:rPr>
                <w:rFonts w:ascii="Times New Roman" w:hAnsi="Times New Roman"/>
                <w:sz w:val="24"/>
              </w:rPr>
              <w:t>орган слуха.</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2"/>
                <w:sz w:val="24"/>
              </w:rPr>
              <w:t xml:space="preserve">Ухо - </w:t>
            </w:r>
            <w:r w:rsidRPr="00291504">
              <w:rPr>
                <w:rFonts w:ascii="Times New Roman" w:hAnsi="Times New Roman"/>
                <w:sz w:val="24"/>
              </w:rPr>
              <w:t>орган равновесия. Охрана органа слуха.</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Орган осязания – кожа.</w:t>
            </w:r>
            <w:r w:rsidRPr="00291504">
              <w:rPr>
                <w:rFonts w:ascii="Times New Roman" w:hAnsi="Times New Roman"/>
                <w:spacing w:val="-2"/>
                <w:sz w:val="24"/>
              </w:rPr>
              <w:t xml:space="preserve"> </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2"/>
                <w:sz w:val="24"/>
              </w:rPr>
              <w:t xml:space="preserve">Личная гигиена и укрепление здоровья. </w:t>
            </w:r>
            <w:r w:rsidRPr="00291504">
              <w:rPr>
                <w:rFonts w:ascii="Times New Roman" w:hAnsi="Times New Roman"/>
                <w:sz w:val="24"/>
              </w:rPr>
              <w:t>Вредные привычки и их влияние на развитие детского организма и долголетие жизни человека.</w:t>
            </w:r>
            <w:r w:rsidRPr="00291504">
              <w:rPr>
                <w:rFonts w:ascii="Times New Roman" w:hAnsi="Times New Roman"/>
                <w:spacing w:val="-2"/>
                <w:sz w:val="24"/>
              </w:rPr>
              <w:t xml:space="preserve"> </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pacing w:val="-2"/>
                <w:sz w:val="24"/>
              </w:rPr>
            </w:pPr>
            <w:r w:rsidRPr="00291504">
              <w:rPr>
                <w:rFonts w:ascii="Times New Roman" w:hAnsi="Times New Roman"/>
                <w:spacing w:val="-2"/>
                <w:sz w:val="24"/>
              </w:rPr>
              <w:t xml:space="preserve">Личная гигиена и укрепление здоровья. </w:t>
            </w:r>
            <w:r w:rsidRPr="00291504">
              <w:rPr>
                <w:rFonts w:ascii="Times New Roman" w:hAnsi="Times New Roman"/>
                <w:b/>
                <w:i/>
                <w:iCs/>
                <w:sz w:val="24"/>
              </w:rPr>
              <w:t>Практическая работа.</w:t>
            </w:r>
            <w:r w:rsidRPr="00291504">
              <w:rPr>
                <w:rFonts w:ascii="Times New Roman" w:hAnsi="Times New Roman"/>
                <w:sz w:val="24"/>
              </w:rPr>
              <w:t xml:space="preserve"> Составление режима дня ученика 4 класса.</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8647" w:type="dxa"/>
            <w:gridSpan w:val="3"/>
          </w:tcPr>
          <w:p w:rsidR="009B2C46" w:rsidRPr="001E39AC" w:rsidRDefault="009B2C46" w:rsidP="00DE3070">
            <w:pPr>
              <w:pStyle w:val="NoSpacing"/>
              <w:widowControl w:val="0"/>
              <w:suppressAutoHyphens/>
              <w:ind w:left="-44" w:hanging="64"/>
              <w:jc w:val="center"/>
              <w:rPr>
                <w:rFonts w:ascii="Times New Roman" w:hAnsi="Times New Roman"/>
                <w:b/>
                <w:kern w:val="2"/>
                <w:sz w:val="24"/>
                <w:szCs w:val="24"/>
                <w:lang w:eastAsia="zh-CN" w:bidi="hi-IN"/>
              </w:rPr>
            </w:pPr>
            <w:r w:rsidRPr="001E39AC">
              <w:rPr>
                <w:rFonts w:ascii="Times New Roman" w:hAnsi="Times New Roman"/>
                <w:b/>
                <w:bCs/>
                <w:kern w:val="2"/>
                <w:sz w:val="24"/>
                <w:szCs w:val="24"/>
                <w:lang w:eastAsia="zh-CN" w:bidi="hi-IN"/>
              </w:rPr>
              <w:t>Страны и народы мира  (4 часа)</w:t>
            </w:r>
          </w:p>
        </w:tc>
        <w:tc>
          <w:tcPr>
            <w:tcW w:w="992" w:type="dxa"/>
          </w:tcPr>
          <w:p w:rsidR="009B2C46" w:rsidRPr="001E39AC" w:rsidRDefault="009B2C46" w:rsidP="00DE3070">
            <w:pPr>
              <w:pStyle w:val="NoSpacing"/>
              <w:widowControl w:val="0"/>
              <w:suppressAutoHyphens/>
              <w:ind w:left="-44" w:hanging="64"/>
              <w:jc w:val="center"/>
              <w:rPr>
                <w:rFonts w:ascii="Times New Roman" w:hAnsi="Times New Roman"/>
                <w:b/>
                <w:bCs/>
                <w:kern w:val="2"/>
                <w:sz w:val="24"/>
                <w:szCs w:val="24"/>
                <w:lang w:eastAsia="zh-CN" w:bidi="hi-IN"/>
              </w:rPr>
            </w:pPr>
          </w:p>
        </w:tc>
        <w:tc>
          <w:tcPr>
            <w:tcW w:w="992" w:type="dxa"/>
          </w:tcPr>
          <w:p w:rsidR="009B2C46" w:rsidRPr="001E39AC" w:rsidRDefault="009B2C46" w:rsidP="00DE3070">
            <w:pPr>
              <w:pStyle w:val="NoSpacing"/>
              <w:widowControl w:val="0"/>
              <w:suppressAutoHyphens/>
              <w:ind w:left="-108"/>
              <w:jc w:val="center"/>
              <w:rPr>
                <w:rFonts w:ascii="Times New Roman" w:hAnsi="Times New Roman"/>
                <w:b/>
                <w:bCs/>
                <w:kern w:val="2"/>
                <w:sz w:val="24"/>
                <w:szCs w:val="24"/>
                <w:lang w:eastAsia="zh-CN" w:bidi="hi-IN"/>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Многообразие стран на Земле. Названия стран.</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
                <w:sz w:val="24"/>
              </w:rPr>
              <w:t>Расположение США на карте, их столица, главные достопримечательности.</w:t>
            </w:r>
            <w:r w:rsidRPr="00291504">
              <w:rPr>
                <w:rFonts w:ascii="Times New Roman" w:hAnsi="Times New Roman"/>
                <w:sz w:val="24"/>
              </w:rPr>
              <w:t xml:space="preserve"> </w:t>
            </w:r>
            <w:r w:rsidRPr="00291504">
              <w:rPr>
                <w:rFonts w:ascii="Times New Roman" w:hAnsi="Times New Roman"/>
                <w:b/>
                <w:i/>
                <w:iCs/>
                <w:spacing w:val="-2"/>
                <w:sz w:val="24"/>
              </w:rPr>
              <w:t xml:space="preserve">Практическая работа </w:t>
            </w:r>
            <w:r w:rsidRPr="00291504">
              <w:rPr>
                <w:rFonts w:ascii="Times New Roman" w:hAnsi="Times New Roman"/>
                <w:spacing w:val="-2"/>
                <w:sz w:val="24"/>
              </w:rPr>
              <w:t>с картой мира.</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
                <w:sz w:val="24"/>
              </w:rPr>
              <w:t>Расположение Великобритании на карте, ее</w:t>
            </w:r>
            <w:r w:rsidRPr="00291504">
              <w:rPr>
                <w:rFonts w:ascii="Times New Roman" w:hAnsi="Times New Roman"/>
                <w:vanish/>
                <w:spacing w:val="-1"/>
                <w:sz w:val="24"/>
              </w:rPr>
              <w:t>кобританииопримечательности.азвания стран.е физической нагрузки.</w:t>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spacing w:val="-1"/>
                <w:sz w:val="24"/>
              </w:rPr>
              <w:t xml:space="preserve"> столица, главные достопримечательности.</w:t>
            </w:r>
            <w:r w:rsidRPr="00291504">
              <w:rPr>
                <w:rFonts w:ascii="Times New Roman" w:hAnsi="Times New Roman"/>
                <w:sz w:val="24"/>
              </w:rPr>
              <w:t xml:space="preserve"> </w:t>
            </w:r>
            <w:r w:rsidRPr="00291504">
              <w:rPr>
                <w:rFonts w:ascii="Times New Roman" w:hAnsi="Times New Roman"/>
                <w:b/>
                <w:i/>
                <w:iCs/>
                <w:spacing w:val="-2"/>
                <w:sz w:val="24"/>
              </w:rPr>
              <w:t xml:space="preserve">Практическая работа </w:t>
            </w:r>
            <w:r w:rsidRPr="00291504">
              <w:rPr>
                <w:rFonts w:ascii="Times New Roman" w:hAnsi="Times New Roman"/>
                <w:spacing w:val="-2"/>
                <w:sz w:val="24"/>
              </w:rPr>
              <w:t>с картой мира.</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
                <w:sz w:val="24"/>
              </w:rPr>
              <w:t>Расположение Франции на карте, ее</w:t>
            </w:r>
            <w:r w:rsidRPr="00291504">
              <w:rPr>
                <w:rFonts w:ascii="Times New Roman" w:hAnsi="Times New Roman"/>
                <w:vanish/>
                <w:spacing w:val="-1"/>
                <w:sz w:val="24"/>
              </w:rPr>
              <w:t>кобританииопримечательности.азвания стран.е физической нагрузки.</w:t>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vanish/>
                <w:spacing w:val="-1"/>
                <w:sz w:val="24"/>
              </w:rPr>
              <w:pgNum/>
            </w:r>
            <w:r w:rsidRPr="00291504">
              <w:rPr>
                <w:rFonts w:ascii="Times New Roman" w:hAnsi="Times New Roman"/>
                <w:spacing w:val="-1"/>
                <w:sz w:val="24"/>
              </w:rPr>
              <w:t xml:space="preserve"> столица, главные достопримечательности.</w:t>
            </w:r>
            <w:r w:rsidRPr="00291504">
              <w:rPr>
                <w:rFonts w:ascii="Times New Roman" w:hAnsi="Times New Roman"/>
                <w:sz w:val="24"/>
              </w:rPr>
              <w:t xml:space="preserve"> </w:t>
            </w:r>
            <w:r w:rsidRPr="00291504">
              <w:rPr>
                <w:rFonts w:ascii="Times New Roman" w:hAnsi="Times New Roman"/>
                <w:b/>
                <w:i/>
                <w:iCs/>
                <w:spacing w:val="-2"/>
                <w:sz w:val="24"/>
              </w:rPr>
              <w:t xml:space="preserve">Практическая работа </w:t>
            </w:r>
            <w:r w:rsidRPr="00291504">
              <w:rPr>
                <w:rFonts w:ascii="Times New Roman" w:hAnsi="Times New Roman"/>
                <w:spacing w:val="-2"/>
                <w:sz w:val="24"/>
              </w:rPr>
              <w:t>с картой мира.</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8647" w:type="dxa"/>
            <w:gridSpan w:val="3"/>
          </w:tcPr>
          <w:p w:rsidR="009B2C46" w:rsidRPr="001E39AC" w:rsidRDefault="009B2C46" w:rsidP="00DE3070">
            <w:pPr>
              <w:pStyle w:val="NoSpacing"/>
              <w:widowControl w:val="0"/>
              <w:suppressAutoHyphens/>
              <w:ind w:left="-44" w:hanging="64"/>
              <w:jc w:val="center"/>
              <w:rPr>
                <w:rFonts w:ascii="Times New Roman" w:hAnsi="Times New Roman"/>
                <w:b/>
                <w:kern w:val="2"/>
                <w:sz w:val="24"/>
                <w:szCs w:val="24"/>
                <w:lang w:eastAsia="zh-CN" w:bidi="hi-IN"/>
              </w:rPr>
            </w:pPr>
            <w:r w:rsidRPr="001E39AC">
              <w:rPr>
                <w:rFonts w:ascii="Times New Roman" w:hAnsi="Times New Roman"/>
                <w:b/>
                <w:kern w:val="2"/>
                <w:sz w:val="24"/>
                <w:szCs w:val="24"/>
                <w:lang w:eastAsia="zh-CN" w:bidi="hi-IN"/>
              </w:rPr>
              <w:t>История Отечества (6 часов)</w:t>
            </w:r>
          </w:p>
        </w:tc>
        <w:tc>
          <w:tcPr>
            <w:tcW w:w="992" w:type="dxa"/>
          </w:tcPr>
          <w:p w:rsidR="009B2C46" w:rsidRPr="001E39AC" w:rsidRDefault="009B2C46" w:rsidP="00DE3070">
            <w:pPr>
              <w:pStyle w:val="NoSpacing"/>
              <w:widowControl w:val="0"/>
              <w:suppressAutoHyphens/>
              <w:ind w:left="-44" w:hanging="64"/>
              <w:jc w:val="center"/>
              <w:rPr>
                <w:rFonts w:ascii="Times New Roman" w:hAnsi="Times New Roman"/>
                <w:b/>
                <w:kern w:val="2"/>
                <w:sz w:val="24"/>
                <w:szCs w:val="24"/>
                <w:lang w:eastAsia="zh-CN" w:bidi="hi-IN"/>
              </w:rPr>
            </w:pPr>
          </w:p>
        </w:tc>
        <w:tc>
          <w:tcPr>
            <w:tcW w:w="992" w:type="dxa"/>
          </w:tcPr>
          <w:p w:rsidR="009B2C46" w:rsidRPr="001E39AC" w:rsidRDefault="009B2C46" w:rsidP="00DE3070">
            <w:pPr>
              <w:pStyle w:val="NoSpacing"/>
              <w:widowControl w:val="0"/>
              <w:suppressAutoHyphens/>
              <w:ind w:left="-108"/>
              <w:jc w:val="center"/>
              <w:rPr>
                <w:rFonts w:ascii="Times New Roman" w:hAnsi="Times New Roman"/>
                <w:b/>
                <w:kern w:val="2"/>
                <w:sz w:val="24"/>
                <w:szCs w:val="24"/>
                <w:lang w:eastAsia="zh-CN" w:bidi="hi-IN"/>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
                <w:sz w:val="24"/>
              </w:rPr>
              <w:t xml:space="preserve">Москва как летопись истории России. День народного </w:t>
            </w:r>
            <w:r w:rsidRPr="00291504">
              <w:rPr>
                <w:rFonts w:ascii="Times New Roman" w:hAnsi="Times New Roman"/>
                <w:sz w:val="24"/>
              </w:rPr>
              <w:t>единства (К. Минин и Д. Пожарский).</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
                <w:sz w:val="24"/>
              </w:rPr>
              <w:t xml:space="preserve">Отечественна война 1812 года. </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
                <w:sz w:val="24"/>
              </w:rPr>
              <w:t>Великая Отечественная война.</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
                <w:sz w:val="24"/>
              </w:rPr>
              <w:t>Великая Отечественная война.</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Освоение космического пространства.</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Важнейшие события, происходящие в современной России.</w:t>
            </w:r>
          </w:p>
        </w:tc>
        <w:tc>
          <w:tcPr>
            <w:tcW w:w="992" w:type="dxa"/>
          </w:tcPr>
          <w:p w:rsidR="009B2C46" w:rsidRPr="00291504" w:rsidRDefault="009B2C46" w:rsidP="00DE3070">
            <w:pPr>
              <w:ind w:left="-44" w:hanging="64"/>
              <w:jc w:val="both"/>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jc w:val="both"/>
              <w:rPr>
                <w:rFonts w:ascii="Times New Roman" w:hAnsi="Times New Roman"/>
                <w:sz w:val="24"/>
              </w:rPr>
            </w:pPr>
          </w:p>
        </w:tc>
        <w:tc>
          <w:tcPr>
            <w:tcW w:w="992" w:type="dxa"/>
          </w:tcPr>
          <w:p w:rsidR="009B2C46" w:rsidRPr="00291504" w:rsidRDefault="009B2C46" w:rsidP="00DE3070">
            <w:pPr>
              <w:ind w:left="-108"/>
              <w:jc w:val="both"/>
              <w:rPr>
                <w:rFonts w:ascii="Times New Roman" w:hAnsi="Times New Roman"/>
                <w:sz w:val="24"/>
              </w:rPr>
            </w:pPr>
          </w:p>
        </w:tc>
      </w:tr>
      <w:tr w:rsidR="009B2C46" w:rsidTr="00DE3070">
        <w:tc>
          <w:tcPr>
            <w:tcW w:w="8647" w:type="dxa"/>
            <w:gridSpan w:val="3"/>
          </w:tcPr>
          <w:p w:rsidR="009B2C46" w:rsidRPr="001E39AC" w:rsidRDefault="009B2C46" w:rsidP="00DE3070">
            <w:pPr>
              <w:pStyle w:val="NoSpacing"/>
              <w:widowControl w:val="0"/>
              <w:suppressAutoHyphens/>
              <w:ind w:left="-44" w:hanging="64"/>
              <w:jc w:val="center"/>
              <w:rPr>
                <w:rFonts w:ascii="Times New Roman" w:hAnsi="Times New Roman"/>
                <w:b/>
                <w:kern w:val="2"/>
                <w:sz w:val="24"/>
                <w:szCs w:val="24"/>
                <w:lang w:eastAsia="zh-CN" w:bidi="hi-IN"/>
              </w:rPr>
            </w:pPr>
            <w:r w:rsidRPr="001E39AC">
              <w:rPr>
                <w:rFonts w:ascii="Times New Roman" w:hAnsi="Times New Roman"/>
                <w:b/>
                <w:bCs/>
                <w:kern w:val="2"/>
                <w:sz w:val="24"/>
                <w:szCs w:val="24"/>
                <w:lang w:eastAsia="zh-CN" w:bidi="hi-IN"/>
              </w:rPr>
              <w:t>Человек — часть природы. Человек — член общества (4 часа)</w:t>
            </w:r>
          </w:p>
        </w:tc>
        <w:tc>
          <w:tcPr>
            <w:tcW w:w="992" w:type="dxa"/>
          </w:tcPr>
          <w:p w:rsidR="009B2C46" w:rsidRPr="001E39AC" w:rsidRDefault="009B2C46" w:rsidP="00DE3070">
            <w:pPr>
              <w:pStyle w:val="NoSpacing"/>
              <w:widowControl w:val="0"/>
              <w:suppressAutoHyphens/>
              <w:ind w:left="-44" w:hanging="64"/>
              <w:jc w:val="center"/>
              <w:rPr>
                <w:rFonts w:ascii="Times New Roman" w:hAnsi="Times New Roman"/>
                <w:b/>
                <w:bCs/>
                <w:kern w:val="2"/>
                <w:sz w:val="24"/>
                <w:szCs w:val="24"/>
                <w:lang w:eastAsia="zh-CN" w:bidi="hi-IN"/>
              </w:rPr>
            </w:pPr>
          </w:p>
        </w:tc>
        <w:tc>
          <w:tcPr>
            <w:tcW w:w="992" w:type="dxa"/>
          </w:tcPr>
          <w:p w:rsidR="009B2C46" w:rsidRPr="001E39AC" w:rsidRDefault="009B2C46" w:rsidP="00DE3070">
            <w:pPr>
              <w:pStyle w:val="NoSpacing"/>
              <w:widowControl w:val="0"/>
              <w:suppressAutoHyphens/>
              <w:ind w:left="-108"/>
              <w:jc w:val="center"/>
              <w:rPr>
                <w:rFonts w:ascii="Times New Roman" w:hAnsi="Times New Roman"/>
                <w:b/>
                <w:bCs/>
                <w:kern w:val="2"/>
                <w:sz w:val="24"/>
                <w:szCs w:val="24"/>
                <w:lang w:eastAsia="zh-CN" w:bidi="hi-IN"/>
              </w:rPr>
            </w:pPr>
          </w:p>
        </w:tc>
      </w:tr>
      <w:tr w:rsidR="009B2C46" w:rsidTr="00DE3070">
        <w:tc>
          <w:tcPr>
            <w:tcW w:w="1276" w:type="dxa"/>
            <w:vAlign w:val="center"/>
          </w:tcPr>
          <w:p w:rsidR="009B2C46" w:rsidRPr="008F6557" w:rsidRDefault="009B2C46" w:rsidP="00FA4E7E">
            <w:pPr>
              <w:pStyle w:val="ListParagraph"/>
              <w:numPr>
                <w:ilvl w:val="0"/>
                <w:numId w:val="16"/>
              </w:numPr>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Имя нашей страны - Рос</w:t>
            </w:r>
            <w:r w:rsidRPr="00291504">
              <w:rPr>
                <w:rFonts w:ascii="Times New Roman" w:hAnsi="Times New Roman"/>
                <w:sz w:val="24"/>
              </w:rPr>
              <w:softHyphen/>
            </w:r>
            <w:r w:rsidRPr="00291504">
              <w:rPr>
                <w:rFonts w:ascii="Times New Roman" w:hAnsi="Times New Roman"/>
                <w:spacing w:val="-1"/>
                <w:sz w:val="24"/>
              </w:rPr>
              <w:t>сия, или Рос</w:t>
            </w:r>
            <w:r w:rsidRPr="00291504">
              <w:rPr>
                <w:rFonts w:ascii="Times New Roman" w:hAnsi="Times New Roman"/>
                <w:spacing w:val="-2"/>
                <w:sz w:val="24"/>
              </w:rPr>
              <w:t>сийская Феде</w:t>
            </w:r>
            <w:r w:rsidRPr="00291504">
              <w:rPr>
                <w:rFonts w:ascii="Times New Roman" w:hAnsi="Times New Roman"/>
                <w:spacing w:val="-2"/>
                <w:sz w:val="24"/>
              </w:rPr>
              <w:softHyphen/>
            </w:r>
            <w:r w:rsidRPr="00291504">
              <w:rPr>
                <w:rFonts w:ascii="Times New Roman" w:hAnsi="Times New Roman"/>
                <w:sz w:val="24"/>
              </w:rPr>
              <w:t>рация.</w:t>
            </w:r>
          </w:p>
        </w:tc>
        <w:tc>
          <w:tcPr>
            <w:tcW w:w="992" w:type="dxa"/>
          </w:tcPr>
          <w:p w:rsidR="009B2C46" w:rsidRPr="00291504" w:rsidRDefault="009B2C46" w:rsidP="00DE3070">
            <w:pPr>
              <w:ind w:left="-44" w:hanging="64"/>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rPr>
                <w:rFonts w:ascii="Times New Roman" w:hAnsi="Times New Roman"/>
                <w:sz w:val="24"/>
              </w:rPr>
            </w:pPr>
          </w:p>
        </w:tc>
        <w:tc>
          <w:tcPr>
            <w:tcW w:w="992" w:type="dxa"/>
          </w:tcPr>
          <w:p w:rsidR="009B2C46" w:rsidRPr="00291504" w:rsidRDefault="009B2C46" w:rsidP="00DE3070">
            <w:pPr>
              <w:ind w:left="-108"/>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tabs>
                <w:tab w:val="left" w:pos="153"/>
                <w:tab w:val="left" w:pos="453"/>
              </w:tabs>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pacing w:val="-1"/>
                <w:sz w:val="24"/>
              </w:rPr>
              <w:t xml:space="preserve">Основной закон </w:t>
            </w:r>
            <w:r w:rsidRPr="00291504">
              <w:rPr>
                <w:rFonts w:ascii="Times New Roman" w:hAnsi="Times New Roman"/>
                <w:sz w:val="24"/>
              </w:rPr>
              <w:t>страны - Конституция Рос</w:t>
            </w:r>
            <w:r w:rsidRPr="00291504">
              <w:rPr>
                <w:rFonts w:ascii="Times New Roman" w:hAnsi="Times New Roman"/>
                <w:sz w:val="24"/>
              </w:rPr>
              <w:softHyphen/>
              <w:t xml:space="preserve">сии. </w:t>
            </w:r>
          </w:p>
        </w:tc>
        <w:tc>
          <w:tcPr>
            <w:tcW w:w="992" w:type="dxa"/>
          </w:tcPr>
          <w:p w:rsidR="009B2C46" w:rsidRPr="00291504" w:rsidRDefault="009B2C46" w:rsidP="00DE3070">
            <w:pPr>
              <w:ind w:left="-44" w:hanging="64"/>
              <w:rPr>
                <w:rFonts w:ascii="Times New Roman" w:hAnsi="Times New Roman"/>
                <w:sz w:val="24"/>
              </w:rPr>
            </w:pPr>
            <w:r w:rsidRPr="00291504">
              <w:rPr>
                <w:rFonts w:ascii="Times New Roman" w:hAnsi="Times New Roman"/>
                <w:sz w:val="24"/>
              </w:rPr>
              <w:t>1</w:t>
            </w:r>
          </w:p>
        </w:tc>
        <w:tc>
          <w:tcPr>
            <w:tcW w:w="992" w:type="dxa"/>
          </w:tcPr>
          <w:p w:rsidR="009B2C46" w:rsidRPr="00291504" w:rsidRDefault="009B2C46" w:rsidP="00DE3070">
            <w:pPr>
              <w:ind w:left="-44" w:hanging="64"/>
              <w:rPr>
                <w:rFonts w:ascii="Times New Roman" w:hAnsi="Times New Roman"/>
                <w:sz w:val="24"/>
              </w:rPr>
            </w:pPr>
          </w:p>
        </w:tc>
        <w:tc>
          <w:tcPr>
            <w:tcW w:w="992" w:type="dxa"/>
          </w:tcPr>
          <w:p w:rsidR="009B2C46" w:rsidRPr="00291504" w:rsidRDefault="009B2C46" w:rsidP="00DE3070">
            <w:pPr>
              <w:ind w:left="-108"/>
              <w:rPr>
                <w:rFonts w:ascii="Times New Roman" w:hAnsi="Times New Roman"/>
                <w:sz w:val="24"/>
              </w:rPr>
            </w:pPr>
          </w:p>
        </w:tc>
      </w:tr>
      <w:tr w:rsidR="009B2C46" w:rsidTr="00DE3070">
        <w:tc>
          <w:tcPr>
            <w:tcW w:w="1276" w:type="dxa"/>
            <w:vAlign w:val="center"/>
          </w:tcPr>
          <w:p w:rsidR="009B2C46" w:rsidRPr="008F6557" w:rsidRDefault="009B2C46" w:rsidP="00FA4E7E">
            <w:pPr>
              <w:pStyle w:val="ListParagraph"/>
              <w:numPr>
                <w:ilvl w:val="0"/>
                <w:numId w:val="16"/>
              </w:numPr>
              <w:tabs>
                <w:tab w:val="left" w:pos="153"/>
                <w:tab w:val="left" w:pos="453"/>
              </w:tabs>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pacing w:val="-1"/>
                <w:sz w:val="24"/>
              </w:rPr>
            </w:pPr>
            <w:r w:rsidRPr="00291504">
              <w:rPr>
                <w:rFonts w:ascii="Times New Roman" w:hAnsi="Times New Roman"/>
                <w:sz w:val="24"/>
              </w:rPr>
              <w:t>Права и обязанности ребенка.</w:t>
            </w:r>
          </w:p>
        </w:tc>
        <w:tc>
          <w:tcPr>
            <w:tcW w:w="992" w:type="dxa"/>
          </w:tcPr>
          <w:p w:rsidR="009B2C46" w:rsidRPr="001E39AC" w:rsidRDefault="009B2C46" w:rsidP="00DE3070">
            <w:pPr>
              <w:pStyle w:val="NoSpacing"/>
              <w:widowControl w:val="0"/>
              <w:suppressAutoHyphens/>
              <w:ind w:left="-44" w:hanging="64"/>
              <w:rPr>
                <w:rFonts w:ascii="Times New Roman" w:hAnsi="Times New Roman"/>
                <w:kern w:val="2"/>
                <w:sz w:val="24"/>
                <w:szCs w:val="24"/>
                <w:lang w:eastAsia="zh-CN" w:bidi="hi-IN"/>
              </w:rPr>
            </w:pPr>
            <w:r w:rsidRPr="001E39AC">
              <w:rPr>
                <w:rFonts w:ascii="Times New Roman" w:hAnsi="Times New Roman"/>
                <w:kern w:val="2"/>
                <w:sz w:val="24"/>
                <w:szCs w:val="24"/>
                <w:lang w:eastAsia="zh-CN" w:bidi="hi-IN"/>
              </w:rPr>
              <w:t>1</w:t>
            </w:r>
          </w:p>
        </w:tc>
        <w:tc>
          <w:tcPr>
            <w:tcW w:w="992" w:type="dxa"/>
          </w:tcPr>
          <w:p w:rsidR="009B2C46" w:rsidRPr="001E39AC" w:rsidRDefault="009B2C46" w:rsidP="00DE3070">
            <w:pPr>
              <w:pStyle w:val="NoSpacing"/>
              <w:widowControl w:val="0"/>
              <w:suppressAutoHyphens/>
              <w:ind w:left="-44" w:hanging="64"/>
              <w:rPr>
                <w:rFonts w:ascii="Times New Roman" w:hAnsi="Times New Roman"/>
                <w:kern w:val="2"/>
                <w:sz w:val="24"/>
                <w:szCs w:val="24"/>
                <w:lang w:eastAsia="zh-CN" w:bidi="hi-IN"/>
              </w:rPr>
            </w:pPr>
          </w:p>
        </w:tc>
        <w:tc>
          <w:tcPr>
            <w:tcW w:w="992" w:type="dxa"/>
          </w:tcPr>
          <w:p w:rsidR="009B2C46" w:rsidRPr="001E39AC" w:rsidRDefault="009B2C46" w:rsidP="00DE3070">
            <w:pPr>
              <w:pStyle w:val="NoSpacing"/>
              <w:widowControl w:val="0"/>
              <w:suppressAutoHyphens/>
              <w:ind w:left="-108"/>
              <w:rPr>
                <w:rFonts w:ascii="Times New Roman" w:hAnsi="Times New Roman"/>
                <w:kern w:val="2"/>
                <w:sz w:val="24"/>
                <w:szCs w:val="24"/>
                <w:lang w:eastAsia="zh-CN" w:bidi="hi-IN"/>
              </w:rPr>
            </w:pPr>
          </w:p>
        </w:tc>
      </w:tr>
      <w:tr w:rsidR="009B2C46" w:rsidTr="00DE3070">
        <w:tc>
          <w:tcPr>
            <w:tcW w:w="1276" w:type="dxa"/>
            <w:vAlign w:val="center"/>
          </w:tcPr>
          <w:p w:rsidR="009B2C46" w:rsidRPr="008F6557" w:rsidRDefault="009B2C46" w:rsidP="00FA4E7E">
            <w:pPr>
              <w:pStyle w:val="ListParagraph"/>
              <w:numPr>
                <w:ilvl w:val="0"/>
                <w:numId w:val="16"/>
              </w:numPr>
              <w:tabs>
                <w:tab w:val="left" w:pos="153"/>
                <w:tab w:val="left" w:pos="453"/>
              </w:tabs>
              <w:suppressAutoHyphens w:val="0"/>
              <w:autoSpaceDE w:val="0"/>
              <w:autoSpaceDN w:val="0"/>
              <w:adjustRightInd w:val="0"/>
              <w:ind w:left="-44" w:hanging="64"/>
              <w:jc w:val="center"/>
              <w:rPr>
                <w:rFonts w:ascii="Times New Roman" w:hAnsi="Times New Roman" w:cs="Mangal"/>
                <w:sz w:val="20"/>
                <w:szCs w:val="24"/>
                <w:lang w:bidi="hi-IN"/>
              </w:rPr>
            </w:pPr>
          </w:p>
        </w:tc>
        <w:tc>
          <w:tcPr>
            <w:tcW w:w="6379" w:type="dxa"/>
          </w:tcPr>
          <w:p w:rsidR="009B2C46" w:rsidRPr="00291504" w:rsidRDefault="009B2C46" w:rsidP="00DE3070">
            <w:pPr>
              <w:shd w:val="clear" w:color="auto" w:fill="FFFFFF"/>
              <w:ind w:left="-44" w:hanging="64"/>
              <w:jc w:val="both"/>
              <w:rPr>
                <w:rFonts w:ascii="Times New Roman" w:hAnsi="Times New Roman"/>
                <w:sz w:val="24"/>
              </w:rPr>
            </w:pPr>
            <w:r w:rsidRPr="00291504">
              <w:rPr>
                <w:rFonts w:ascii="Times New Roman" w:hAnsi="Times New Roman"/>
                <w:sz w:val="24"/>
              </w:rPr>
              <w:t>Государственная власть в России. Президент России.</w:t>
            </w:r>
          </w:p>
        </w:tc>
        <w:tc>
          <w:tcPr>
            <w:tcW w:w="992" w:type="dxa"/>
          </w:tcPr>
          <w:p w:rsidR="009B2C46" w:rsidRPr="001E39AC" w:rsidRDefault="009B2C46" w:rsidP="00DE3070">
            <w:pPr>
              <w:pStyle w:val="NoSpacing"/>
              <w:widowControl w:val="0"/>
              <w:suppressAutoHyphens/>
              <w:ind w:left="-44" w:hanging="64"/>
              <w:rPr>
                <w:rFonts w:ascii="Times New Roman" w:hAnsi="Times New Roman"/>
                <w:kern w:val="2"/>
                <w:sz w:val="24"/>
                <w:szCs w:val="24"/>
                <w:lang w:eastAsia="zh-CN" w:bidi="hi-IN"/>
              </w:rPr>
            </w:pPr>
            <w:r w:rsidRPr="001E39AC">
              <w:rPr>
                <w:rFonts w:ascii="Times New Roman" w:hAnsi="Times New Roman"/>
                <w:kern w:val="2"/>
                <w:sz w:val="24"/>
                <w:szCs w:val="24"/>
                <w:lang w:eastAsia="zh-CN" w:bidi="hi-IN"/>
              </w:rPr>
              <w:t>1</w:t>
            </w:r>
          </w:p>
        </w:tc>
        <w:tc>
          <w:tcPr>
            <w:tcW w:w="992" w:type="dxa"/>
          </w:tcPr>
          <w:p w:rsidR="009B2C46" w:rsidRPr="001E39AC" w:rsidRDefault="009B2C46" w:rsidP="00DE3070">
            <w:pPr>
              <w:pStyle w:val="NoSpacing"/>
              <w:widowControl w:val="0"/>
              <w:suppressAutoHyphens/>
              <w:ind w:left="-44" w:hanging="64"/>
              <w:rPr>
                <w:rFonts w:ascii="Times New Roman" w:hAnsi="Times New Roman"/>
                <w:kern w:val="2"/>
                <w:sz w:val="24"/>
                <w:szCs w:val="24"/>
                <w:lang w:eastAsia="zh-CN" w:bidi="hi-IN"/>
              </w:rPr>
            </w:pPr>
          </w:p>
        </w:tc>
        <w:tc>
          <w:tcPr>
            <w:tcW w:w="992" w:type="dxa"/>
          </w:tcPr>
          <w:p w:rsidR="009B2C46" w:rsidRPr="001E39AC" w:rsidRDefault="009B2C46" w:rsidP="00DE3070">
            <w:pPr>
              <w:pStyle w:val="NoSpacing"/>
              <w:widowControl w:val="0"/>
              <w:suppressAutoHyphens/>
              <w:ind w:left="-108"/>
              <w:rPr>
                <w:rFonts w:ascii="Times New Roman" w:hAnsi="Times New Roman"/>
                <w:kern w:val="2"/>
                <w:sz w:val="24"/>
                <w:szCs w:val="24"/>
                <w:lang w:eastAsia="zh-CN" w:bidi="hi-IN"/>
              </w:rPr>
            </w:pPr>
          </w:p>
        </w:tc>
      </w:tr>
    </w:tbl>
    <w:p w:rsidR="009B2C46" w:rsidRPr="003F5613" w:rsidRDefault="009B2C46" w:rsidP="00FA4E7E">
      <w:pPr>
        <w:tabs>
          <w:tab w:val="left" w:pos="3000"/>
        </w:tabs>
        <w:rPr>
          <w:rFonts w:ascii="Times New Roman" w:hAnsi="Times New Roman"/>
          <w:color w:val="000000"/>
          <w:sz w:val="24"/>
        </w:rPr>
      </w:pPr>
      <w:r>
        <w:rPr>
          <w:noProof/>
          <w:lang w:eastAsia="ru-RU" w:bidi="ar-SA"/>
        </w:rPr>
        <w:pict>
          <v:shapetype id="_x0000_t202" coordsize="21600,21600" o:spt="202" path="m,l,21600r21600,l21600,xe">
            <v:stroke joinstyle="miter"/>
            <v:path gradientshapeok="t" o:connecttype="rect"/>
          </v:shapetype>
          <v:shape id="Надпись 3" o:spid="_x0000_s1028" type="#_x0000_t202" style="position:absolute;margin-left:32.4pt;margin-top:.1pt;width:32.4pt;height:10.5pt;z-index:251657216;visibility:visible;mso-wrap-distance-left:5pt;mso-wrap-distance-right:5p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" filled="f" stroked="f">
            <v:textbox style="mso-fit-shape-to-text:t" inset="0,0,0,0">
              <w:txbxContent>
                <w:p w:rsidR="009B2C46" w:rsidRDefault="009B2C46" w:rsidP="00FA4E7E">
                  <w:pPr>
                    <w:pStyle w:val="10"/>
                    <w:keepNext/>
                    <w:keepLines/>
                    <w:shd w:val="clear" w:color="auto" w:fill="auto"/>
                    <w:spacing w:before="0" w:line="210" w:lineRule="exact"/>
                    <w:jc w:val="left"/>
                  </w:pPr>
                </w:p>
              </w:txbxContent>
            </v:textbox>
            <w10:wrap anchorx="margin"/>
          </v:shape>
        </w:pict>
      </w:r>
      <w:r>
        <w:rPr>
          <w:noProof/>
          <w:lang w:eastAsia="ru-RU" w:bidi="ar-SA"/>
        </w:rPr>
        <w:pict>
          <v:shape id="Надпись 2" o:spid="_x0000_s1029" type="#_x0000_t202" style="position:absolute;margin-left:434.65pt;margin-top:.1pt;width:13.2pt;height:10.5pt;z-index:251658240;visibility:visible;mso-wrap-distance-left:5pt;mso-wrap-distance-right:5p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" filled="f" stroked="f">
            <v:textbox style="mso-fit-shape-to-text:t" inset="0,0,0,0">
              <w:txbxContent>
                <w:p w:rsidR="009B2C46" w:rsidRDefault="009B2C46" w:rsidP="00FA4E7E">
                  <w:pPr>
                    <w:pStyle w:val="8"/>
                    <w:shd w:val="clear" w:color="auto" w:fill="auto"/>
                    <w:spacing w:line="210" w:lineRule="exact"/>
                  </w:pPr>
                </w:p>
              </w:txbxContent>
            </v:textbox>
            <w10:wrap anchorx="margin"/>
          </v:shape>
        </w:pict>
      </w:r>
    </w:p>
    <w:p w:rsidR="009B2C46" w:rsidRDefault="009B2C46" w:rsidP="00FA4E7E"/>
    <w:p w:rsidR="009B2C46" w:rsidRPr="00B67D98" w:rsidRDefault="009B2C46" w:rsidP="00FA4E7E">
      <w:pPr>
        <w:jc w:val="both"/>
        <w:rPr>
          <w:rFonts w:ascii="Times New Roman" w:hAnsi="Times New Roman"/>
          <w:sz w:val="24"/>
        </w:rPr>
      </w:pPr>
    </w:p>
    <w:p w:rsidR="009B2C46" w:rsidRDefault="009B2C46" w:rsidP="00FA4E7E">
      <w:pPr>
        <w:widowControl/>
        <w:suppressAutoHyphens w:val="0"/>
        <w:ind w:left="567"/>
        <w:jc w:val="both"/>
      </w:pPr>
    </w:p>
    <w:p w:rsidR="009B2C46" w:rsidRDefault="009B2C46" w:rsidP="00FA4E7E">
      <w:pPr>
        <w:widowControl/>
        <w:spacing w:before="280" w:after="202"/>
        <w:ind w:left="-993"/>
        <w:jc w:val="center"/>
      </w:pPr>
      <w:r>
        <w:rPr>
          <w:rFonts w:ascii="Times New Roman" w:hAnsi="Times New Roman" w:cs="Times New Roman"/>
          <w:b/>
          <w:bCs/>
          <w:sz w:val="24"/>
          <w:lang w:eastAsia="ar-SA" w:bidi="ar-SA"/>
        </w:rPr>
        <w:t>Планируемые предметные результаты освоения обучающимися с ОВЗ АООП НОО</w:t>
      </w:r>
    </w:p>
    <w:p w:rsidR="009B2C46" w:rsidRDefault="009B2C46" w:rsidP="00FA4E7E">
      <w:pPr>
        <w:widowControl/>
        <w:spacing w:before="280"/>
        <w:ind w:left="-993"/>
        <w:jc w:val="center"/>
      </w:pPr>
      <w:r>
        <w:rPr>
          <w:rFonts w:ascii="Times New Roman" w:hAnsi="Times New Roman" w:cs="Times New Roman"/>
          <w:b/>
          <w:bCs/>
          <w:i/>
          <w:iCs/>
          <w:sz w:val="24"/>
          <w:lang w:eastAsia="ar-SA" w:bidi="ar-SA"/>
        </w:rPr>
        <w:t>Технология</w:t>
      </w:r>
    </w:p>
    <w:p w:rsidR="009B2C46" w:rsidRDefault="009B2C46" w:rsidP="00FA4E7E">
      <w:pPr>
        <w:widowControl/>
        <w:spacing w:before="280"/>
        <w:ind w:left="-993"/>
        <w:jc w:val="both"/>
      </w:pPr>
      <w:r>
        <w:rPr>
          <w:rFonts w:ascii="Times New Roman" w:hAnsi="Times New Roman" w:cs="Times New Roman"/>
          <w:bCs/>
          <w:i/>
          <w:sz w:val="24"/>
          <w:lang w:eastAsia="ar-SA" w:bidi="ar-SA"/>
        </w:rPr>
        <w:t>Личностными</w:t>
      </w:r>
      <w:r>
        <w:rPr>
          <w:rFonts w:ascii="Times New Roman" w:hAnsi="Times New Roman" w:cs="Times New Roman"/>
          <w:sz w:val="24"/>
          <w:lang w:eastAsia="ar-SA" w:bidi="ar-SA"/>
        </w:rPr>
        <w:t>результатами изучения курса «Технология» в начальной школе являются воспитание и развитие социально значимых личностных качеств, индивидуально-личностных позиций, ценностных установок, раскрывающих отношение к труду, систему норм и правил межличностного общения, обеспечивающую успешность совместной деятельности.</w:t>
      </w:r>
    </w:p>
    <w:p w:rsidR="009B2C46" w:rsidRDefault="009B2C46" w:rsidP="00FA4E7E">
      <w:pPr>
        <w:widowControl/>
        <w:spacing w:before="280"/>
        <w:ind w:left="-993"/>
        <w:jc w:val="both"/>
      </w:pPr>
      <w:r>
        <w:rPr>
          <w:rFonts w:ascii="Times New Roman" w:hAnsi="Times New Roman" w:cs="Times New Roman"/>
          <w:bCs/>
          <w:i/>
          <w:sz w:val="24"/>
          <w:lang w:eastAsia="ar-SA" w:bidi="ar-SA"/>
        </w:rPr>
        <w:t xml:space="preserve">Метапредметными </w:t>
      </w:r>
      <w:r>
        <w:rPr>
          <w:rFonts w:ascii="Times New Roman" w:hAnsi="Times New Roman" w:cs="Times New Roman"/>
          <w:sz w:val="24"/>
          <w:lang w:eastAsia="ar-SA" w:bidi="ar-SA"/>
        </w:rPr>
        <w:t>результатами изучения курса «Технология» в начальной школе является освоение учащимися универсальных способов деятельности, применяемых как в рамках образовательного процесса, так и в реальных жизненных ситуациях.</w:t>
      </w:r>
    </w:p>
    <w:p w:rsidR="009B2C46" w:rsidRDefault="009B2C46" w:rsidP="00FA4E7E">
      <w:pPr>
        <w:widowControl/>
        <w:spacing w:before="280"/>
        <w:ind w:left="-993"/>
        <w:jc w:val="both"/>
        <w:rPr>
          <w:rFonts w:ascii="Times New Roman" w:hAnsi="Times New Roman" w:cs="Times New Roman"/>
          <w:sz w:val="24"/>
          <w:lang w:eastAsia="ar-SA" w:bidi="ar-SA"/>
        </w:rPr>
      </w:pPr>
      <w:r>
        <w:rPr>
          <w:rFonts w:ascii="Times New Roman" w:hAnsi="Times New Roman" w:cs="Times New Roman"/>
          <w:bCs/>
          <w:i/>
          <w:sz w:val="24"/>
          <w:lang w:eastAsia="ar-SA" w:bidi="ar-SA"/>
        </w:rPr>
        <w:t>Предметными</w:t>
      </w:r>
      <w:r>
        <w:rPr>
          <w:rFonts w:ascii="Times New Roman" w:hAnsi="Times New Roman" w:cs="Times New Roman"/>
          <w:sz w:val="24"/>
          <w:lang w:eastAsia="ar-SA" w:bidi="ar-SA"/>
        </w:rPr>
        <w:t>результатами изучения курса «Технология» в начальной школе являются доступные по возрасту начальные сведения о технике, технологиях и технической стороне труда, об основах культуры труда, элементарные умения предметно-преобразовательной деятельности, знания о различных профессиях и умение ориентироваться в мире профессий, элементарный опыт творческой и проектной деятельности.</w:t>
      </w:r>
    </w:p>
    <w:p w:rsidR="009B2C46" w:rsidRDefault="009B2C46" w:rsidP="00FA4E7E">
      <w:pPr>
        <w:suppressAutoHyphens w:val="0"/>
        <w:autoSpaceDE w:val="0"/>
        <w:ind w:left="-993"/>
        <w:jc w:val="center"/>
      </w:pPr>
      <w:r>
        <w:rPr>
          <w:rFonts w:ascii="Times New Roman" w:eastAsia="@Arial Unicode MS" w:hAnsi="Times New Roman" w:cs="Times New Roman"/>
          <w:b/>
          <w:bCs/>
          <w:sz w:val="24"/>
          <w:lang w:eastAsia="ar-SA" w:bidi="ar-SA"/>
        </w:rPr>
        <w:t>Связь универсальных учебных действий с содержанием</w:t>
      </w:r>
    </w:p>
    <w:p w:rsidR="009B2C46" w:rsidRDefault="009B2C46" w:rsidP="00FA4E7E">
      <w:pPr>
        <w:suppressAutoHyphens w:val="0"/>
        <w:autoSpaceDE w:val="0"/>
        <w:ind w:left="-993"/>
        <w:jc w:val="center"/>
      </w:pPr>
      <w:r>
        <w:rPr>
          <w:rFonts w:ascii="Times New Roman" w:eastAsia="@Arial Unicode MS" w:hAnsi="Times New Roman" w:cs="Times New Roman"/>
          <w:b/>
          <w:bCs/>
          <w:sz w:val="24"/>
          <w:lang w:eastAsia="ar-SA" w:bidi="ar-SA"/>
        </w:rPr>
        <w:t>учебных предметов</w:t>
      </w:r>
    </w:p>
    <w:p w:rsidR="009B2C46" w:rsidRDefault="009B2C46" w:rsidP="00FA4E7E">
      <w:pPr>
        <w:widowControl/>
        <w:spacing w:before="280"/>
        <w:ind w:left="-993"/>
        <w:jc w:val="both"/>
        <w:rPr>
          <w:rFonts w:ascii="Times New Roman" w:hAnsi="Times New Roman" w:cs="Times New Roman"/>
          <w:sz w:val="24"/>
          <w:lang w:eastAsia="ar-SA" w:bidi="ar-SA"/>
        </w:rPr>
      </w:pPr>
    </w:p>
    <w:p w:rsidR="009B2C46" w:rsidRDefault="009B2C46" w:rsidP="00FA4E7E">
      <w:pPr>
        <w:widowControl/>
        <w:suppressAutoHyphens w:val="0"/>
        <w:ind w:left="-993"/>
        <w:jc w:val="both"/>
      </w:pPr>
      <w:r>
        <w:rPr>
          <w:rFonts w:ascii="Times New Roman" w:eastAsia="@Arial Unicode MS" w:hAnsi="Times New Roman" w:cs="Times New Roman"/>
          <w:b/>
          <w:bCs/>
          <w:sz w:val="24"/>
          <w:lang w:eastAsia="ar-SA" w:bidi="ar-SA"/>
        </w:rPr>
        <w:t>«Технология».</w:t>
      </w:r>
      <w:r>
        <w:rPr>
          <w:rFonts w:ascii="Times New Roman" w:eastAsia="@Arial Unicode MS" w:hAnsi="Times New Roman" w:cs="Times New Roman"/>
          <w:sz w:val="24"/>
          <w:lang w:eastAsia="ar-SA" w:bidi="ar-SA"/>
        </w:rPr>
        <w:t xml:space="preserve"> Специфика этого предмета и его значимость для формирования универсальных учебных действий обусловлена:</w:t>
      </w:r>
    </w:p>
    <w:p w:rsidR="009B2C46" w:rsidRDefault="009B2C46" w:rsidP="00FA4E7E">
      <w:pPr>
        <w:widowControl/>
        <w:numPr>
          <w:ilvl w:val="0"/>
          <w:numId w:val="14"/>
        </w:numPr>
        <w:suppressAutoHyphens w:val="0"/>
        <w:ind w:left="-993" w:firstLine="0"/>
        <w:jc w:val="both"/>
      </w:pPr>
      <w:r>
        <w:rPr>
          <w:rFonts w:ascii="Times New Roman" w:eastAsia="@Arial Unicode MS" w:hAnsi="Times New Roman" w:cs="Times New Roman"/>
          <w:sz w:val="24"/>
          <w:lang w:eastAsia="ar-SA" w:bidi="ar-SA"/>
        </w:rPr>
        <w:t>ключевой ролью предметно-преобразовательной деятельности как основы формирования системы универсальных учебных действий;</w:t>
      </w:r>
    </w:p>
    <w:p w:rsidR="009B2C46" w:rsidRDefault="009B2C46" w:rsidP="00FA4E7E">
      <w:pPr>
        <w:widowControl/>
        <w:numPr>
          <w:ilvl w:val="0"/>
          <w:numId w:val="14"/>
        </w:numPr>
        <w:suppressAutoHyphens w:val="0"/>
        <w:ind w:left="-993" w:firstLine="0"/>
        <w:jc w:val="both"/>
      </w:pPr>
      <w:r>
        <w:rPr>
          <w:rFonts w:ascii="Times New Roman" w:eastAsia="@Arial Unicode MS" w:hAnsi="Times New Roman" w:cs="Times New Roman"/>
          <w:sz w:val="24"/>
          <w:lang w:eastAsia="ar-SA" w:bidi="ar-SA"/>
        </w:rPr>
        <w:t>значением универсальных учебных действий моделирования и планирования, которые являются непосредственным предметом усвоения в ходе выполнения различных заданий по курсу (так, в ходе решения задач на конструирование обучающиеся учатся использовать схемы, карты и модели, задающие полную ориентировочную основу выполнения предложенных заданий и позволяющие выделять необходимую систему ориентиров);</w:t>
      </w:r>
    </w:p>
    <w:p w:rsidR="009B2C46" w:rsidRDefault="009B2C46" w:rsidP="00FA4E7E">
      <w:pPr>
        <w:widowControl/>
        <w:numPr>
          <w:ilvl w:val="0"/>
          <w:numId w:val="14"/>
        </w:numPr>
        <w:suppressAutoHyphens w:val="0"/>
        <w:ind w:left="-993" w:firstLine="0"/>
        <w:jc w:val="both"/>
      </w:pPr>
      <w:r>
        <w:rPr>
          <w:rFonts w:ascii="Times New Roman" w:eastAsia="@Arial Unicode MS" w:hAnsi="Times New Roman" w:cs="Times New Roman"/>
          <w:sz w:val="24"/>
          <w:lang w:eastAsia="ar-SA" w:bidi="ar-SA"/>
        </w:rPr>
        <w:t>широким использованием форм группового сотрудничества и проектных форм работы для реализации учебных целей курса;</w:t>
      </w:r>
    </w:p>
    <w:p w:rsidR="009B2C46" w:rsidRDefault="009B2C46" w:rsidP="00FA4E7E">
      <w:pPr>
        <w:widowControl/>
        <w:numPr>
          <w:ilvl w:val="0"/>
          <w:numId w:val="14"/>
        </w:numPr>
        <w:suppressAutoHyphens w:val="0"/>
        <w:ind w:left="-993" w:firstLine="0"/>
        <w:jc w:val="both"/>
      </w:pPr>
      <w:r>
        <w:rPr>
          <w:rFonts w:ascii="Times New Roman" w:eastAsia="@Arial Unicode MS" w:hAnsi="Times New Roman" w:cs="Times New Roman"/>
          <w:sz w:val="24"/>
          <w:lang w:eastAsia="ar-SA" w:bidi="ar-SA"/>
        </w:rPr>
        <w:t>формирование первоначальных элементов ИКТ-компетентности учащихся.</w:t>
      </w:r>
    </w:p>
    <w:p w:rsidR="009B2C46" w:rsidRDefault="009B2C46" w:rsidP="00FA4E7E">
      <w:pPr>
        <w:widowControl/>
        <w:suppressAutoHyphens w:val="0"/>
        <w:ind w:left="-993"/>
        <w:jc w:val="both"/>
      </w:pPr>
      <w:r>
        <w:rPr>
          <w:rFonts w:ascii="Times New Roman" w:eastAsia="@Arial Unicode MS" w:hAnsi="Times New Roman" w:cs="Times New Roman"/>
          <w:sz w:val="24"/>
          <w:lang w:eastAsia="ar-SA" w:bidi="ar-SA"/>
        </w:rPr>
        <w:t>Изучение курса «Технологии» способствует:</w:t>
      </w:r>
    </w:p>
    <w:p w:rsidR="009B2C46" w:rsidRDefault="009B2C46" w:rsidP="00FA4E7E">
      <w:pPr>
        <w:widowControl/>
        <w:numPr>
          <w:ilvl w:val="0"/>
          <w:numId w:val="14"/>
        </w:numPr>
        <w:suppressAutoHyphens w:val="0"/>
        <w:ind w:left="-993" w:firstLine="0"/>
        <w:jc w:val="both"/>
      </w:pPr>
      <w:r>
        <w:rPr>
          <w:rFonts w:ascii="Times New Roman" w:eastAsia="@Arial Unicode MS" w:hAnsi="Times New Roman" w:cs="Times New Roman"/>
          <w:sz w:val="24"/>
          <w:lang w:eastAsia="ar-SA" w:bidi="ar-SA"/>
        </w:rPr>
        <w:t>формирование картины мира материальной и духовной культуры как продукта   творческой предметно-преобразующей деятельности человека;</w:t>
      </w:r>
    </w:p>
    <w:p w:rsidR="009B2C46" w:rsidRDefault="009B2C46" w:rsidP="00FA4E7E">
      <w:pPr>
        <w:widowControl/>
        <w:numPr>
          <w:ilvl w:val="0"/>
          <w:numId w:val="14"/>
        </w:numPr>
        <w:suppressAutoHyphens w:val="0"/>
        <w:ind w:left="-993" w:firstLine="0"/>
        <w:jc w:val="both"/>
      </w:pPr>
      <w:r>
        <w:rPr>
          <w:rFonts w:ascii="Times New Roman" w:eastAsia="@Arial Unicode MS" w:hAnsi="Times New Roman" w:cs="Times New Roman"/>
          <w:sz w:val="24"/>
          <w:lang w:eastAsia="ar-SA" w:bidi="ar-SA"/>
        </w:rPr>
        <w:t>развитие знаково-символического и пространственного мышления, творческого и репродуктивного воображения на основе развития способности учащегося к моделированию и отображению объекта и процесса его преобразования в форме моделей (рисунков, планов, схем, чертежей);</w:t>
      </w:r>
    </w:p>
    <w:p w:rsidR="009B2C46" w:rsidRDefault="009B2C46" w:rsidP="00FA4E7E">
      <w:pPr>
        <w:widowControl/>
        <w:numPr>
          <w:ilvl w:val="0"/>
          <w:numId w:val="14"/>
        </w:numPr>
        <w:suppressAutoHyphens w:val="0"/>
        <w:ind w:left="-993" w:firstLine="0"/>
        <w:jc w:val="both"/>
      </w:pPr>
      <w:r>
        <w:rPr>
          <w:rFonts w:ascii="Times New Roman" w:eastAsia="@Arial Unicode MS" w:hAnsi="Times New Roman" w:cs="Times New Roman"/>
          <w:sz w:val="24"/>
          <w:lang w:eastAsia="ar-SA" w:bidi="ar-SA"/>
        </w:rPr>
        <w:t>развитие регулятивных действий, включая целеполагание; планирование (умение составлять план действий и применять его для решения задач); прогнозирование (видение будущего результата при различных условиях выполнения действия), контроль, коррекцию и оценку;</w:t>
      </w:r>
    </w:p>
    <w:p w:rsidR="009B2C46" w:rsidRDefault="009B2C46" w:rsidP="00FA4E7E">
      <w:pPr>
        <w:widowControl/>
        <w:numPr>
          <w:ilvl w:val="0"/>
          <w:numId w:val="14"/>
        </w:numPr>
        <w:suppressAutoHyphens w:val="0"/>
        <w:ind w:left="-993" w:firstLine="0"/>
        <w:jc w:val="both"/>
      </w:pPr>
      <w:r>
        <w:rPr>
          <w:rFonts w:ascii="Times New Roman" w:eastAsia="@Arial Unicode MS" w:hAnsi="Times New Roman" w:cs="Times New Roman"/>
          <w:sz w:val="24"/>
          <w:lang w:eastAsia="ar-SA" w:bidi="ar-SA"/>
        </w:rPr>
        <w:t>формирование внутреннего плана на основе поэтапной отработки предметно-преобразовательных действий;</w:t>
      </w:r>
    </w:p>
    <w:p w:rsidR="009B2C46" w:rsidRDefault="009B2C46" w:rsidP="00FA4E7E">
      <w:pPr>
        <w:widowControl/>
        <w:numPr>
          <w:ilvl w:val="0"/>
          <w:numId w:val="14"/>
        </w:numPr>
        <w:suppressAutoHyphens w:val="0"/>
        <w:ind w:left="-993" w:firstLine="0"/>
        <w:jc w:val="both"/>
      </w:pPr>
      <w:r>
        <w:rPr>
          <w:rFonts w:ascii="Times New Roman" w:eastAsia="@Arial Unicode MS" w:hAnsi="Times New Roman" w:cs="Times New Roman"/>
          <w:sz w:val="24"/>
          <w:lang w:eastAsia="ar-SA" w:bidi="ar-SA"/>
        </w:rPr>
        <w:t>развитие коммуникативной компетентности обучающихся на основе организации совместно-продуктивной деятельности;</w:t>
      </w:r>
    </w:p>
    <w:p w:rsidR="009B2C46" w:rsidRDefault="009B2C46" w:rsidP="00FA4E7E">
      <w:pPr>
        <w:widowControl/>
        <w:numPr>
          <w:ilvl w:val="0"/>
          <w:numId w:val="14"/>
        </w:numPr>
        <w:suppressAutoHyphens w:val="0"/>
        <w:ind w:left="-993" w:firstLine="0"/>
        <w:jc w:val="both"/>
      </w:pPr>
      <w:r>
        <w:rPr>
          <w:rFonts w:ascii="Times New Roman" w:eastAsia="@Arial Unicode MS" w:hAnsi="Times New Roman" w:cs="Times New Roman"/>
          <w:sz w:val="24"/>
          <w:lang w:eastAsia="ar-SA" w:bidi="ar-SA"/>
        </w:rPr>
        <w:t>развитие эстетических представлений и критериев на основе изобразительной и художественной конструктивной деятельности;</w:t>
      </w:r>
    </w:p>
    <w:p w:rsidR="009B2C46" w:rsidRDefault="009B2C46" w:rsidP="00FA4E7E">
      <w:pPr>
        <w:widowControl/>
        <w:numPr>
          <w:ilvl w:val="0"/>
          <w:numId w:val="14"/>
        </w:numPr>
        <w:suppressAutoHyphens w:val="0"/>
        <w:ind w:left="-993" w:firstLine="0"/>
        <w:jc w:val="both"/>
      </w:pPr>
      <w:r>
        <w:rPr>
          <w:rFonts w:ascii="Times New Roman" w:eastAsia="@Arial Unicode MS" w:hAnsi="Times New Roman" w:cs="Times New Roman"/>
          <w:sz w:val="24"/>
          <w:lang w:eastAsia="ar-SA" w:bidi="ar-SA"/>
        </w:rPr>
        <w:t>формирование мотивации успеха и достижений младших школьников, творческой самореализации на основе эффективной организации предметно-преобразующей символико-моделирующей деятельности;</w:t>
      </w:r>
    </w:p>
    <w:p w:rsidR="009B2C46" w:rsidRDefault="009B2C46" w:rsidP="00FA4E7E">
      <w:pPr>
        <w:widowControl/>
        <w:numPr>
          <w:ilvl w:val="0"/>
          <w:numId w:val="14"/>
        </w:numPr>
        <w:suppressAutoHyphens w:val="0"/>
        <w:ind w:left="-993" w:firstLine="0"/>
        <w:jc w:val="both"/>
      </w:pPr>
      <w:r>
        <w:rPr>
          <w:rFonts w:ascii="Times New Roman" w:eastAsia="@Arial Unicode MS" w:hAnsi="Times New Roman" w:cs="Times New Roman"/>
          <w:sz w:val="24"/>
          <w:lang w:eastAsia="ar-SA" w:bidi="ar-SA"/>
        </w:rPr>
        <w:t>ознакомление обучающихся с миром профессий и их социальным значением, историей их возникновения и развития как первой ступенью формирования готовности к предварительному профессиональному самоопределению;</w:t>
      </w:r>
    </w:p>
    <w:p w:rsidR="009B2C46" w:rsidRDefault="009B2C46" w:rsidP="00FA4E7E">
      <w:pPr>
        <w:widowControl/>
        <w:numPr>
          <w:ilvl w:val="0"/>
          <w:numId w:val="14"/>
        </w:numPr>
        <w:suppressAutoHyphens w:val="0"/>
        <w:ind w:left="-993" w:firstLine="0"/>
        <w:jc w:val="both"/>
      </w:pPr>
      <w:r>
        <w:rPr>
          <w:rFonts w:ascii="Times New Roman" w:eastAsia="@Arial Unicode MS" w:hAnsi="Times New Roman" w:cs="Times New Roman"/>
          <w:sz w:val="24"/>
          <w:lang w:eastAsia="ar-SA" w:bidi="ar-SA"/>
        </w:rPr>
        <w:t>развитие трудолюбия, самостоятельности, ответственного отношения к делу, инициативы, потребности помогать другим;</w:t>
      </w:r>
    </w:p>
    <w:p w:rsidR="009B2C46" w:rsidRDefault="009B2C46" w:rsidP="00FA4E7E">
      <w:pPr>
        <w:widowControl/>
        <w:spacing w:before="280"/>
        <w:ind w:left="-993"/>
        <w:jc w:val="both"/>
        <w:rPr>
          <w:rFonts w:ascii="Times New Roman" w:eastAsia="@Arial Unicode MS" w:hAnsi="Times New Roman" w:cs="Times New Roman"/>
          <w:sz w:val="24"/>
          <w:lang w:eastAsia="ar-SA" w:bidi="ar-SA"/>
        </w:rPr>
      </w:pPr>
      <w:r>
        <w:rPr>
          <w:rFonts w:ascii="Times New Roman" w:eastAsia="@Arial Unicode MS" w:hAnsi="Times New Roman" w:cs="Times New Roman"/>
          <w:sz w:val="24"/>
          <w:lang w:eastAsia="ar-SA" w:bidi="ar-SA"/>
        </w:rPr>
        <w:t>фомирование ИКТ</w:t>
      </w:r>
      <w:r>
        <w:rPr>
          <w:rFonts w:ascii="Times New Roman" w:eastAsia="@Arial Unicode MS" w:hAnsi="Times New Roman" w:cs="Times New Roman"/>
          <w:sz w:val="24"/>
          <w:lang w:eastAsia="ar-SA" w:bidi="ar-SA"/>
        </w:rPr>
        <w:noBreakHyphen/>
        <w:t>компетентности обучающихся, включая ознакомление с правилами жизни людей в мире информации: избирательность в потреблении информации, уважение к личной информации другого человека, к процессу познания учения, к состоянию неполного знания и другим аспектам.</w:t>
      </w:r>
    </w:p>
    <w:p w:rsidR="009B2C46" w:rsidRDefault="009B2C46" w:rsidP="00FA4E7E">
      <w:pPr>
        <w:widowControl/>
        <w:spacing w:before="280"/>
        <w:ind w:left="-993"/>
        <w:jc w:val="both"/>
        <w:rPr>
          <w:rFonts w:ascii="Times New Roman" w:eastAsia="@Arial Unicode MS" w:hAnsi="Times New Roman" w:cs="Times New Roman"/>
          <w:sz w:val="24"/>
          <w:lang w:eastAsia="ar-SA" w:bidi="ar-SA"/>
        </w:rPr>
      </w:pPr>
    </w:p>
    <w:p w:rsidR="009B2C46" w:rsidRPr="00435D4E" w:rsidRDefault="009B2C46" w:rsidP="00FA4E7E">
      <w:pPr>
        <w:autoSpaceDE w:val="0"/>
        <w:autoSpaceDN w:val="0"/>
        <w:adjustRightInd w:val="0"/>
        <w:ind w:left="-993"/>
        <w:jc w:val="center"/>
        <w:rPr>
          <w:rFonts w:ascii="Times New Roman" w:hAnsi="Times New Roman" w:cs="Times New Roman"/>
          <w:color w:val="000000"/>
          <w:sz w:val="24"/>
        </w:rPr>
      </w:pPr>
      <w:r w:rsidRPr="00435D4E">
        <w:rPr>
          <w:rFonts w:ascii="Times New Roman" w:hAnsi="Times New Roman" w:cs="Times New Roman"/>
          <w:b/>
          <w:bCs/>
          <w:color w:val="000000"/>
          <w:sz w:val="24"/>
        </w:rPr>
        <w:t>Содержание учебного предмета «Технология» 4 класс (34 часа)</w:t>
      </w:r>
    </w:p>
    <w:p w:rsidR="009B2C46" w:rsidRPr="00435D4E" w:rsidRDefault="009B2C46" w:rsidP="00FA4E7E">
      <w:pPr>
        <w:autoSpaceDE w:val="0"/>
        <w:autoSpaceDN w:val="0"/>
        <w:adjustRightInd w:val="0"/>
        <w:ind w:left="-993"/>
        <w:jc w:val="center"/>
        <w:rPr>
          <w:rFonts w:ascii="Times New Roman" w:hAnsi="Times New Roman" w:cs="Times New Roman"/>
          <w:color w:val="000000"/>
          <w:sz w:val="24"/>
        </w:rPr>
      </w:pPr>
      <w:r w:rsidRPr="00435D4E">
        <w:rPr>
          <w:rFonts w:ascii="Times New Roman" w:hAnsi="Times New Roman" w:cs="Times New Roman"/>
          <w:b/>
          <w:bCs/>
          <w:color w:val="000000"/>
          <w:sz w:val="24"/>
        </w:rPr>
        <w:t>Общекультурные и общественные компетенции. Основы культуры труда, самообслуживания</w:t>
      </w:r>
    </w:p>
    <w:p w:rsidR="009B2C46" w:rsidRPr="00435D4E" w:rsidRDefault="009B2C46" w:rsidP="00FA4E7E">
      <w:pPr>
        <w:autoSpaceDE w:val="0"/>
        <w:autoSpaceDN w:val="0"/>
        <w:adjustRightInd w:val="0"/>
        <w:ind w:left="-993"/>
        <w:jc w:val="both"/>
        <w:rPr>
          <w:rFonts w:ascii="Times New Roman" w:hAnsi="Times New Roman" w:cs="Times New Roman"/>
          <w:i/>
          <w:iCs/>
          <w:color w:val="000000"/>
          <w:sz w:val="24"/>
        </w:rPr>
      </w:pPr>
      <w:r w:rsidRPr="00435D4E">
        <w:rPr>
          <w:rFonts w:ascii="Times New Roman" w:hAnsi="Times New Roman" w:cs="Times New Roman"/>
          <w:i/>
          <w:iCs/>
          <w:color w:val="000000"/>
          <w:sz w:val="24"/>
        </w:rPr>
        <w:t xml:space="preserve">Трудовая деятельность в жизни человека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Распространённые виды профессий, связанные с механизированным и автоматизированным трудом (с учётом региональных особенностей).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i/>
          <w:iCs/>
          <w:color w:val="000000"/>
          <w:sz w:val="24"/>
        </w:rPr>
        <w:t xml:space="preserve">Общее представление о технологическом процессе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Организация рабочего места в зависимости от вида работы,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выполнение социальных ролей (руководитель и подчинённый).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Проектирование изделий: создание замысла, его детализация и воплощение. Результат проектной деятельности - «Макет села Мирного».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i/>
          <w:iCs/>
          <w:color w:val="000000"/>
          <w:sz w:val="24"/>
        </w:rPr>
        <w:t xml:space="preserve">Самообслуживание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Декоративное оформление культурно-бытовой среды, несложный ремонт одежды (заплатки).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b/>
          <w:bCs/>
          <w:color w:val="000000"/>
          <w:sz w:val="24"/>
        </w:rPr>
        <w:t xml:space="preserve">Технология ручной обработки материалов. Элементы графической грамоты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b/>
          <w:bCs/>
          <w:color w:val="000000"/>
          <w:sz w:val="24"/>
        </w:rPr>
        <w:t xml:space="preserve">Искусственные материалы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b/>
          <w:bCs/>
          <w:color w:val="000000"/>
          <w:sz w:val="24"/>
        </w:rPr>
        <w:t xml:space="preserve">Бумага и картон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Виды бумаги, используемые на уроках: цветная для аппликаций и для принтера, копирка, калька, ватман. Свойства бумаги: цвет, прозрачность, толщина, фактура поверхности, прочность.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Виды картона, используемые на уроках: цветной, гофрированный.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Выбор бумаги и картона для изделий по их декоративно-художественным и конструктивным свойствам в соответствии с поставленной задачей. Экономное расходование бумаги и картона при разметке на глаз, через копирку, на просвет, по шаблону, по линейке и по угольнику.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Использование измерений для решения практических задач: виды условных графических изображений – простейший чертёж, эскиз, развёртка, схема (их узнавание). Назначение линий чертежа (контурная, размерная, линии надреза, сгиба, размерная, осевая, центровая). Чтение условных графических изображений. Разметка деталей с опорой на простейший чертёж, эскиз. Изготовление изделий по рисунку, простейшему чертежу, эскизу, схеме.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Инструменты и приспособления для обработки бумаги и картона: карандаш простой, ножницы, канцелярский нож, шило, линейка, угольник, линейка с бортиком (для работы с ножом), кисточка для клея, шаблоны, подкладной лист, дощечка для выполнения работ с канцелярским ножом и шилом. Приёмы рационального и безопасного использования ножниц, канцелярского ножа, шила.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Основные технологические операции ручной обработки бумаги и картона: разметка, резание ножницами, надрезание канцелярским ножом, прокалывание шилом, гофрирование, сгибание, скручивание, сборка и скрепление деталей (клеевое, ниточное, скотчем, скобами, гвоздём, проволокой, «в надрез»), переплетение (соединение в щелевой замок), отделка аппликацией, сушка. Практические работы: изготовление новогодних подвесок, масок, открыток, декоративных композиций, головоломок, игрушек, аппликаций.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b/>
          <w:bCs/>
          <w:color w:val="000000"/>
          <w:sz w:val="24"/>
        </w:rPr>
        <w:t xml:space="preserve">Текстильные материалы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Виды тканей, используемые на уроках: ткани растительного и животного происхождения. Сопоставление тканей по переплетению нитей. Экономное расходование ткани при раскрое.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Нитки, используемые на уроках: мулине, для вязания.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Инструменты и приспособления для обработки текстильных материалов: иглы швейные и для вышивания, булавки с колечком, ножницы, портновский мел, выкройки, картонные кольца. Приёмы рационального и безопасного использования игл, булавок, шила.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Основные технологические операции ручной обработки текстильных материалов: отмеривание нитки, закрепление конца нитки узелком и петелькой, продёргивание бахромы, разметка через копирку, раскрой деталей по выкройке, резание ножницами, наклеивание ткани и ниток на картонную основу, сшивание деталей из ткани ручным швом «строчка», обработка края ткани петельным швом, вышивание простым крестом, наматывание ниток на кольца, натяжение ниток.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Практические работы: изготовление вышитых закладок, лент, мини-панно, футляров, нитяной графики.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b/>
          <w:bCs/>
          <w:color w:val="000000"/>
          <w:sz w:val="24"/>
        </w:rPr>
        <w:t xml:space="preserve">Металлы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Практическое применение металлов в жизни. Виды проволоки. Выбор проволоки с учётом её свойств: упругость, гибкость, толщина. Экономное расходование материалов при разметке.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Инструменты и приспособления для обработки металлов: ножницы, кисточка с тонкой ручкой, подкладная дощечка.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Основные технологические операции ручной обработки металлов: разметка на глаз, по шаблону, резание ножницами, сгибание, скручивание, тиснение.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Практические работы: изготовление каркасных моделей человечков, брошек.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b/>
          <w:bCs/>
          <w:color w:val="000000"/>
          <w:sz w:val="24"/>
        </w:rPr>
        <w:t xml:space="preserve">Утилизированные материалы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Практическое применение утилизированных материалов в жизни. Виды материалов, используемые на уроках: пластиковые ёмкости, упаковочная тара из пенопласта. Выбор материалов по их конструктивным свойствам.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Инструменты и приспособления для обработки утилизированных материалов: ножницы, нож канцелярский, шило, кисть для клея, фломастер, дощечка для выполнения работ с ножом и шилом. Приёмы рационального и безопасного использования ножниц, канцелярского ножа и шила.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Основные технологические операции ручной обработки утилизированных материалов: прокалывание шилом, сборка и скрепление деталей (клеевое, ниточное), тиснение, шлифование наждачной бумагой, отделка шпагатом, окрашивание.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Практические работы: изготовление вазы для осеннего букета, подставок, новогодних подвесок, игрушек-сувениров. </w:t>
      </w:r>
      <w:r w:rsidRPr="00435D4E">
        <w:rPr>
          <w:rFonts w:ascii="Times New Roman" w:hAnsi="Times New Roman" w:cs="Times New Roman"/>
          <w:b/>
          <w:bCs/>
          <w:color w:val="000000"/>
          <w:sz w:val="24"/>
        </w:rPr>
        <w:t xml:space="preserve">Конструирование и моделирование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Конструирование и моделирование несложных технических объектов по заданным (функциональным) условиям.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Практические работы: изготовление осадкомера.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b/>
          <w:bCs/>
          <w:color w:val="000000"/>
          <w:sz w:val="24"/>
        </w:rPr>
        <w:t xml:space="preserve">Практика работы на компьютере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Компьютер. Основы работы за компьютером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Повторение. Организация рабочего места. Подключение к компьютеру дополнительных устройств для работы с текстом (принтер, сканер).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Технология работы с инструментальными программами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Инструментальные программы для работы с текстом (текстовые редакторы).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Организация работы на компьютере с соблюдением санитарно-гигиенических норм. Освоение клавиатуры компьютера. Клавиатурный тренажёр. Работа с клавиатурным тренажёром.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Знакомство с правилами клавиатурного письма (ввод букв и цифр , заглавной буквы , точки ,запятой, интервала между словами, переход на новую строку, отступ, удаление символов). Ввод в компьютер простого текста с клавиатуры.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Оформление текста. Рисунок в тексте. Использование текстового редактора для творческой работы учащихся.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Приёмы работы с документом. Сохранение документа на жёстком диске. Открытие документа. Вывод документа на печать. Демонстрация возможности ввода текста документа со сканера. </w:t>
      </w:r>
    </w:p>
    <w:p w:rsidR="009B2C46" w:rsidRPr="00435D4E" w:rsidRDefault="009B2C46" w:rsidP="00FA4E7E">
      <w:pPr>
        <w:autoSpaceDE w:val="0"/>
        <w:autoSpaceDN w:val="0"/>
        <w:adjustRightInd w:val="0"/>
        <w:ind w:left="-993"/>
        <w:jc w:val="both"/>
        <w:rPr>
          <w:rFonts w:ascii="Times New Roman" w:hAnsi="Times New Roman" w:cs="Times New Roman"/>
          <w:color w:val="000000"/>
          <w:sz w:val="24"/>
        </w:rPr>
      </w:pPr>
      <w:r w:rsidRPr="00435D4E">
        <w:rPr>
          <w:rFonts w:ascii="Times New Roman" w:hAnsi="Times New Roman" w:cs="Times New Roman"/>
          <w:color w:val="000000"/>
          <w:sz w:val="24"/>
        </w:rPr>
        <w:t xml:space="preserve">Первоначальное представление о поиске информации на основе использования программных средств для поиска информации (по ключевому слову, каталогам). Работа с простейшими аналогами электронных справочников. </w:t>
      </w:r>
    </w:p>
    <w:p w:rsidR="009B2C46" w:rsidRPr="00435D4E" w:rsidRDefault="009B2C46" w:rsidP="00FA4E7E">
      <w:pPr>
        <w:ind w:firstLine="284"/>
        <w:jc w:val="center"/>
        <w:rPr>
          <w:rFonts w:ascii="Times New Roman" w:hAnsi="Times New Roman" w:cs="Times New Roman"/>
          <w:sz w:val="24"/>
        </w:rPr>
      </w:pPr>
    </w:p>
    <w:p w:rsidR="009B2C46" w:rsidRPr="00435D4E" w:rsidRDefault="009B2C46" w:rsidP="00FA4E7E">
      <w:pPr>
        <w:pStyle w:val="NoSpacing"/>
        <w:jc w:val="center"/>
        <w:rPr>
          <w:rFonts w:ascii="Times New Roman" w:hAnsi="Times New Roman"/>
          <w:b/>
        </w:rPr>
      </w:pPr>
      <w:r w:rsidRPr="00435D4E">
        <w:rPr>
          <w:rFonts w:ascii="Times New Roman" w:hAnsi="Times New Roman"/>
          <w:b/>
        </w:rPr>
        <w:t>Тематическое планирование по технологии  4 класс</w:t>
      </w:r>
    </w:p>
    <w:p w:rsidR="009B2C46" w:rsidRPr="00435D4E" w:rsidRDefault="009B2C46" w:rsidP="00FA4E7E">
      <w:pPr>
        <w:pStyle w:val="NoSpacing"/>
        <w:jc w:val="center"/>
        <w:rPr>
          <w:rFonts w:ascii="Times New Roman" w:hAnsi="Times New Roman"/>
          <w:b/>
        </w:rPr>
      </w:pPr>
      <w:r w:rsidRPr="00435D4E">
        <w:rPr>
          <w:rFonts w:ascii="Times New Roman" w:hAnsi="Times New Roman"/>
          <w:b/>
        </w:rPr>
        <w:t>1 часа в неделю (34 ч)</w:t>
      </w:r>
    </w:p>
    <w:p w:rsidR="009B2C46" w:rsidRPr="00435D4E" w:rsidRDefault="009B2C46" w:rsidP="00FA4E7E">
      <w:pPr>
        <w:pStyle w:val="NoSpacing"/>
        <w:jc w:val="center"/>
        <w:rPr>
          <w:rFonts w:ascii="Times New Roman" w:hAnsi="Times New Roman"/>
          <w:b/>
        </w:rPr>
      </w:pPr>
    </w:p>
    <w:tbl>
      <w:tblPr>
        <w:tblW w:w="90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1"/>
        <w:gridCol w:w="5670"/>
        <w:gridCol w:w="851"/>
        <w:gridCol w:w="851"/>
        <w:gridCol w:w="851"/>
      </w:tblGrid>
      <w:tr w:rsidR="009B2C46" w:rsidRPr="00435D4E" w:rsidTr="00DE3070">
        <w:trPr>
          <w:trHeight w:val="828"/>
        </w:trPr>
        <w:tc>
          <w:tcPr>
            <w:tcW w:w="851"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w:t>
            </w:r>
          </w:p>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урока</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Содержание учебного предмета</w:t>
            </w:r>
          </w:p>
          <w:p w:rsidR="009B2C46" w:rsidRPr="00435D4E" w:rsidRDefault="009B2C46" w:rsidP="00DE3070">
            <w:pPr>
              <w:jc w:val="both"/>
              <w:rPr>
                <w:rFonts w:ascii="Times New Roman" w:hAnsi="Times New Roman" w:cs="Times New Roman"/>
                <w:sz w:val="24"/>
              </w:rPr>
            </w:pPr>
          </w:p>
          <w:p w:rsidR="009B2C46" w:rsidRPr="00435D4E" w:rsidRDefault="009B2C46" w:rsidP="00DE3070">
            <w:pPr>
              <w:jc w:val="both"/>
              <w:rPr>
                <w:rFonts w:ascii="Times New Roman" w:hAnsi="Times New Roman" w:cs="Times New Roman"/>
                <w:sz w:val="24"/>
              </w:rPr>
            </w:pPr>
          </w:p>
        </w:tc>
        <w:tc>
          <w:tcPr>
            <w:tcW w:w="851"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Кол-во</w:t>
            </w:r>
          </w:p>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часов</w:t>
            </w:r>
          </w:p>
        </w:tc>
        <w:tc>
          <w:tcPr>
            <w:tcW w:w="851"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Дата по плану</w:t>
            </w:r>
          </w:p>
        </w:tc>
        <w:tc>
          <w:tcPr>
            <w:tcW w:w="851"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Фактически</w:t>
            </w:r>
          </w:p>
        </w:tc>
      </w:tr>
      <w:tr w:rsidR="009B2C46" w:rsidRPr="00435D4E" w:rsidTr="00DE3070">
        <w:trPr>
          <w:trHeight w:val="489"/>
        </w:trPr>
        <w:tc>
          <w:tcPr>
            <w:tcW w:w="851" w:type="dxa"/>
          </w:tcPr>
          <w:p w:rsidR="009B2C46" w:rsidRPr="00435D4E" w:rsidRDefault="009B2C46" w:rsidP="00DE3070">
            <w:pPr>
              <w:jc w:val="both"/>
              <w:rPr>
                <w:rFonts w:ascii="Times New Roman" w:hAnsi="Times New Roman" w:cs="Times New Roman"/>
                <w:sz w:val="24"/>
              </w:rPr>
            </w:pPr>
          </w:p>
        </w:tc>
        <w:tc>
          <w:tcPr>
            <w:tcW w:w="5670" w:type="dxa"/>
          </w:tcPr>
          <w:p w:rsidR="009B2C46" w:rsidRPr="00435D4E" w:rsidRDefault="009B2C46" w:rsidP="00DE3070">
            <w:pPr>
              <w:jc w:val="center"/>
              <w:rPr>
                <w:rFonts w:ascii="Times New Roman" w:hAnsi="Times New Roman" w:cs="Times New Roman"/>
                <w:b/>
                <w:sz w:val="24"/>
              </w:rPr>
            </w:pPr>
            <w:r w:rsidRPr="00435D4E">
              <w:rPr>
                <w:rFonts w:ascii="Times New Roman" w:hAnsi="Times New Roman" w:cs="Times New Roman"/>
                <w:b/>
                <w:sz w:val="24"/>
              </w:rPr>
              <w:t>Изготовление изделий из полуфабрикатов</w:t>
            </w:r>
          </w:p>
          <w:p w:rsidR="009B2C46" w:rsidRPr="00435D4E" w:rsidRDefault="009B2C46" w:rsidP="00DE3070">
            <w:pPr>
              <w:jc w:val="center"/>
              <w:rPr>
                <w:rFonts w:ascii="Times New Roman" w:hAnsi="Times New Roman" w:cs="Times New Roman"/>
                <w:sz w:val="24"/>
              </w:rPr>
            </w:pPr>
            <w:r w:rsidRPr="00435D4E">
              <w:rPr>
                <w:rFonts w:ascii="Times New Roman" w:hAnsi="Times New Roman" w:cs="Times New Roman"/>
                <w:b/>
                <w:sz w:val="24"/>
              </w:rPr>
              <w:t>(2 ч.)</w:t>
            </w:r>
          </w:p>
        </w:tc>
        <w:tc>
          <w:tcPr>
            <w:tcW w:w="851" w:type="dxa"/>
          </w:tcPr>
          <w:p w:rsidR="009B2C46" w:rsidRPr="00435D4E" w:rsidRDefault="009B2C46" w:rsidP="00DE3070">
            <w:pPr>
              <w:jc w:val="both"/>
              <w:rPr>
                <w:rFonts w:ascii="Times New Roman" w:hAnsi="Times New Roman" w:cs="Times New Roman"/>
                <w:sz w:val="24"/>
              </w:rPr>
            </w:pPr>
          </w:p>
        </w:tc>
        <w:tc>
          <w:tcPr>
            <w:tcW w:w="851" w:type="dxa"/>
          </w:tcPr>
          <w:p w:rsidR="009B2C46" w:rsidRPr="00435D4E" w:rsidRDefault="009B2C46" w:rsidP="00DE3070">
            <w:pPr>
              <w:jc w:val="both"/>
              <w:rPr>
                <w:rFonts w:ascii="Times New Roman" w:hAnsi="Times New Roman" w:cs="Times New Roman"/>
                <w:sz w:val="24"/>
              </w:rPr>
            </w:pPr>
          </w:p>
        </w:tc>
        <w:tc>
          <w:tcPr>
            <w:tcW w:w="851" w:type="dxa"/>
          </w:tcPr>
          <w:p w:rsidR="009B2C46" w:rsidRPr="00435D4E" w:rsidRDefault="009B2C46" w:rsidP="00DE3070">
            <w:pPr>
              <w:jc w:val="both"/>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5670"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Ваза для осеннего букета</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2</w:t>
            </w:r>
          </w:p>
        </w:tc>
        <w:tc>
          <w:tcPr>
            <w:tcW w:w="5670"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Пластмассы. Подставки из пластиковых емкостей</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p>
        </w:tc>
        <w:tc>
          <w:tcPr>
            <w:tcW w:w="5670" w:type="dxa"/>
          </w:tcPr>
          <w:p w:rsidR="009B2C46" w:rsidRPr="00435D4E" w:rsidRDefault="009B2C46" w:rsidP="00DE3070">
            <w:pPr>
              <w:jc w:val="center"/>
              <w:rPr>
                <w:rFonts w:ascii="Times New Roman" w:hAnsi="Times New Roman" w:cs="Times New Roman"/>
                <w:b/>
                <w:sz w:val="24"/>
              </w:rPr>
            </w:pPr>
            <w:r w:rsidRPr="00435D4E">
              <w:rPr>
                <w:rFonts w:ascii="Times New Roman" w:hAnsi="Times New Roman" w:cs="Times New Roman"/>
                <w:b/>
                <w:sz w:val="24"/>
              </w:rPr>
              <w:t xml:space="preserve">Изготовление изделий  из бумаги и картона </w:t>
            </w:r>
          </w:p>
          <w:p w:rsidR="009B2C46" w:rsidRPr="00435D4E" w:rsidRDefault="009B2C46" w:rsidP="00DE3070">
            <w:pPr>
              <w:jc w:val="center"/>
              <w:rPr>
                <w:rFonts w:ascii="Times New Roman" w:hAnsi="Times New Roman" w:cs="Times New Roman"/>
                <w:sz w:val="24"/>
              </w:rPr>
            </w:pPr>
            <w:r w:rsidRPr="00435D4E">
              <w:rPr>
                <w:rFonts w:ascii="Times New Roman" w:hAnsi="Times New Roman" w:cs="Times New Roman"/>
                <w:b/>
                <w:sz w:val="24"/>
              </w:rPr>
              <w:t>(4ч.)</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3</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Головоломка.</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4</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Головоломка.</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5</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Игрушка-перевёртыш</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6</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Игрушка-перевёртыш</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p>
        </w:tc>
        <w:tc>
          <w:tcPr>
            <w:tcW w:w="5670" w:type="dxa"/>
          </w:tcPr>
          <w:p w:rsidR="009B2C46" w:rsidRPr="00435D4E" w:rsidRDefault="009B2C46" w:rsidP="00DE3070">
            <w:pPr>
              <w:jc w:val="center"/>
              <w:rPr>
                <w:rFonts w:ascii="Times New Roman" w:hAnsi="Times New Roman" w:cs="Times New Roman"/>
                <w:sz w:val="24"/>
              </w:rPr>
            </w:pPr>
            <w:r w:rsidRPr="00435D4E">
              <w:rPr>
                <w:rFonts w:ascii="Times New Roman" w:hAnsi="Times New Roman" w:cs="Times New Roman"/>
                <w:b/>
                <w:sz w:val="24"/>
              </w:rPr>
              <w:t>Ремонт книг (1 ч.)</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7</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Ремонт книг</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p>
        </w:tc>
        <w:tc>
          <w:tcPr>
            <w:tcW w:w="5670" w:type="dxa"/>
          </w:tcPr>
          <w:p w:rsidR="009B2C46" w:rsidRPr="00435D4E" w:rsidRDefault="009B2C46" w:rsidP="00DE3070">
            <w:pPr>
              <w:jc w:val="center"/>
              <w:rPr>
                <w:rFonts w:ascii="Times New Roman" w:hAnsi="Times New Roman" w:cs="Times New Roman"/>
                <w:b/>
                <w:sz w:val="24"/>
              </w:rPr>
            </w:pPr>
            <w:r w:rsidRPr="00435D4E">
              <w:rPr>
                <w:rFonts w:ascii="Times New Roman" w:hAnsi="Times New Roman" w:cs="Times New Roman"/>
                <w:b/>
                <w:sz w:val="24"/>
              </w:rPr>
              <w:t>Изготовление изделий из текстильных материалов</w:t>
            </w:r>
          </w:p>
          <w:p w:rsidR="009B2C46" w:rsidRPr="00435D4E" w:rsidRDefault="009B2C46" w:rsidP="00DE3070">
            <w:pPr>
              <w:jc w:val="center"/>
              <w:rPr>
                <w:rFonts w:ascii="Times New Roman" w:hAnsi="Times New Roman" w:cs="Times New Roman"/>
                <w:sz w:val="24"/>
              </w:rPr>
            </w:pPr>
            <w:r w:rsidRPr="00435D4E">
              <w:rPr>
                <w:rFonts w:ascii="Times New Roman" w:hAnsi="Times New Roman" w:cs="Times New Roman"/>
                <w:b/>
                <w:sz w:val="24"/>
              </w:rPr>
              <w:t xml:space="preserve"> (1 ч.)</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8</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Олимпийский символ из пяти колец</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p>
        </w:tc>
        <w:tc>
          <w:tcPr>
            <w:tcW w:w="5670" w:type="dxa"/>
          </w:tcPr>
          <w:p w:rsidR="009B2C46" w:rsidRPr="00435D4E" w:rsidRDefault="009B2C46" w:rsidP="00DE3070">
            <w:pPr>
              <w:jc w:val="center"/>
              <w:rPr>
                <w:rFonts w:ascii="Times New Roman" w:hAnsi="Times New Roman" w:cs="Times New Roman"/>
                <w:sz w:val="24"/>
              </w:rPr>
            </w:pPr>
            <w:r w:rsidRPr="00435D4E">
              <w:rPr>
                <w:rFonts w:ascii="Times New Roman" w:hAnsi="Times New Roman" w:cs="Times New Roman"/>
                <w:b/>
                <w:sz w:val="24"/>
              </w:rPr>
              <w:t>Изготовление изделий из проволоки и фольги (3ч.)</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9</w:t>
            </w:r>
          </w:p>
        </w:tc>
        <w:tc>
          <w:tcPr>
            <w:tcW w:w="5670"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Металлы</w:t>
            </w:r>
          </w:p>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Спортивный значок</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10</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Каркасные модели из проволоки</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11</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Каркасные модели из проволоки</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p>
        </w:tc>
        <w:tc>
          <w:tcPr>
            <w:tcW w:w="5670" w:type="dxa"/>
          </w:tcPr>
          <w:p w:rsidR="009B2C46" w:rsidRPr="00435D4E" w:rsidRDefault="009B2C46" w:rsidP="00DE3070">
            <w:pPr>
              <w:jc w:val="center"/>
              <w:rPr>
                <w:rFonts w:ascii="Times New Roman" w:hAnsi="Times New Roman" w:cs="Times New Roman"/>
                <w:sz w:val="24"/>
              </w:rPr>
            </w:pPr>
            <w:r w:rsidRPr="00435D4E">
              <w:rPr>
                <w:rFonts w:ascii="Times New Roman" w:hAnsi="Times New Roman" w:cs="Times New Roman"/>
                <w:b/>
                <w:sz w:val="24"/>
              </w:rPr>
              <w:t>Изготовление изделий из пластичных материалов (1 ч.)</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12</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Лепка декоративного рельефа</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p>
        </w:tc>
        <w:tc>
          <w:tcPr>
            <w:tcW w:w="5670" w:type="dxa"/>
          </w:tcPr>
          <w:p w:rsidR="009B2C46" w:rsidRPr="00435D4E" w:rsidRDefault="009B2C46" w:rsidP="00DE3070">
            <w:pPr>
              <w:jc w:val="center"/>
              <w:rPr>
                <w:rFonts w:ascii="Times New Roman" w:hAnsi="Times New Roman" w:cs="Times New Roman"/>
                <w:b/>
                <w:sz w:val="24"/>
              </w:rPr>
            </w:pPr>
            <w:r w:rsidRPr="00435D4E">
              <w:rPr>
                <w:rFonts w:ascii="Times New Roman" w:hAnsi="Times New Roman" w:cs="Times New Roman"/>
                <w:b/>
                <w:sz w:val="24"/>
              </w:rPr>
              <w:t>Изготовление изделий  из бумаги и картона</w:t>
            </w:r>
          </w:p>
          <w:p w:rsidR="009B2C46" w:rsidRPr="00435D4E" w:rsidRDefault="009B2C46" w:rsidP="00DE3070">
            <w:pPr>
              <w:jc w:val="center"/>
              <w:rPr>
                <w:rFonts w:ascii="Times New Roman" w:hAnsi="Times New Roman" w:cs="Times New Roman"/>
                <w:sz w:val="24"/>
              </w:rPr>
            </w:pPr>
            <w:r w:rsidRPr="00435D4E">
              <w:rPr>
                <w:rFonts w:ascii="Times New Roman" w:hAnsi="Times New Roman" w:cs="Times New Roman"/>
                <w:b/>
                <w:sz w:val="24"/>
              </w:rPr>
              <w:t xml:space="preserve"> (4 ч.)</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13</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Игрушка- гармошка</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14</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Игрушка- гармошка</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15</w:t>
            </w:r>
          </w:p>
        </w:tc>
        <w:tc>
          <w:tcPr>
            <w:tcW w:w="5670"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Бусы из бумаги в технике оригами</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16</w:t>
            </w:r>
          </w:p>
        </w:tc>
        <w:tc>
          <w:tcPr>
            <w:tcW w:w="5670"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Новогодние фонарики</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p>
        </w:tc>
        <w:tc>
          <w:tcPr>
            <w:tcW w:w="5670" w:type="dxa"/>
          </w:tcPr>
          <w:p w:rsidR="009B2C46" w:rsidRPr="00435D4E" w:rsidRDefault="009B2C46" w:rsidP="00DE3070">
            <w:pPr>
              <w:jc w:val="center"/>
              <w:rPr>
                <w:rFonts w:ascii="Times New Roman" w:hAnsi="Times New Roman" w:cs="Times New Roman"/>
                <w:b/>
                <w:sz w:val="24"/>
              </w:rPr>
            </w:pPr>
            <w:r w:rsidRPr="00435D4E">
              <w:rPr>
                <w:rFonts w:ascii="Times New Roman" w:hAnsi="Times New Roman" w:cs="Times New Roman"/>
                <w:b/>
                <w:sz w:val="24"/>
              </w:rPr>
              <w:t>Изготовление изделий из полуфабрикатов</w:t>
            </w:r>
          </w:p>
          <w:p w:rsidR="009B2C46" w:rsidRPr="00435D4E" w:rsidRDefault="009B2C46" w:rsidP="00DE3070">
            <w:pPr>
              <w:jc w:val="center"/>
              <w:rPr>
                <w:rFonts w:ascii="Times New Roman" w:hAnsi="Times New Roman" w:cs="Times New Roman"/>
                <w:sz w:val="24"/>
              </w:rPr>
            </w:pPr>
            <w:r w:rsidRPr="00435D4E">
              <w:rPr>
                <w:rFonts w:ascii="Times New Roman" w:hAnsi="Times New Roman" w:cs="Times New Roman"/>
                <w:b/>
                <w:sz w:val="24"/>
              </w:rPr>
              <w:t>( 2ч.)</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17</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Подвеска из пенопласта</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18</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Подвеска из пенопласта</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p>
        </w:tc>
        <w:tc>
          <w:tcPr>
            <w:tcW w:w="5670" w:type="dxa"/>
          </w:tcPr>
          <w:p w:rsidR="009B2C46" w:rsidRPr="00435D4E" w:rsidRDefault="009B2C46" w:rsidP="00DE3070">
            <w:pPr>
              <w:jc w:val="center"/>
              <w:rPr>
                <w:rFonts w:ascii="Times New Roman" w:hAnsi="Times New Roman" w:cs="Times New Roman"/>
                <w:sz w:val="24"/>
              </w:rPr>
            </w:pPr>
            <w:r w:rsidRPr="00435D4E">
              <w:rPr>
                <w:rFonts w:ascii="Times New Roman" w:hAnsi="Times New Roman" w:cs="Times New Roman"/>
                <w:b/>
                <w:sz w:val="24"/>
              </w:rPr>
              <w:t>Изготовление изделий  из бумаги и картона (1ч.)</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19</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Маска из бумаги.</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p>
        </w:tc>
        <w:tc>
          <w:tcPr>
            <w:tcW w:w="5670" w:type="dxa"/>
          </w:tcPr>
          <w:p w:rsidR="009B2C46" w:rsidRPr="00435D4E" w:rsidRDefault="009B2C46" w:rsidP="00DE3070">
            <w:pPr>
              <w:jc w:val="center"/>
              <w:rPr>
                <w:rFonts w:ascii="Times New Roman" w:hAnsi="Times New Roman" w:cs="Times New Roman"/>
                <w:sz w:val="24"/>
              </w:rPr>
            </w:pPr>
            <w:r w:rsidRPr="00435D4E">
              <w:rPr>
                <w:rFonts w:ascii="Times New Roman" w:hAnsi="Times New Roman" w:cs="Times New Roman"/>
                <w:b/>
                <w:sz w:val="24"/>
              </w:rPr>
              <w:t>Изготовление изделий из текстильных материалов (2ч.)</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20</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Футляр из ткани</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21</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Футляр из ткани</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p>
        </w:tc>
        <w:tc>
          <w:tcPr>
            <w:tcW w:w="5670" w:type="dxa"/>
          </w:tcPr>
          <w:p w:rsidR="009B2C46" w:rsidRPr="00435D4E" w:rsidRDefault="009B2C46" w:rsidP="00DE3070">
            <w:pPr>
              <w:jc w:val="center"/>
              <w:rPr>
                <w:rFonts w:ascii="Times New Roman" w:hAnsi="Times New Roman" w:cs="Times New Roman"/>
                <w:b/>
                <w:sz w:val="24"/>
              </w:rPr>
            </w:pPr>
            <w:r w:rsidRPr="00435D4E">
              <w:rPr>
                <w:rFonts w:ascii="Times New Roman" w:hAnsi="Times New Roman" w:cs="Times New Roman"/>
                <w:b/>
                <w:sz w:val="24"/>
              </w:rPr>
              <w:t xml:space="preserve">Изготовление изделий  из бумаги и картона </w:t>
            </w:r>
          </w:p>
          <w:p w:rsidR="009B2C46" w:rsidRPr="00435D4E" w:rsidRDefault="009B2C46" w:rsidP="00DE3070">
            <w:pPr>
              <w:jc w:val="center"/>
              <w:rPr>
                <w:rFonts w:ascii="Times New Roman" w:hAnsi="Times New Roman" w:cs="Times New Roman"/>
                <w:sz w:val="24"/>
              </w:rPr>
            </w:pPr>
            <w:r w:rsidRPr="00435D4E">
              <w:rPr>
                <w:rFonts w:ascii="Times New Roman" w:hAnsi="Times New Roman" w:cs="Times New Roman"/>
                <w:b/>
                <w:sz w:val="24"/>
              </w:rPr>
              <w:t>(2ч.)</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22</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Игрушка из бумаги</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23</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Игрушка из бумаги</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p>
        </w:tc>
        <w:tc>
          <w:tcPr>
            <w:tcW w:w="5670" w:type="dxa"/>
          </w:tcPr>
          <w:p w:rsidR="009B2C46" w:rsidRPr="00435D4E" w:rsidRDefault="009B2C46" w:rsidP="00DE3070">
            <w:pPr>
              <w:jc w:val="center"/>
              <w:rPr>
                <w:rFonts w:ascii="Times New Roman" w:hAnsi="Times New Roman" w:cs="Times New Roman"/>
                <w:sz w:val="24"/>
              </w:rPr>
            </w:pPr>
            <w:r w:rsidRPr="00435D4E">
              <w:rPr>
                <w:rFonts w:ascii="Times New Roman" w:hAnsi="Times New Roman" w:cs="Times New Roman"/>
                <w:b/>
                <w:sz w:val="24"/>
              </w:rPr>
              <w:t>Домашний труд (2ч.)</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24</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Оформление изделий вышивкой простым крестом</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25</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Оформление изделий вышивкой простым крестом</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p>
        </w:tc>
        <w:tc>
          <w:tcPr>
            <w:tcW w:w="5670" w:type="dxa"/>
          </w:tcPr>
          <w:p w:rsidR="009B2C46" w:rsidRPr="00435D4E" w:rsidRDefault="009B2C46" w:rsidP="00DE3070">
            <w:pPr>
              <w:jc w:val="center"/>
              <w:rPr>
                <w:rFonts w:ascii="Times New Roman" w:hAnsi="Times New Roman" w:cs="Times New Roman"/>
                <w:sz w:val="24"/>
              </w:rPr>
            </w:pPr>
            <w:r w:rsidRPr="00435D4E">
              <w:rPr>
                <w:rFonts w:ascii="Times New Roman" w:hAnsi="Times New Roman" w:cs="Times New Roman"/>
                <w:b/>
                <w:sz w:val="24"/>
              </w:rPr>
              <w:t>Изготовление изделий  из бумаги и картона(3ч.)</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24</w:t>
            </w:r>
          </w:p>
        </w:tc>
        <w:tc>
          <w:tcPr>
            <w:tcW w:w="5670"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Декоративное панно</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25</w:t>
            </w:r>
          </w:p>
        </w:tc>
        <w:tc>
          <w:tcPr>
            <w:tcW w:w="5670"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Подарочная открытка</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26</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Подарочная открытка</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p>
        </w:tc>
        <w:tc>
          <w:tcPr>
            <w:tcW w:w="5670" w:type="dxa"/>
          </w:tcPr>
          <w:p w:rsidR="009B2C46" w:rsidRPr="00435D4E" w:rsidRDefault="009B2C46" w:rsidP="00DE3070">
            <w:pPr>
              <w:jc w:val="center"/>
              <w:rPr>
                <w:rFonts w:ascii="Times New Roman" w:hAnsi="Times New Roman" w:cs="Times New Roman"/>
                <w:sz w:val="24"/>
              </w:rPr>
            </w:pPr>
            <w:r w:rsidRPr="00435D4E">
              <w:rPr>
                <w:rFonts w:ascii="Times New Roman" w:hAnsi="Times New Roman" w:cs="Times New Roman"/>
                <w:b/>
                <w:sz w:val="24"/>
              </w:rPr>
              <w:t>Домашний труд (1ч.)</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27</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Ремонт одежды</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p>
        </w:tc>
        <w:tc>
          <w:tcPr>
            <w:tcW w:w="5670" w:type="dxa"/>
          </w:tcPr>
          <w:p w:rsidR="009B2C46" w:rsidRPr="00435D4E" w:rsidRDefault="009B2C46" w:rsidP="00DE3070">
            <w:pPr>
              <w:jc w:val="center"/>
              <w:rPr>
                <w:rFonts w:ascii="Times New Roman" w:hAnsi="Times New Roman" w:cs="Times New Roman"/>
                <w:sz w:val="24"/>
              </w:rPr>
            </w:pPr>
            <w:r w:rsidRPr="00435D4E">
              <w:rPr>
                <w:rFonts w:ascii="Times New Roman" w:hAnsi="Times New Roman" w:cs="Times New Roman"/>
                <w:b/>
                <w:sz w:val="24"/>
              </w:rPr>
              <w:t>Сборка моделей и макетов из изделий конструктора (1ч.)</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28</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Сборка моделей транспортирующих устройств</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b/>
                <w:sz w:val="24"/>
              </w:rPr>
              <w:t>Изготовление изделий из пластичных материалов (1 ч.)</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29</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Фигурки из глины и пластических материалов</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p>
        </w:tc>
        <w:tc>
          <w:tcPr>
            <w:tcW w:w="5670" w:type="dxa"/>
          </w:tcPr>
          <w:p w:rsidR="009B2C46" w:rsidRPr="00435D4E" w:rsidRDefault="009B2C46" w:rsidP="00DE3070">
            <w:pPr>
              <w:jc w:val="center"/>
              <w:rPr>
                <w:rFonts w:ascii="Times New Roman" w:hAnsi="Times New Roman" w:cs="Times New Roman"/>
                <w:b/>
                <w:sz w:val="24"/>
              </w:rPr>
            </w:pPr>
            <w:r w:rsidRPr="00435D4E">
              <w:rPr>
                <w:rFonts w:ascii="Times New Roman" w:hAnsi="Times New Roman" w:cs="Times New Roman"/>
                <w:b/>
                <w:sz w:val="24"/>
              </w:rPr>
              <w:t>Изготовление изделий  из бумаги и картона</w:t>
            </w:r>
          </w:p>
          <w:p w:rsidR="009B2C46" w:rsidRPr="00435D4E" w:rsidRDefault="009B2C46" w:rsidP="00DE3070">
            <w:pPr>
              <w:jc w:val="center"/>
              <w:rPr>
                <w:rFonts w:ascii="Times New Roman" w:hAnsi="Times New Roman" w:cs="Times New Roman"/>
                <w:sz w:val="24"/>
              </w:rPr>
            </w:pPr>
            <w:r w:rsidRPr="00435D4E">
              <w:rPr>
                <w:rFonts w:ascii="Times New Roman" w:hAnsi="Times New Roman" w:cs="Times New Roman"/>
                <w:b/>
                <w:sz w:val="24"/>
              </w:rPr>
              <w:t xml:space="preserve"> (3ч.)</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30</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 xml:space="preserve">Проект коллективного создания макета </w:t>
            </w:r>
            <w:r>
              <w:rPr>
                <w:rFonts w:ascii="Times New Roman" w:hAnsi="Times New Roman" w:cs="Times New Roman"/>
                <w:sz w:val="24"/>
              </w:rPr>
              <w:t>школы</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31</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 xml:space="preserve">Проект коллективного создания макета </w:t>
            </w:r>
            <w:r>
              <w:rPr>
                <w:rFonts w:ascii="Times New Roman" w:hAnsi="Times New Roman" w:cs="Times New Roman"/>
                <w:sz w:val="24"/>
              </w:rPr>
              <w:t>школы</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32</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Проект коллективного создания макета села</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33</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 xml:space="preserve">Проект коллективного создания макета села </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r w:rsidR="009B2C46" w:rsidRPr="00435D4E" w:rsidTr="00DE3070">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34</w:t>
            </w:r>
          </w:p>
        </w:tc>
        <w:tc>
          <w:tcPr>
            <w:tcW w:w="5670" w:type="dxa"/>
          </w:tcPr>
          <w:p w:rsidR="009B2C46" w:rsidRPr="00435D4E" w:rsidRDefault="009B2C46" w:rsidP="00DE3070">
            <w:pPr>
              <w:jc w:val="both"/>
              <w:rPr>
                <w:rFonts w:ascii="Times New Roman" w:hAnsi="Times New Roman" w:cs="Times New Roman"/>
                <w:sz w:val="24"/>
              </w:rPr>
            </w:pPr>
            <w:r w:rsidRPr="00435D4E">
              <w:rPr>
                <w:rFonts w:ascii="Times New Roman" w:hAnsi="Times New Roman" w:cs="Times New Roman"/>
                <w:sz w:val="24"/>
              </w:rPr>
              <w:t>Проект коллективного создания макета села</w:t>
            </w:r>
          </w:p>
        </w:tc>
        <w:tc>
          <w:tcPr>
            <w:tcW w:w="851" w:type="dxa"/>
          </w:tcPr>
          <w:p w:rsidR="009B2C46" w:rsidRPr="00435D4E" w:rsidRDefault="009B2C46" w:rsidP="00DE3070">
            <w:pPr>
              <w:rPr>
                <w:rFonts w:ascii="Times New Roman" w:hAnsi="Times New Roman" w:cs="Times New Roman"/>
                <w:sz w:val="24"/>
              </w:rPr>
            </w:pPr>
            <w:r w:rsidRPr="00435D4E">
              <w:rPr>
                <w:rFonts w:ascii="Times New Roman" w:hAnsi="Times New Roman" w:cs="Times New Roman"/>
                <w:sz w:val="24"/>
              </w:rPr>
              <w:t>1</w:t>
            </w:r>
          </w:p>
        </w:tc>
        <w:tc>
          <w:tcPr>
            <w:tcW w:w="851" w:type="dxa"/>
          </w:tcPr>
          <w:p w:rsidR="009B2C46" w:rsidRPr="00435D4E" w:rsidRDefault="009B2C46" w:rsidP="00DE3070">
            <w:pPr>
              <w:rPr>
                <w:rFonts w:ascii="Times New Roman" w:hAnsi="Times New Roman" w:cs="Times New Roman"/>
                <w:sz w:val="24"/>
              </w:rPr>
            </w:pPr>
          </w:p>
        </w:tc>
        <w:tc>
          <w:tcPr>
            <w:tcW w:w="851" w:type="dxa"/>
          </w:tcPr>
          <w:p w:rsidR="009B2C46" w:rsidRPr="00435D4E" w:rsidRDefault="009B2C46" w:rsidP="00DE3070">
            <w:pPr>
              <w:rPr>
                <w:rFonts w:ascii="Times New Roman" w:hAnsi="Times New Roman" w:cs="Times New Roman"/>
                <w:sz w:val="24"/>
              </w:rPr>
            </w:pPr>
          </w:p>
        </w:tc>
      </w:tr>
    </w:tbl>
    <w:p w:rsidR="009B2C46" w:rsidRDefault="009B2C46" w:rsidP="00FA4E7E">
      <w:pPr>
        <w:spacing w:line="200" w:lineRule="exact"/>
        <w:rPr>
          <w:rFonts w:ascii="Times New Roman" w:hAnsi="Times New Roman"/>
        </w:rPr>
      </w:pPr>
    </w:p>
    <w:p w:rsidR="009B2C46" w:rsidRDefault="009B2C46" w:rsidP="00FA4E7E">
      <w:pPr>
        <w:spacing w:line="200" w:lineRule="exact"/>
        <w:rPr>
          <w:rFonts w:ascii="Times New Roman" w:hAnsi="Times New Roman"/>
        </w:rPr>
      </w:pPr>
    </w:p>
    <w:p w:rsidR="009B2C46" w:rsidRDefault="009B2C46" w:rsidP="00FA4E7E">
      <w:pPr>
        <w:spacing w:line="200" w:lineRule="exact"/>
        <w:rPr>
          <w:rFonts w:ascii="Times New Roman" w:hAnsi="Times New Roman"/>
        </w:rPr>
      </w:pPr>
    </w:p>
    <w:p w:rsidR="009B2C46" w:rsidRDefault="009B2C46" w:rsidP="00FA4E7E">
      <w:pPr>
        <w:ind w:firstLine="284"/>
        <w:jc w:val="center"/>
      </w:pPr>
    </w:p>
    <w:p w:rsidR="009B2C46" w:rsidRDefault="009B2C46" w:rsidP="00FA4E7E">
      <w:pPr>
        <w:widowControl/>
        <w:spacing w:before="280" w:after="202"/>
        <w:jc w:val="center"/>
        <w:rPr>
          <w:rFonts w:ascii="Times New Roman" w:hAnsi="Times New Roman" w:cs="Times New Roman"/>
          <w:b/>
          <w:bCs/>
          <w:sz w:val="24"/>
          <w:lang w:eastAsia="ar-SA" w:bidi="ar-SA"/>
        </w:rPr>
      </w:pPr>
      <w:r>
        <w:rPr>
          <w:rFonts w:ascii="Times New Roman" w:hAnsi="Times New Roman" w:cs="Times New Roman"/>
          <w:b/>
          <w:bCs/>
          <w:sz w:val="24"/>
          <w:lang w:eastAsia="ar-SA" w:bidi="ar-SA"/>
        </w:rPr>
        <w:t>Планируемые предметные результаты освоения обучающимися с ОВЗ АООП НОО</w:t>
      </w:r>
    </w:p>
    <w:p w:rsidR="009B2C46" w:rsidRDefault="009B2C46" w:rsidP="00FA4E7E">
      <w:pPr>
        <w:widowControl/>
        <w:spacing w:before="280" w:after="202"/>
        <w:jc w:val="both"/>
      </w:pPr>
      <w:r>
        <w:rPr>
          <w:rFonts w:ascii="Times New Roman" w:hAnsi="Times New Roman" w:cs="Times New Roman"/>
          <w:b/>
          <w:bCs/>
          <w:sz w:val="24"/>
          <w:lang w:eastAsia="ar-SA" w:bidi="ar-SA"/>
        </w:rPr>
        <w:t>Изобразительное искусство</w:t>
      </w:r>
    </w:p>
    <w:p w:rsidR="009B2C46" w:rsidRDefault="009B2C46" w:rsidP="00FA4E7E">
      <w:pPr>
        <w:widowControl/>
        <w:spacing w:before="280"/>
        <w:ind w:firstLine="709"/>
        <w:jc w:val="both"/>
      </w:pPr>
      <w:r>
        <w:rPr>
          <w:rFonts w:ascii="Times New Roman" w:hAnsi="Times New Roman" w:cs="Times New Roman"/>
          <w:bCs/>
          <w:i/>
          <w:sz w:val="24"/>
          <w:lang w:eastAsia="ar-SA" w:bidi="ar-SA"/>
        </w:rPr>
        <w:t>Личностными</w:t>
      </w:r>
      <w:r>
        <w:rPr>
          <w:rFonts w:ascii="Times New Roman" w:hAnsi="Times New Roman" w:cs="Times New Roman"/>
          <w:sz w:val="24"/>
          <w:lang w:eastAsia="ar-SA" w:bidi="ar-SA"/>
        </w:rPr>
        <w:t>результатами изучения курса «Изобразительное искусство» в начальной школе являются: эмоционально-ценностное отношение к окружающему миру (семье, родине, природе, людям); толерантное принятие разнообразия культурных явлений; способность к художественному познанию мира, умение применять полученные знания в собственной творческой деятельности; использование различных художественных материалов для работы в разных техниках (живопись, графика, скульптура, художественное конструирование).</w:t>
      </w:r>
    </w:p>
    <w:p w:rsidR="009B2C46" w:rsidRDefault="009B2C46" w:rsidP="00FA4E7E">
      <w:pPr>
        <w:widowControl/>
        <w:ind w:left="709"/>
        <w:jc w:val="both"/>
        <w:rPr>
          <w:rFonts w:ascii="Times New Roman" w:hAnsi="Times New Roman" w:cs="Times New Roman"/>
          <w:sz w:val="24"/>
          <w:lang w:eastAsia="ar-SA" w:bidi="ar-SA"/>
        </w:rPr>
      </w:pPr>
    </w:p>
    <w:p w:rsidR="009B2C46" w:rsidRDefault="009B2C46" w:rsidP="00FA4E7E">
      <w:pPr>
        <w:widowControl/>
        <w:ind w:firstLine="709"/>
        <w:jc w:val="both"/>
      </w:pPr>
      <w:r>
        <w:rPr>
          <w:rFonts w:ascii="Times New Roman" w:hAnsi="Times New Roman" w:cs="Times New Roman"/>
          <w:bCs/>
          <w:i/>
          <w:sz w:val="24"/>
          <w:lang w:eastAsia="ar-SA" w:bidi="ar-SA"/>
        </w:rPr>
        <w:t>Метапредметными</w:t>
      </w:r>
      <w:r>
        <w:rPr>
          <w:rFonts w:ascii="Times New Roman" w:hAnsi="Times New Roman" w:cs="Times New Roman"/>
          <w:sz w:val="24"/>
          <w:lang w:eastAsia="ar-SA" w:bidi="ar-SA"/>
        </w:rPr>
        <w:t>результатами изучения курса «Изобразительное искусство» в начальной школе являются: умение видеть и воспринимать проявление художественной культуры в окружающей жизни; желание общаться с искусством, участвовать в обсуждении содержания и выразительных средств произведений искусства; умение организовывать самостоятельную творческую деятельность; способности оценивать результаты художественно-творческой деятельности, собственной и одноклассников.</w:t>
      </w:r>
    </w:p>
    <w:p w:rsidR="009B2C46" w:rsidRDefault="009B2C46" w:rsidP="00FA4E7E">
      <w:pPr>
        <w:widowControl/>
        <w:ind w:left="709"/>
        <w:jc w:val="both"/>
        <w:rPr>
          <w:rFonts w:ascii="Times New Roman" w:hAnsi="Times New Roman" w:cs="Times New Roman"/>
          <w:sz w:val="24"/>
          <w:lang w:eastAsia="ar-SA" w:bidi="ar-SA"/>
        </w:rPr>
      </w:pPr>
    </w:p>
    <w:p w:rsidR="009B2C46" w:rsidRDefault="009B2C46" w:rsidP="00FA4E7E">
      <w:pPr>
        <w:widowControl/>
        <w:ind w:firstLine="709"/>
        <w:jc w:val="both"/>
      </w:pPr>
      <w:r>
        <w:rPr>
          <w:rFonts w:ascii="Times New Roman" w:hAnsi="Times New Roman" w:cs="Times New Roman"/>
          <w:bCs/>
          <w:i/>
          <w:sz w:val="24"/>
          <w:lang w:eastAsia="ar-SA" w:bidi="ar-SA"/>
        </w:rPr>
        <w:t>Предметными</w:t>
      </w:r>
      <w:r>
        <w:rPr>
          <w:rFonts w:ascii="Times New Roman" w:hAnsi="Times New Roman" w:cs="Times New Roman"/>
          <w:sz w:val="24"/>
          <w:lang w:eastAsia="ar-SA" w:bidi="ar-SA"/>
        </w:rPr>
        <w:t>результатами изучения курса «Изобразительное искусство» в начальной школе являются: понимание значения искусства в жизни человека и общества; умение различать основные виды и жанры пластических искусств, характеризовать их специфику; сформированность представлений о ведущих музеях России; умение различать и передавать худоственно-творческой деятельности характер, эмоциональное состояние и свое отношение к природе, человеку, обществу; осознание общечеловеческих ценностей, выраженных в главных темах искусства.</w:t>
      </w:r>
    </w:p>
    <w:p w:rsidR="009B2C46" w:rsidRDefault="009B2C46" w:rsidP="00FA4E7E"/>
    <w:p w:rsidR="009B2C46" w:rsidRDefault="009B2C46" w:rsidP="00FA4E7E"/>
    <w:p w:rsidR="009B2C46" w:rsidRDefault="009B2C46" w:rsidP="00FA4E7E">
      <w:pPr>
        <w:suppressAutoHyphens w:val="0"/>
        <w:autoSpaceDE w:val="0"/>
        <w:ind w:firstLine="567"/>
        <w:jc w:val="center"/>
      </w:pPr>
      <w:r>
        <w:rPr>
          <w:rFonts w:ascii="Times New Roman" w:eastAsia="@Arial Unicode MS" w:hAnsi="Times New Roman" w:cs="Times New Roman"/>
          <w:b/>
          <w:bCs/>
          <w:sz w:val="24"/>
          <w:lang w:eastAsia="ar-SA" w:bidi="ar-SA"/>
        </w:rPr>
        <w:t>Связь универсальных учебных действий с содержанием</w:t>
      </w:r>
    </w:p>
    <w:p w:rsidR="009B2C46" w:rsidRDefault="009B2C46" w:rsidP="00FA4E7E">
      <w:pPr>
        <w:suppressAutoHyphens w:val="0"/>
        <w:autoSpaceDE w:val="0"/>
        <w:ind w:firstLine="567"/>
        <w:jc w:val="center"/>
      </w:pPr>
      <w:r>
        <w:rPr>
          <w:rFonts w:ascii="Times New Roman" w:eastAsia="@Arial Unicode MS" w:hAnsi="Times New Roman" w:cs="Times New Roman"/>
          <w:b/>
          <w:bCs/>
          <w:sz w:val="24"/>
          <w:lang w:eastAsia="ar-SA" w:bidi="ar-SA"/>
        </w:rPr>
        <w:t>учебных предметов</w:t>
      </w:r>
    </w:p>
    <w:p w:rsidR="009B2C46" w:rsidRDefault="009B2C46" w:rsidP="00FA4E7E">
      <w:pPr>
        <w:widowControl/>
        <w:suppressAutoHyphens w:val="0"/>
        <w:ind w:firstLine="567"/>
        <w:jc w:val="both"/>
      </w:pPr>
      <w:r>
        <w:rPr>
          <w:rFonts w:ascii="Times New Roman" w:eastAsia="@Arial Unicode MS" w:hAnsi="Times New Roman" w:cs="Times New Roman"/>
          <w:b/>
          <w:bCs/>
          <w:sz w:val="24"/>
          <w:lang w:eastAsia="ar-SA" w:bidi="ar-SA"/>
        </w:rPr>
        <w:t>«Изобразительное искусство».</w:t>
      </w:r>
      <w:r>
        <w:rPr>
          <w:rFonts w:ascii="Times New Roman" w:eastAsia="@Arial Unicode MS" w:hAnsi="Times New Roman" w:cs="Times New Roman"/>
          <w:sz w:val="24"/>
          <w:lang w:eastAsia="ar-SA" w:bidi="ar-SA"/>
        </w:rPr>
        <w:t xml:space="preserve"> Развивающий потенциал этого предмета связан с формированием личностных, познавательных, регулятивных действий.</w:t>
      </w:r>
    </w:p>
    <w:p w:rsidR="009B2C46" w:rsidRDefault="009B2C46" w:rsidP="00FA4E7E">
      <w:pPr>
        <w:widowControl/>
        <w:suppressAutoHyphens w:val="0"/>
        <w:ind w:firstLine="567"/>
        <w:jc w:val="both"/>
      </w:pPr>
      <w:r>
        <w:rPr>
          <w:rFonts w:ascii="Times New Roman" w:eastAsia="@Arial Unicode MS" w:hAnsi="Times New Roman" w:cs="Times New Roman"/>
          <w:sz w:val="24"/>
          <w:lang w:eastAsia="ar-SA" w:bidi="ar-SA"/>
        </w:rPr>
        <w:t xml:space="preserve">Моделирующий характер изобразительной деятельности создаёт условия для формирования общеучебных действий, замещения и моделирования в продуктивной деятельности учащихся явлений и объектов природного и социокультурного мира. Такое моделирование является основой развития познания ребёнком мира и способствует формированию логических операций сравнения, установления тождества и различий, аналогий, причинно-следственных связей и отношений. При создании продукта изобразительной деятельности особые требования предъявляются к регулятивным действиям — целеполаганию как формированию замысла, планированию и организации действий в соответствии с целью, умению контролировать соответствие выполняемых действий способу, внесению корректив. </w:t>
      </w:r>
    </w:p>
    <w:p w:rsidR="009B2C46" w:rsidRDefault="009B2C46" w:rsidP="00FA4E7E">
      <w:pPr>
        <w:widowControl/>
        <w:suppressAutoHyphens w:val="0"/>
        <w:ind w:firstLine="567"/>
        <w:jc w:val="both"/>
      </w:pPr>
      <w:r>
        <w:rPr>
          <w:rFonts w:ascii="Times New Roman" w:eastAsia="@Arial Unicode MS" w:hAnsi="Times New Roman" w:cs="Times New Roman"/>
          <w:sz w:val="24"/>
          <w:lang w:eastAsia="ar-SA" w:bidi="ar-SA"/>
        </w:rPr>
        <w:t>В сфере личностных действий приобщение к мировой и отечественной культуре и освоение сокровищницы изобразительного искусства, народных, национальных традиций, искусства других народов обеспечивают формирование гражданской идентичности личности, толерантности, эстетических ценностей и вкусов, , способствуют развитию позитивной самооценки и самоуважения учащихся.</w:t>
      </w:r>
    </w:p>
    <w:p w:rsidR="009B2C46" w:rsidRDefault="009B2C46" w:rsidP="00FA4E7E"/>
    <w:p w:rsidR="009B2C46" w:rsidRPr="007D0157" w:rsidRDefault="009B2C46" w:rsidP="00FA4E7E">
      <w:pPr>
        <w:pStyle w:val="Default"/>
        <w:spacing w:after="14798"/>
        <w:jc w:val="both"/>
        <w:rPr>
          <w:b/>
        </w:rPr>
      </w:pPr>
      <w:r w:rsidRPr="001E70DE">
        <w:rPr>
          <w:b/>
        </w:rPr>
        <w:t xml:space="preserve">Содержание учебного предмета </w:t>
      </w:r>
      <w:r>
        <w:rPr>
          <w:b/>
        </w:rPr>
        <w:t xml:space="preserve">                                                                            </w:t>
      </w:r>
      <w:r w:rsidRPr="001E70DE">
        <w:rPr>
          <w:b/>
        </w:rPr>
        <w:t xml:space="preserve">«Изобразительное искусство» 4 класс (34 ч)                                                                                                                  </w:t>
      </w:r>
      <w:r w:rsidRPr="001E70DE">
        <w:t xml:space="preserve">Рисование с натуры (8 ч) Конструктивное рисование с натуры гипсовых моделей геометрических тел, отдельных предметов, а также группы предметов (натюрморт) с использованием основ перспективного построения (фронтальная и угловая перспектива). Передача освещения предметов графическими и живописными средствами. Наброски фигуры человека. Быстрые живописные этюды предметов, цветов, чучел зверей и птиц. Рисование на темы, по памяти и представлению (14 ч) Совершенствование умений отражать в тематических рисунках явления действительности. Изучение композиционных закономерностей. Средства художественной выразительности: выделение композиционного центра, передача светотени, использование тоновых и цветовых контрастов, поиски гармоничного сочетания цветов, применение закономерностей линейной и воздушной перспективы и др. Изображение пейзажа в различных состояниях дня и времени года, сюжетных композиций на темы окружающей действительности, истории, иллюстрирование литературных произведений. Декоративная работа (8 ч) Народное и современное декоративно-прикладное искусство: народная художественная резьба по дереву (рельефная резьба в украшении предметов быта); русский пряник; произведения художественной лаковой миниатюры из Палеха на темы сказок; примеры росписи Русского Севера в оформлении предметов быта (шкафы, перегородки, прялки и т. д.). Дизайн среды и графический дизайн. Выполнение эскизов предметов с использованием орнаментальной и сюжетно-декоративной композиции. Разработка эскизов мозаичного панно, сказочного стульчика, памятного кубка, праздничной открытки. Лепка (2 ч) Лепка фигурных сосудов по мотивам посуды. Лепка героев русских народных сказок. Беседы (3 ч) -емы бесед: «Ландшафтная архитектура», «Утро, день, вечер. Иллюзия света», «Литература, музыка, театр». Остальные беседы проводятся в процессе занятий. </w:t>
      </w:r>
      <w:r w:rsidRPr="001E70DE">
        <w:rPr>
          <w:i/>
          <w:iCs/>
        </w:rPr>
        <w:t xml:space="preserve">Рекомендуемые произведения </w:t>
      </w:r>
      <w:r w:rsidRPr="001E70DE">
        <w:t>Алексеев Г. В мастерской А. Г. Венецианова. Алексеев Ф. Вид Дворцовой набережной от Петропавловской крепости; Вид на Воскресенские и Никольские ворота и Неглинный мост от Тверской улицы в Москве. Анохин Н. В старом доме. Арчимбольдо Д. Весна; Лето. Бенуа А. Баба-Яга. Билибин И. Иллюстрации к сказкам. Борисов-Мусатов В. Автопортрет с сестрой; Дама в голубом. Браз И. Портрет писателя А. П. Чехова. Брейгель Я. Цветы; Букет; Цветы в вазе. Брюллов К. Автопортрет; Портрет И. А. Крылова (2 варианта). Бучкин П. Углич. Первый снег. Ван Гог В. Автопортрет. Васнецов В. Три царевны подземного царства; Ковѐр-самолѐт; Портрет А. И. Куинджи; Баба-Яга. Венецианов А. Автопортрет. Верещагин В. Двери Тамерлана; Богатый киргизский охотник с соколом; Пальмы; Всадник-воин в Джайпуре; Мавзолей Тадж-Махал в Агре; Японский нищий; Близ Георгиевского монастыря. Крым; Вечер на озере. Веселов С. Тарелочка с портретом С.Юзикова. Врубель М. Сирень. Вучетич Е. Памятник воину-освободителю в Трептов-парке в Берлине; Скульптура «Родина-мать зовѐт» на Мамаевом кургане в Волгограде. Герасимов А. Розы; Портрет балерины О. В. Лепешинской. Герасимов С. Автопортрет. Головин А. Портрет Ф. И. Шаляпина в роли Бориса Годунова. Голубкина А. Л. Н. Толстой. Горбатов К. Новгород. Пристань. Грабарь И. Автопортрет. Дали С. Лицо Мэй Уэст (в качестве сюрреалистической комнаты). Дега Э. Балерина на сцене; Репетиция на сцене; Маленькая четырѐхлетняя танцовщица; Голубые танцовщицы; Звезда. Дейнека А. Раздолье. Дюрер А. Автопортрет (4 варианта); Портрет Луки Лейденского. Жуковский С. Весенние лучи; Кусково. Малиновая гостиная. Иллюстрации к детским книгам Ю. Васнецова, О. Васильева и Э. Булатова, В. Конашевича, Н. Кочергина, Г. Нарбута, М. Петрова, А.Савченко, В. Сутеева. Кальф В. Натюрморт (3 варианта). Каналетто. Вид канала напротив собора св. Марка; Большой канал. Кандинский В. Москва; Москва. Зубовский бульвар. Карев А. Натюрморт с балалайкой. Кипренский О. Портрет Е. И. Чаплица; Портрет А. С. Пушкина; Портрет И. А. Крылова. Класс П. Завтрак с ветчиной; Трубки и жаровня. Коровин К. Натюрморт. Цветы и фрукты; В мастерской художника. Крамской И. Портрет Н. А. Некрасова; Н. А. Некрасов в период «Последних песен». Куинджи А. Эффект заката; Солнечные пятна на инее; Эльбрус.</w:t>
      </w:r>
      <w:r>
        <w:t xml:space="preserve"> Лунная ночь. Куликов И. Зимним .</w:t>
      </w:r>
    </w:p>
    <w:p w:rsidR="009B2C46" w:rsidRPr="00403088" w:rsidRDefault="009B2C46" w:rsidP="00FA4E7E">
      <w:pPr>
        <w:pStyle w:val="NoSpacing"/>
        <w:jc w:val="center"/>
        <w:rPr>
          <w:rFonts w:ascii="Times New Roman" w:hAnsi="Times New Roman"/>
          <w:b/>
          <w:color w:val="000000"/>
          <w:sz w:val="24"/>
          <w:szCs w:val="24"/>
        </w:rPr>
      </w:pPr>
      <w:r w:rsidRPr="00403088">
        <w:rPr>
          <w:rFonts w:ascii="Times New Roman" w:hAnsi="Times New Roman"/>
          <w:b/>
          <w:sz w:val="24"/>
          <w:szCs w:val="24"/>
        </w:rPr>
        <w:t>Изобразительному искусству 4 класс</w:t>
      </w:r>
    </w:p>
    <w:p w:rsidR="009B2C46" w:rsidRPr="00403088" w:rsidRDefault="009B2C46" w:rsidP="00FA4E7E">
      <w:pPr>
        <w:pStyle w:val="NoSpacing"/>
        <w:jc w:val="center"/>
        <w:rPr>
          <w:rFonts w:ascii="Times New Roman" w:hAnsi="Times New Roman"/>
          <w:b/>
          <w:sz w:val="24"/>
          <w:szCs w:val="24"/>
        </w:rPr>
      </w:pPr>
      <w:r w:rsidRPr="00403088">
        <w:rPr>
          <w:rFonts w:ascii="Times New Roman" w:hAnsi="Times New Roman"/>
          <w:b/>
          <w:sz w:val="24"/>
          <w:szCs w:val="24"/>
        </w:rPr>
        <w:t>1 часа в неделю (34 ч)</w:t>
      </w: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99"/>
        <w:gridCol w:w="5196"/>
        <w:gridCol w:w="1414"/>
        <w:gridCol w:w="1148"/>
        <w:gridCol w:w="1014"/>
      </w:tblGrid>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w:t>
            </w:r>
          </w:p>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урока</w:t>
            </w:r>
          </w:p>
        </w:tc>
        <w:tc>
          <w:tcPr>
            <w:tcW w:w="5196" w:type="dxa"/>
          </w:tcPr>
          <w:p w:rsidR="009B2C46" w:rsidRPr="00403088" w:rsidRDefault="009B2C46" w:rsidP="00DE3070">
            <w:pPr>
              <w:jc w:val="center"/>
              <w:rPr>
                <w:rFonts w:ascii="Times New Roman" w:hAnsi="Times New Roman" w:cs="Times New Roman"/>
                <w:sz w:val="24"/>
              </w:rPr>
            </w:pPr>
            <w:r w:rsidRPr="00403088">
              <w:rPr>
                <w:rFonts w:ascii="Times New Roman" w:hAnsi="Times New Roman" w:cs="Times New Roman"/>
                <w:sz w:val="24"/>
              </w:rPr>
              <w:t>Содержание учебного предмета</w:t>
            </w:r>
          </w:p>
          <w:p w:rsidR="009B2C46" w:rsidRPr="00403088" w:rsidRDefault="009B2C46" w:rsidP="00DE3070">
            <w:pPr>
              <w:jc w:val="center"/>
              <w:rPr>
                <w:rFonts w:ascii="Times New Roman" w:hAnsi="Times New Roman" w:cs="Times New Roman"/>
                <w:sz w:val="24"/>
              </w:rPr>
            </w:pPr>
          </w:p>
        </w:tc>
        <w:tc>
          <w:tcPr>
            <w:tcW w:w="1414" w:type="dxa"/>
          </w:tcPr>
          <w:p w:rsidR="009B2C46" w:rsidRPr="00403088" w:rsidRDefault="009B2C46" w:rsidP="00DE3070">
            <w:pPr>
              <w:jc w:val="center"/>
              <w:rPr>
                <w:rFonts w:ascii="Times New Roman" w:hAnsi="Times New Roman" w:cs="Times New Roman"/>
                <w:sz w:val="24"/>
              </w:rPr>
            </w:pPr>
            <w:r w:rsidRPr="00403088">
              <w:rPr>
                <w:rFonts w:ascii="Times New Roman" w:hAnsi="Times New Roman" w:cs="Times New Roman"/>
                <w:sz w:val="24"/>
              </w:rPr>
              <w:t>Количество часов</w:t>
            </w:r>
          </w:p>
        </w:tc>
        <w:tc>
          <w:tcPr>
            <w:tcW w:w="1148" w:type="dxa"/>
          </w:tcPr>
          <w:p w:rsidR="009B2C46" w:rsidRPr="00403088" w:rsidRDefault="009B2C46" w:rsidP="00DE3070">
            <w:pPr>
              <w:jc w:val="center"/>
              <w:rPr>
                <w:rFonts w:ascii="Times New Roman" w:hAnsi="Times New Roman" w:cs="Times New Roman"/>
                <w:sz w:val="24"/>
              </w:rPr>
            </w:pPr>
            <w:r>
              <w:rPr>
                <w:rFonts w:ascii="Times New Roman" w:hAnsi="Times New Roman" w:cs="Times New Roman"/>
                <w:sz w:val="24"/>
              </w:rPr>
              <w:t>Дата по плану</w:t>
            </w:r>
          </w:p>
        </w:tc>
        <w:tc>
          <w:tcPr>
            <w:tcW w:w="1014" w:type="dxa"/>
          </w:tcPr>
          <w:p w:rsidR="009B2C46" w:rsidRDefault="009B2C46" w:rsidP="00DE3070">
            <w:pPr>
              <w:jc w:val="center"/>
              <w:rPr>
                <w:rFonts w:ascii="Times New Roman" w:hAnsi="Times New Roman" w:cs="Times New Roman"/>
                <w:sz w:val="24"/>
              </w:rPr>
            </w:pPr>
            <w:r>
              <w:rPr>
                <w:rFonts w:ascii="Times New Roman" w:hAnsi="Times New Roman" w:cs="Times New Roman"/>
                <w:sz w:val="24"/>
              </w:rPr>
              <w:t>Факт.</w:t>
            </w:r>
          </w:p>
        </w:tc>
      </w:tr>
      <w:tr w:rsidR="009B2C46" w:rsidRPr="00403088" w:rsidTr="00DE3070">
        <w:tc>
          <w:tcPr>
            <w:tcW w:w="799" w:type="dxa"/>
          </w:tcPr>
          <w:p w:rsidR="009B2C46" w:rsidRPr="00403088" w:rsidRDefault="009B2C46" w:rsidP="00DE3070">
            <w:pPr>
              <w:rPr>
                <w:rFonts w:ascii="Times New Roman" w:hAnsi="Times New Roman" w:cs="Times New Roman"/>
                <w:sz w:val="24"/>
              </w:rPr>
            </w:pPr>
          </w:p>
        </w:tc>
        <w:tc>
          <w:tcPr>
            <w:tcW w:w="5196" w:type="dxa"/>
          </w:tcPr>
          <w:p w:rsidR="009B2C46" w:rsidRPr="00403088" w:rsidRDefault="009B2C46" w:rsidP="00DE3070">
            <w:pPr>
              <w:jc w:val="center"/>
              <w:rPr>
                <w:rFonts w:ascii="Times New Roman" w:hAnsi="Times New Roman" w:cs="Times New Roman"/>
                <w:sz w:val="24"/>
              </w:rPr>
            </w:pPr>
            <w:r w:rsidRPr="00403088">
              <w:rPr>
                <w:rFonts w:ascii="Times New Roman" w:hAnsi="Times New Roman" w:cs="Times New Roman"/>
                <w:b/>
                <w:sz w:val="24"/>
              </w:rPr>
              <w:t>Истоки родного искусства 8 ч</w:t>
            </w:r>
          </w:p>
        </w:tc>
        <w:tc>
          <w:tcPr>
            <w:tcW w:w="1414" w:type="dxa"/>
          </w:tcPr>
          <w:p w:rsidR="009B2C46" w:rsidRPr="00403088" w:rsidRDefault="009B2C46" w:rsidP="00DE3070">
            <w:pPr>
              <w:jc w:val="center"/>
              <w:rPr>
                <w:rFonts w:ascii="Times New Roman" w:hAnsi="Times New Roman" w:cs="Times New Roman"/>
                <w:sz w:val="24"/>
              </w:rPr>
            </w:pPr>
          </w:p>
        </w:tc>
        <w:tc>
          <w:tcPr>
            <w:tcW w:w="1148" w:type="dxa"/>
          </w:tcPr>
          <w:p w:rsidR="009B2C46" w:rsidRPr="00403088" w:rsidRDefault="009B2C46" w:rsidP="00DE3070">
            <w:pPr>
              <w:jc w:val="center"/>
              <w:rPr>
                <w:rFonts w:ascii="Times New Roman" w:hAnsi="Times New Roman" w:cs="Times New Roman"/>
                <w:sz w:val="24"/>
              </w:rPr>
            </w:pPr>
          </w:p>
        </w:tc>
        <w:tc>
          <w:tcPr>
            <w:tcW w:w="1014" w:type="dxa"/>
          </w:tcPr>
          <w:p w:rsidR="009B2C46" w:rsidRPr="00403088" w:rsidRDefault="009B2C46" w:rsidP="00DE3070">
            <w:pPr>
              <w:jc w:val="cente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5196"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 xml:space="preserve">Какого цвета Родина? Осенний вернисаж. </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2</w:t>
            </w:r>
          </w:p>
        </w:tc>
        <w:tc>
          <w:tcPr>
            <w:tcW w:w="5196"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Пейзаж родной земли. Березовая роща.</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3</w:t>
            </w:r>
          </w:p>
        </w:tc>
        <w:tc>
          <w:tcPr>
            <w:tcW w:w="5196"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Гармония жилья с природой</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4</w:t>
            </w:r>
          </w:p>
        </w:tc>
        <w:tc>
          <w:tcPr>
            <w:tcW w:w="5196" w:type="dxa"/>
            <w:tcBorders>
              <w:bottom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Деревня - деревянный мир</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5</w:t>
            </w:r>
          </w:p>
        </w:tc>
        <w:tc>
          <w:tcPr>
            <w:tcW w:w="5196" w:type="dxa"/>
            <w:tcBorders>
              <w:top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Образ русского человека (женский образ)</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6</w:t>
            </w:r>
          </w:p>
        </w:tc>
        <w:tc>
          <w:tcPr>
            <w:tcW w:w="5196"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Образ русского человека (мужской образ)</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7</w:t>
            </w:r>
          </w:p>
        </w:tc>
        <w:tc>
          <w:tcPr>
            <w:tcW w:w="5196"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Воспевание труда в искусстве</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Borders>
              <w:bottom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8</w:t>
            </w:r>
          </w:p>
        </w:tc>
        <w:tc>
          <w:tcPr>
            <w:tcW w:w="5196" w:type="dxa"/>
            <w:tcBorders>
              <w:bottom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Народные праздники.</w:t>
            </w:r>
          </w:p>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Ярмарка. Обобщение по теме «Истоки родного искусства»</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Borders>
              <w:bottom w:val="single" w:sz="4" w:space="0" w:color="auto"/>
            </w:tcBorders>
          </w:tcPr>
          <w:p w:rsidR="009B2C46" w:rsidRPr="00403088" w:rsidRDefault="009B2C46" w:rsidP="00DE3070">
            <w:pPr>
              <w:rPr>
                <w:rFonts w:ascii="Times New Roman" w:hAnsi="Times New Roman" w:cs="Times New Roman"/>
                <w:sz w:val="24"/>
              </w:rPr>
            </w:pPr>
          </w:p>
        </w:tc>
        <w:tc>
          <w:tcPr>
            <w:tcW w:w="5196" w:type="dxa"/>
            <w:tcBorders>
              <w:bottom w:val="single" w:sz="4" w:space="0" w:color="auto"/>
            </w:tcBorders>
          </w:tcPr>
          <w:p w:rsidR="009B2C46" w:rsidRPr="00403088" w:rsidRDefault="009B2C46" w:rsidP="00DE3070">
            <w:pPr>
              <w:jc w:val="center"/>
              <w:rPr>
                <w:rFonts w:ascii="Times New Roman" w:hAnsi="Times New Roman" w:cs="Times New Roman"/>
                <w:sz w:val="24"/>
              </w:rPr>
            </w:pPr>
            <w:r w:rsidRPr="00403088">
              <w:rPr>
                <w:rFonts w:ascii="Times New Roman" w:hAnsi="Times New Roman" w:cs="Times New Roman"/>
                <w:b/>
                <w:sz w:val="24"/>
              </w:rPr>
              <w:t>Древние города нашей земли 7 ч.</w:t>
            </w:r>
          </w:p>
        </w:tc>
        <w:tc>
          <w:tcPr>
            <w:tcW w:w="1414" w:type="dxa"/>
          </w:tcPr>
          <w:p w:rsidR="009B2C46" w:rsidRPr="00403088" w:rsidRDefault="009B2C46" w:rsidP="00DE3070">
            <w:pPr>
              <w:rPr>
                <w:rFonts w:ascii="Times New Roman" w:hAnsi="Times New Roman" w:cs="Times New Roman"/>
                <w:sz w:val="24"/>
              </w:rPr>
            </w:pP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rPr>
          <w:trHeight w:val="316"/>
        </w:trPr>
        <w:tc>
          <w:tcPr>
            <w:tcW w:w="799" w:type="dxa"/>
            <w:tcBorders>
              <w:top w:val="single" w:sz="4" w:space="0" w:color="auto"/>
              <w:left w:val="single" w:sz="4" w:space="0" w:color="auto"/>
              <w:bottom w:val="single" w:sz="4" w:space="0" w:color="auto"/>
              <w:right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9</w:t>
            </w:r>
          </w:p>
        </w:tc>
        <w:tc>
          <w:tcPr>
            <w:tcW w:w="5196" w:type="dxa"/>
            <w:tcBorders>
              <w:top w:val="single" w:sz="4" w:space="0" w:color="auto"/>
              <w:left w:val="single" w:sz="4" w:space="0" w:color="auto"/>
              <w:bottom w:val="single" w:sz="4" w:space="0" w:color="auto"/>
              <w:right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Древнерусский город - крепость</w:t>
            </w:r>
          </w:p>
        </w:tc>
        <w:tc>
          <w:tcPr>
            <w:tcW w:w="1414" w:type="dxa"/>
            <w:tcBorders>
              <w:left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Borders>
              <w:left w:val="single" w:sz="4" w:space="0" w:color="auto"/>
            </w:tcBorders>
          </w:tcPr>
          <w:p w:rsidR="009B2C46" w:rsidRPr="00403088" w:rsidRDefault="009B2C46" w:rsidP="00DE3070">
            <w:pPr>
              <w:rPr>
                <w:rFonts w:ascii="Times New Roman" w:hAnsi="Times New Roman" w:cs="Times New Roman"/>
                <w:sz w:val="24"/>
              </w:rPr>
            </w:pPr>
          </w:p>
        </w:tc>
        <w:tc>
          <w:tcPr>
            <w:tcW w:w="1014" w:type="dxa"/>
            <w:tcBorders>
              <w:left w:val="single" w:sz="4" w:space="0" w:color="auto"/>
            </w:tcBorders>
          </w:tcPr>
          <w:p w:rsidR="009B2C46" w:rsidRPr="00403088" w:rsidRDefault="009B2C46" w:rsidP="00DE3070">
            <w:pPr>
              <w:rPr>
                <w:rFonts w:ascii="Times New Roman" w:hAnsi="Times New Roman" w:cs="Times New Roman"/>
                <w:sz w:val="24"/>
              </w:rPr>
            </w:pPr>
          </w:p>
        </w:tc>
      </w:tr>
      <w:tr w:rsidR="009B2C46" w:rsidRPr="00403088" w:rsidTr="00DE3070">
        <w:trPr>
          <w:trHeight w:val="291"/>
        </w:trPr>
        <w:tc>
          <w:tcPr>
            <w:tcW w:w="799" w:type="dxa"/>
            <w:tcBorders>
              <w:top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10</w:t>
            </w:r>
          </w:p>
        </w:tc>
        <w:tc>
          <w:tcPr>
            <w:tcW w:w="5196" w:type="dxa"/>
            <w:tcBorders>
              <w:top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 xml:space="preserve">Древние соборы </w:t>
            </w:r>
          </w:p>
        </w:tc>
        <w:tc>
          <w:tcPr>
            <w:tcW w:w="1414" w:type="dxa"/>
            <w:tcBorders>
              <w:top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Borders>
              <w:top w:val="single" w:sz="4" w:space="0" w:color="auto"/>
            </w:tcBorders>
          </w:tcPr>
          <w:p w:rsidR="009B2C46" w:rsidRPr="00403088" w:rsidRDefault="009B2C46" w:rsidP="00DE3070">
            <w:pPr>
              <w:rPr>
                <w:rFonts w:ascii="Times New Roman" w:hAnsi="Times New Roman" w:cs="Times New Roman"/>
                <w:sz w:val="24"/>
              </w:rPr>
            </w:pPr>
          </w:p>
        </w:tc>
        <w:tc>
          <w:tcPr>
            <w:tcW w:w="1014" w:type="dxa"/>
            <w:tcBorders>
              <w:top w:val="single" w:sz="4" w:space="0" w:color="auto"/>
            </w:tcBorders>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11</w:t>
            </w:r>
          </w:p>
        </w:tc>
        <w:tc>
          <w:tcPr>
            <w:tcW w:w="5196"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Древний город и его жители</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12</w:t>
            </w:r>
          </w:p>
        </w:tc>
        <w:tc>
          <w:tcPr>
            <w:tcW w:w="5196"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 xml:space="preserve">Древнерусские воины- защитники </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Borders>
              <w:bottom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13</w:t>
            </w:r>
          </w:p>
        </w:tc>
        <w:tc>
          <w:tcPr>
            <w:tcW w:w="5196" w:type="dxa"/>
            <w:tcBorders>
              <w:bottom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Города Русской земли. Золотое кольцо России.</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rPr>
          <w:trHeight w:val="339"/>
        </w:trPr>
        <w:tc>
          <w:tcPr>
            <w:tcW w:w="799" w:type="dxa"/>
            <w:tcBorders>
              <w:top w:val="single" w:sz="4" w:space="0" w:color="auto"/>
              <w:bottom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14</w:t>
            </w:r>
          </w:p>
        </w:tc>
        <w:tc>
          <w:tcPr>
            <w:tcW w:w="5196" w:type="dxa"/>
            <w:tcBorders>
              <w:bottom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Узорочье теремов. Изразцы.</w:t>
            </w:r>
          </w:p>
        </w:tc>
        <w:tc>
          <w:tcPr>
            <w:tcW w:w="1414" w:type="dxa"/>
            <w:tcBorders>
              <w:bottom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Borders>
              <w:bottom w:val="single" w:sz="4" w:space="0" w:color="auto"/>
            </w:tcBorders>
          </w:tcPr>
          <w:p w:rsidR="009B2C46" w:rsidRPr="00403088" w:rsidRDefault="009B2C46" w:rsidP="00DE3070">
            <w:pPr>
              <w:rPr>
                <w:rFonts w:ascii="Times New Roman" w:hAnsi="Times New Roman" w:cs="Times New Roman"/>
                <w:sz w:val="24"/>
              </w:rPr>
            </w:pPr>
          </w:p>
        </w:tc>
        <w:tc>
          <w:tcPr>
            <w:tcW w:w="1014" w:type="dxa"/>
            <w:tcBorders>
              <w:bottom w:val="single" w:sz="4" w:space="0" w:color="auto"/>
            </w:tcBorders>
          </w:tcPr>
          <w:p w:rsidR="009B2C46" w:rsidRPr="00403088" w:rsidRDefault="009B2C46" w:rsidP="00DE3070">
            <w:pPr>
              <w:rPr>
                <w:rFonts w:ascii="Times New Roman" w:hAnsi="Times New Roman" w:cs="Times New Roman"/>
                <w:sz w:val="24"/>
              </w:rPr>
            </w:pPr>
          </w:p>
        </w:tc>
      </w:tr>
      <w:tr w:rsidR="009B2C46" w:rsidRPr="00403088" w:rsidTr="00DE3070">
        <w:trPr>
          <w:trHeight w:val="488"/>
        </w:trPr>
        <w:tc>
          <w:tcPr>
            <w:tcW w:w="799" w:type="dxa"/>
            <w:tcBorders>
              <w:top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15</w:t>
            </w:r>
          </w:p>
        </w:tc>
        <w:tc>
          <w:tcPr>
            <w:tcW w:w="5196" w:type="dxa"/>
            <w:tcBorders>
              <w:top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Праздничный пир в теремных палатах. Обобщение по теме «Древние города нашей земли».</w:t>
            </w:r>
          </w:p>
        </w:tc>
        <w:tc>
          <w:tcPr>
            <w:tcW w:w="1414" w:type="dxa"/>
            <w:tcBorders>
              <w:top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Borders>
              <w:top w:val="single" w:sz="4" w:space="0" w:color="auto"/>
            </w:tcBorders>
          </w:tcPr>
          <w:p w:rsidR="009B2C46" w:rsidRPr="00403088" w:rsidRDefault="009B2C46" w:rsidP="00DE3070">
            <w:pPr>
              <w:rPr>
                <w:rFonts w:ascii="Times New Roman" w:hAnsi="Times New Roman" w:cs="Times New Roman"/>
                <w:sz w:val="24"/>
              </w:rPr>
            </w:pPr>
          </w:p>
        </w:tc>
        <w:tc>
          <w:tcPr>
            <w:tcW w:w="1014" w:type="dxa"/>
            <w:tcBorders>
              <w:top w:val="single" w:sz="4" w:space="0" w:color="auto"/>
            </w:tcBorders>
          </w:tcPr>
          <w:p w:rsidR="009B2C46" w:rsidRPr="00403088" w:rsidRDefault="009B2C46" w:rsidP="00DE3070">
            <w:pPr>
              <w:rPr>
                <w:rFonts w:ascii="Times New Roman" w:hAnsi="Times New Roman" w:cs="Times New Roman"/>
                <w:sz w:val="24"/>
              </w:rPr>
            </w:pPr>
          </w:p>
        </w:tc>
      </w:tr>
      <w:tr w:rsidR="009B2C46" w:rsidRPr="00403088" w:rsidTr="00DE3070">
        <w:trPr>
          <w:trHeight w:val="341"/>
        </w:trPr>
        <w:tc>
          <w:tcPr>
            <w:tcW w:w="799" w:type="dxa"/>
            <w:tcBorders>
              <w:top w:val="single" w:sz="4" w:space="0" w:color="auto"/>
            </w:tcBorders>
          </w:tcPr>
          <w:p w:rsidR="009B2C46" w:rsidRPr="00403088" w:rsidRDefault="009B2C46" w:rsidP="00DE3070">
            <w:pPr>
              <w:rPr>
                <w:rFonts w:ascii="Times New Roman" w:hAnsi="Times New Roman" w:cs="Times New Roman"/>
                <w:sz w:val="24"/>
              </w:rPr>
            </w:pPr>
          </w:p>
        </w:tc>
        <w:tc>
          <w:tcPr>
            <w:tcW w:w="5196" w:type="dxa"/>
            <w:tcBorders>
              <w:top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b/>
                <w:sz w:val="24"/>
              </w:rPr>
              <w:t>Каждый народ – художник 11 ч.</w:t>
            </w:r>
          </w:p>
        </w:tc>
        <w:tc>
          <w:tcPr>
            <w:tcW w:w="1414" w:type="dxa"/>
            <w:tcBorders>
              <w:top w:val="single" w:sz="4" w:space="0" w:color="auto"/>
            </w:tcBorders>
          </w:tcPr>
          <w:p w:rsidR="009B2C46" w:rsidRPr="00403088" w:rsidRDefault="009B2C46" w:rsidP="00DE3070">
            <w:pPr>
              <w:rPr>
                <w:rFonts w:ascii="Times New Roman" w:hAnsi="Times New Roman" w:cs="Times New Roman"/>
                <w:sz w:val="24"/>
              </w:rPr>
            </w:pPr>
          </w:p>
        </w:tc>
        <w:tc>
          <w:tcPr>
            <w:tcW w:w="1148" w:type="dxa"/>
            <w:tcBorders>
              <w:top w:val="single" w:sz="4" w:space="0" w:color="auto"/>
            </w:tcBorders>
          </w:tcPr>
          <w:p w:rsidR="009B2C46" w:rsidRPr="00403088" w:rsidRDefault="009B2C46" w:rsidP="00DE3070">
            <w:pPr>
              <w:rPr>
                <w:rFonts w:ascii="Times New Roman" w:hAnsi="Times New Roman" w:cs="Times New Roman"/>
                <w:sz w:val="24"/>
              </w:rPr>
            </w:pPr>
          </w:p>
        </w:tc>
        <w:tc>
          <w:tcPr>
            <w:tcW w:w="1014" w:type="dxa"/>
            <w:tcBorders>
              <w:top w:val="single" w:sz="4" w:space="0" w:color="auto"/>
            </w:tcBorders>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16</w:t>
            </w:r>
          </w:p>
        </w:tc>
        <w:tc>
          <w:tcPr>
            <w:tcW w:w="5196"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Праздник как элемент художественной культуры страны. Образ японских построек</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17</w:t>
            </w:r>
          </w:p>
        </w:tc>
        <w:tc>
          <w:tcPr>
            <w:tcW w:w="5196"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Отношение к красоте природы в японской культуре</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18</w:t>
            </w:r>
          </w:p>
        </w:tc>
        <w:tc>
          <w:tcPr>
            <w:tcW w:w="5196"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Образ человека, характер одежды в японской культуре.</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19</w:t>
            </w:r>
          </w:p>
        </w:tc>
        <w:tc>
          <w:tcPr>
            <w:tcW w:w="5196"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Искусство народов гор и степей.</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20</w:t>
            </w:r>
          </w:p>
        </w:tc>
        <w:tc>
          <w:tcPr>
            <w:tcW w:w="5196" w:type="dxa"/>
            <w:tcBorders>
              <w:bottom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Образ художественной культуры Средней Азии.</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Borders>
              <w:bottom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21</w:t>
            </w:r>
          </w:p>
        </w:tc>
        <w:tc>
          <w:tcPr>
            <w:tcW w:w="5196" w:type="dxa"/>
            <w:tcBorders>
              <w:top w:val="single" w:sz="4" w:space="0" w:color="auto"/>
              <w:bottom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Образ красоты древнегреческого человека</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22</w:t>
            </w:r>
          </w:p>
        </w:tc>
        <w:tc>
          <w:tcPr>
            <w:tcW w:w="5196" w:type="dxa"/>
            <w:tcBorders>
              <w:bottom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Древнегреческая культура</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23</w:t>
            </w:r>
          </w:p>
        </w:tc>
        <w:tc>
          <w:tcPr>
            <w:tcW w:w="5196" w:type="dxa"/>
            <w:tcBorders>
              <w:top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Древнегреческий праздник. Олимпийские игры в Древней Греции.</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24</w:t>
            </w:r>
          </w:p>
        </w:tc>
        <w:tc>
          <w:tcPr>
            <w:tcW w:w="5196"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Образ готических городов средневековой Европы. Средневековая архитектура</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Borders>
              <w:bottom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25</w:t>
            </w:r>
          </w:p>
        </w:tc>
        <w:tc>
          <w:tcPr>
            <w:tcW w:w="5196" w:type="dxa"/>
            <w:tcBorders>
              <w:bottom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Средневековые готические костюмы. Ремесленные цеха</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26</w:t>
            </w:r>
          </w:p>
        </w:tc>
        <w:tc>
          <w:tcPr>
            <w:tcW w:w="5196" w:type="dxa"/>
            <w:tcBorders>
              <w:bottom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Многообразие художественных культур в мире. Обобщение по теме «</w:t>
            </w:r>
            <w:r w:rsidRPr="00403088">
              <w:rPr>
                <w:rFonts w:ascii="Times New Roman" w:hAnsi="Times New Roman" w:cs="Times New Roman"/>
                <w:b/>
                <w:i/>
                <w:sz w:val="24"/>
              </w:rPr>
              <w:t>Каждый народ – художник»</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p>
        </w:tc>
        <w:tc>
          <w:tcPr>
            <w:tcW w:w="5196" w:type="dxa"/>
            <w:tcBorders>
              <w:bottom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b/>
                <w:sz w:val="24"/>
              </w:rPr>
              <w:t>Искусство объединяет народы 8 ч</w:t>
            </w:r>
          </w:p>
        </w:tc>
        <w:tc>
          <w:tcPr>
            <w:tcW w:w="1414" w:type="dxa"/>
          </w:tcPr>
          <w:p w:rsidR="009B2C46" w:rsidRPr="00403088" w:rsidRDefault="009B2C46" w:rsidP="00DE3070">
            <w:pPr>
              <w:rPr>
                <w:rFonts w:ascii="Times New Roman" w:hAnsi="Times New Roman" w:cs="Times New Roman"/>
                <w:sz w:val="24"/>
              </w:rPr>
            </w:pP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27</w:t>
            </w:r>
          </w:p>
        </w:tc>
        <w:tc>
          <w:tcPr>
            <w:tcW w:w="5196" w:type="dxa"/>
            <w:tcBorders>
              <w:top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Портрет мамы.</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28</w:t>
            </w:r>
          </w:p>
        </w:tc>
        <w:tc>
          <w:tcPr>
            <w:tcW w:w="5196"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Я и моя мама.</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Borders>
              <w:bottom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29</w:t>
            </w:r>
          </w:p>
        </w:tc>
        <w:tc>
          <w:tcPr>
            <w:tcW w:w="5196" w:type="dxa"/>
            <w:tcBorders>
              <w:bottom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Все народы воспевают мудрость старости.</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Borders>
              <w:right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30</w:t>
            </w:r>
          </w:p>
        </w:tc>
        <w:tc>
          <w:tcPr>
            <w:tcW w:w="5196" w:type="dxa"/>
            <w:tcBorders>
              <w:left w:val="single" w:sz="4" w:space="0" w:color="auto"/>
              <w:bottom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Сопереживание – великая тема искусства</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Borders>
              <w:right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31</w:t>
            </w:r>
          </w:p>
        </w:tc>
        <w:tc>
          <w:tcPr>
            <w:tcW w:w="5196" w:type="dxa"/>
            <w:tcBorders>
              <w:top w:val="single" w:sz="4" w:space="0" w:color="auto"/>
              <w:left w:val="single" w:sz="4" w:space="0" w:color="auto"/>
            </w:tcBorders>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Герои, борцы и защитники</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32</w:t>
            </w:r>
          </w:p>
        </w:tc>
        <w:tc>
          <w:tcPr>
            <w:tcW w:w="5196"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Герои, борцы и защитники</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33</w:t>
            </w:r>
          </w:p>
        </w:tc>
        <w:tc>
          <w:tcPr>
            <w:tcW w:w="5196"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Юность и надежды</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r w:rsidR="009B2C46" w:rsidRPr="00403088" w:rsidTr="00DE3070">
        <w:tc>
          <w:tcPr>
            <w:tcW w:w="799"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34</w:t>
            </w:r>
          </w:p>
        </w:tc>
        <w:tc>
          <w:tcPr>
            <w:tcW w:w="5196" w:type="dxa"/>
          </w:tcPr>
          <w:p w:rsidR="009B2C46" w:rsidRPr="00403088" w:rsidRDefault="009B2C46" w:rsidP="00DE3070">
            <w:pPr>
              <w:rPr>
                <w:rFonts w:ascii="Times New Roman" w:hAnsi="Times New Roman" w:cs="Times New Roman"/>
                <w:b/>
                <w:i/>
                <w:sz w:val="24"/>
              </w:rPr>
            </w:pPr>
            <w:r w:rsidRPr="00403088">
              <w:rPr>
                <w:rFonts w:ascii="Times New Roman" w:hAnsi="Times New Roman" w:cs="Times New Roman"/>
                <w:sz w:val="24"/>
              </w:rPr>
              <w:t>Искусство народов мира. Обобщение по теме «</w:t>
            </w:r>
            <w:r w:rsidRPr="00403088">
              <w:rPr>
                <w:rFonts w:ascii="Times New Roman" w:hAnsi="Times New Roman" w:cs="Times New Roman"/>
                <w:b/>
                <w:i/>
                <w:sz w:val="24"/>
              </w:rPr>
              <w:t>Искусство объединяет народы»</w:t>
            </w:r>
          </w:p>
        </w:tc>
        <w:tc>
          <w:tcPr>
            <w:tcW w:w="1414" w:type="dxa"/>
          </w:tcPr>
          <w:p w:rsidR="009B2C46" w:rsidRPr="00403088" w:rsidRDefault="009B2C46" w:rsidP="00DE3070">
            <w:pPr>
              <w:rPr>
                <w:rFonts w:ascii="Times New Roman" w:hAnsi="Times New Roman" w:cs="Times New Roman"/>
                <w:sz w:val="24"/>
              </w:rPr>
            </w:pPr>
            <w:r w:rsidRPr="00403088">
              <w:rPr>
                <w:rFonts w:ascii="Times New Roman" w:hAnsi="Times New Roman" w:cs="Times New Roman"/>
                <w:sz w:val="24"/>
              </w:rPr>
              <w:t>1</w:t>
            </w:r>
          </w:p>
        </w:tc>
        <w:tc>
          <w:tcPr>
            <w:tcW w:w="1148" w:type="dxa"/>
          </w:tcPr>
          <w:p w:rsidR="009B2C46" w:rsidRPr="00403088" w:rsidRDefault="009B2C46" w:rsidP="00DE3070">
            <w:pPr>
              <w:rPr>
                <w:rFonts w:ascii="Times New Roman" w:hAnsi="Times New Roman" w:cs="Times New Roman"/>
                <w:sz w:val="24"/>
              </w:rPr>
            </w:pPr>
          </w:p>
        </w:tc>
        <w:tc>
          <w:tcPr>
            <w:tcW w:w="1014" w:type="dxa"/>
          </w:tcPr>
          <w:p w:rsidR="009B2C46" w:rsidRPr="00403088" w:rsidRDefault="009B2C46" w:rsidP="00DE3070">
            <w:pPr>
              <w:rPr>
                <w:rFonts w:ascii="Times New Roman" w:hAnsi="Times New Roman" w:cs="Times New Roman"/>
                <w:sz w:val="24"/>
              </w:rPr>
            </w:pPr>
          </w:p>
        </w:tc>
      </w:tr>
    </w:tbl>
    <w:p w:rsidR="009B2C46" w:rsidRDefault="009B2C46" w:rsidP="00FA4E7E">
      <w:r>
        <w:rPr>
          <w:rFonts w:ascii="Times New Roman" w:hAnsi="Times New Roman" w:cs="Times New Roman"/>
          <w:b/>
        </w:rPr>
        <w:t xml:space="preserve">                                                                                                              </w:t>
      </w:r>
    </w:p>
    <w:p w:rsidR="009B2C46" w:rsidRDefault="009B2C46" w:rsidP="00FA4E7E">
      <w:pPr>
        <w:ind w:right="556"/>
        <w:jc w:val="both"/>
        <w:rPr>
          <w:b/>
        </w:rPr>
      </w:pPr>
      <w:r w:rsidRPr="003E52ED">
        <w:rPr>
          <w:b/>
        </w:rPr>
        <w:t>Планируемые предметные результаты освоения обучающимися с ОВЗ АООП НОО</w:t>
      </w:r>
    </w:p>
    <w:p w:rsidR="009B2C46" w:rsidRPr="003E52ED" w:rsidRDefault="009B2C46" w:rsidP="00FA4E7E">
      <w:pPr>
        <w:ind w:right="556"/>
        <w:jc w:val="both"/>
        <w:rPr>
          <w:b/>
        </w:rPr>
      </w:pPr>
    </w:p>
    <w:p w:rsidR="009B2C46" w:rsidRDefault="009B2C46" w:rsidP="00FA4E7E">
      <w:pPr>
        <w:ind w:right="556"/>
        <w:rPr>
          <w:b/>
        </w:rPr>
      </w:pPr>
      <w:r>
        <w:rPr>
          <w:b/>
        </w:rPr>
        <w:t xml:space="preserve">    </w:t>
      </w:r>
      <w:r w:rsidRPr="003E52ED">
        <w:rPr>
          <w:b/>
        </w:rPr>
        <w:t>Музыка</w:t>
      </w:r>
    </w:p>
    <w:p w:rsidR="009B2C46" w:rsidRPr="003E52ED" w:rsidRDefault="009B2C46" w:rsidP="00FA4E7E">
      <w:pPr>
        <w:ind w:right="556" w:firstLine="600"/>
        <w:jc w:val="both"/>
        <w:rPr>
          <w:b/>
        </w:rPr>
      </w:pPr>
    </w:p>
    <w:p w:rsidR="009B2C46" w:rsidRPr="00F851F7" w:rsidRDefault="009B2C46" w:rsidP="00FA4E7E">
      <w:pPr>
        <w:jc w:val="center"/>
        <w:rPr>
          <w:b/>
        </w:rPr>
      </w:pPr>
      <w:r w:rsidRPr="00F851F7">
        <w:rPr>
          <w:b/>
        </w:rPr>
        <w:t>Личностные, метапредметные и предметные результаты освоения учебного предмета</w:t>
      </w:r>
    </w:p>
    <w:p w:rsidR="009B2C46" w:rsidRPr="00F851F7" w:rsidRDefault="009B2C46" w:rsidP="00FA4E7E">
      <w:pPr>
        <w:jc w:val="both"/>
      </w:pPr>
      <w:r w:rsidRPr="00F851F7">
        <w:t>В результате изучения курса «Музыка» в начальной школе должны быть достигнуты определённые результаты.</w:t>
      </w:r>
    </w:p>
    <w:p w:rsidR="009B2C46" w:rsidRPr="00F851F7" w:rsidRDefault="009B2C46" w:rsidP="00FA4E7E">
      <w:pPr>
        <w:ind w:firstLine="567"/>
        <w:jc w:val="both"/>
        <w:rPr>
          <w:b/>
        </w:rPr>
      </w:pPr>
      <w:r w:rsidRPr="00F851F7">
        <w:rPr>
          <w:b/>
        </w:rPr>
        <w:t xml:space="preserve">Личностные результаты </w:t>
      </w:r>
    </w:p>
    <w:p w:rsidR="009B2C46" w:rsidRPr="00F851F7" w:rsidRDefault="009B2C46" w:rsidP="00FA4E7E">
      <w:pPr>
        <w:widowControl/>
        <w:numPr>
          <w:ilvl w:val="0"/>
          <w:numId w:val="10"/>
        </w:numPr>
        <w:suppressAutoHyphens w:val="0"/>
        <w:autoSpaceDE w:val="0"/>
        <w:autoSpaceDN w:val="0"/>
        <w:adjustRightInd w:val="0"/>
        <w:ind w:left="0" w:firstLine="567"/>
        <w:jc w:val="both"/>
      </w:pPr>
      <w:r w:rsidRPr="00F851F7">
        <w:t xml:space="preserve">Формирование основ российской гражданской идентичности, чувство гордости за свою Родину, российский народ и историю России, осознание своей этнической и национальной принадлежности. </w:t>
      </w:r>
    </w:p>
    <w:p w:rsidR="009B2C46" w:rsidRPr="00F851F7" w:rsidRDefault="009B2C46" w:rsidP="00FA4E7E">
      <w:pPr>
        <w:widowControl/>
        <w:numPr>
          <w:ilvl w:val="0"/>
          <w:numId w:val="10"/>
        </w:numPr>
        <w:suppressAutoHyphens w:val="0"/>
        <w:autoSpaceDE w:val="0"/>
        <w:autoSpaceDN w:val="0"/>
        <w:adjustRightInd w:val="0"/>
        <w:ind w:left="0" w:firstLine="567"/>
        <w:jc w:val="both"/>
      </w:pPr>
      <w:r w:rsidRPr="00F851F7">
        <w:t xml:space="preserve">Формирование целостного, социально ориентированного взгляда на мир в его органичном единстве и разнообразии природы, культур, народов и религий. </w:t>
      </w:r>
    </w:p>
    <w:p w:rsidR="009B2C46" w:rsidRPr="00F851F7" w:rsidRDefault="009B2C46" w:rsidP="00FA4E7E">
      <w:pPr>
        <w:widowControl/>
        <w:numPr>
          <w:ilvl w:val="0"/>
          <w:numId w:val="10"/>
        </w:numPr>
        <w:suppressAutoHyphens w:val="0"/>
        <w:ind w:left="0" w:firstLine="567"/>
        <w:jc w:val="both"/>
      </w:pPr>
      <w:r w:rsidRPr="00F851F7">
        <w:t>Формирование уважительного отношения к культуре других народов.</w:t>
      </w:r>
    </w:p>
    <w:p w:rsidR="009B2C46" w:rsidRPr="00F851F7" w:rsidRDefault="009B2C46" w:rsidP="00FA4E7E">
      <w:pPr>
        <w:widowControl/>
        <w:numPr>
          <w:ilvl w:val="0"/>
          <w:numId w:val="10"/>
        </w:numPr>
        <w:suppressAutoHyphens w:val="0"/>
        <w:ind w:left="0" w:firstLine="567"/>
        <w:jc w:val="both"/>
      </w:pPr>
      <w:r w:rsidRPr="00F851F7">
        <w:t>Формирование эстетических потребностей, ценностей и чувств.</w:t>
      </w:r>
    </w:p>
    <w:p w:rsidR="009B2C46" w:rsidRPr="00F851F7" w:rsidRDefault="009B2C46" w:rsidP="00FA4E7E">
      <w:pPr>
        <w:widowControl/>
        <w:numPr>
          <w:ilvl w:val="0"/>
          <w:numId w:val="10"/>
        </w:numPr>
        <w:suppressAutoHyphens w:val="0"/>
        <w:autoSpaceDE w:val="0"/>
        <w:autoSpaceDN w:val="0"/>
        <w:adjustRightInd w:val="0"/>
        <w:ind w:left="0" w:firstLine="567"/>
        <w:jc w:val="both"/>
      </w:pPr>
      <w:r w:rsidRPr="00F851F7">
        <w:t>Развитие мотивов учебной деятельности и формирование личностного смысла учения; навыков сотрудничества с учителем и сверстниками.</w:t>
      </w:r>
    </w:p>
    <w:p w:rsidR="009B2C46" w:rsidRPr="00F851F7" w:rsidRDefault="009B2C46" w:rsidP="00FA4E7E">
      <w:pPr>
        <w:widowControl/>
        <w:numPr>
          <w:ilvl w:val="0"/>
          <w:numId w:val="10"/>
        </w:numPr>
        <w:suppressAutoHyphens w:val="0"/>
        <w:ind w:left="0" w:firstLine="567"/>
        <w:jc w:val="both"/>
      </w:pPr>
      <w:r w:rsidRPr="00F851F7">
        <w:t>Развитие этических чувств доброжелательности и эмоционально-нравственной отзывчивости, понимания и сопереживания чувствам других людей.</w:t>
      </w:r>
    </w:p>
    <w:p w:rsidR="009B2C46" w:rsidRPr="00F851F7" w:rsidRDefault="009B2C46" w:rsidP="00FA4E7E">
      <w:pPr>
        <w:autoSpaceDE w:val="0"/>
        <w:autoSpaceDN w:val="0"/>
        <w:adjustRightInd w:val="0"/>
        <w:ind w:firstLine="567"/>
        <w:jc w:val="both"/>
        <w:rPr>
          <w:b/>
        </w:rPr>
      </w:pPr>
      <w:r w:rsidRPr="00F851F7">
        <w:rPr>
          <w:b/>
        </w:rPr>
        <w:t>Метапредметные результаты</w:t>
      </w:r>
    </w:p>
    <w:p w:rsidR="009B2C46" w:rsidRPr="00F851F7" w:rsidRDefault="009B2C46" w:rsidP="00FA4E7E">
      <w:pPr>
        <w:widowControl/>
        <w:numPr>
          <w:ilvl w:val="0"/>
          <w:numId w:val="10"/>
        </w:numPr>
        <w:suppressAutoHyphens w:val="0"/>
        <w:ind w:left="0" w:firstLine="567"/>
        <w:jc w:val="both"/>
      </w:pPr>
      <w:r w:rsidRPr="00F851F7">
        <w:t>Овладение способностью принимать и сохранять цели и задачи учебной деятельности, поиска средств ее осуществления.</w:t>
      </w:r>
    </w:p>
    <w:p w:rsidR="009B2C46" w:rsidRPr="00F851F7" w:rsidRDefault="009B2C46" w:rsidP="00FA4E7E">
      <w:pPr>
        <w:widowControl/>
        <w:numPr>
          <w:ilvl w:val="0"/>
          <w:numId w:val="10"/>
        </w:numPr>
        <w:suppressAutoHyphens w:val="0"/>
        <w:ind w:left="0" w:firstLine="567"/>
        <w:jc w:val="both"/>
      </w:pPr>
      <w:r w:rsidRPr="00F851F7">
        <w:t>Формирование умения планировать, контролировать и оценивать учебные действия в соответствии с поставленной задачей и условием ее реализации; определять наиболее эффективные способы достижения результата.</w:t>
      </w:r>
    </w:p>
    <w:p w:rsidR="009B2C46" w:rsidRPr="00F851F7" w:rsidRDefault="009B2C46" w:rsidP="00FA4E7E">
      <w:pPr>
        <w:widowControl/>
        <w:numPr>
          <w:ilvl w:val="0"/>
          <w:numId w:val="10"/>
        </w:numPr>
        <w:suppressAutoHyphens w:val="0"/>
        <w:autoSpaceDE w:val="0"/>
        <w:autoSpaceDN w:val="0"/>
        <w:adjustRightInd w:val="0"/>
        <w:ind w:left="0" w:firstLine="567"/>
        <w:jc w:val="both"/>
      </w:pPr>
      <w:r w:rsidRPr="00F851F7">
        <w:t>Освоение начальных форм познавательной и личностной рефлексии.</w:t>
      </w:r>
    </w:p>
    <w:p w:rsidR="009B2C46" w:rsidRPr="00F851F7" w:rsidRDefault="009B2C46" w:rsidP="00FA4E7E">
      <w:pPr>
        <w:widowControl/>
        <w:numPr>
          <w:ilvl w:val="0"/>
          <w:numId w:val="10"/>
        </w:numPr>
        <w:suppressAutoHyphens w:val="0"/>
        <w:autoSpaceDE w:val="0"/>
        <w:autoSpaceDN w:val="0"/>
        <w:adjustRightInd w:val="0"/>
        <w:ind w:left="0" w:firstLine="567"/>
        <w:jc w:val="both"/>
      </w:pPr>
      <w:r w:rsidRPr="00F851F7">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9B2C46" w:rsidRPr="00F851F7" w:rsidRDefault="009B2C46" w:rsidP="00FA4E7E">
      <w:pPr>
        <w:widowControl/>
        <w:numPr>
          <w:ilvl w:val="0"/>
          <w:numId w:val="10"/>
        </w:numPr>
        <w:suppressAutoHyphens w:val="0"/>
        <w:autoSpaceDE w:val="0"/>
        <w:autoSpaceDN w:val="0"/>
        <w:adjustRightInd w:val="0"/>
        <w:ind w:left="0" w:firstLine="567"/>
        <w:jc w:val="both"/>
      </w:pPr>
      <w:r w:rsidRPr="00F851F7">
        <w:t>Овладение логическими действиями сравнения, анализа, синтеза, обобщения, установления аналогий.</w:t>
      </w:r>
    </w:p>
    <w:p w:rsidR="009B2C46" w:rsidRPr="00F851F7" w:rsidRDefault="009B2C46" w:rsidP="00FA4E7E">
      <w:pPr>
        <w:widowControl/>
        <w:numPr>
          <w:ilvl w:val="0"/>
          <w:numId w:val="10"/>
        </w:numPr>
        <w:suppressAutoHyphens w:val="0"/>
        <w:autoSpaceDE w:val="0"/>
        <w:autoSpaceDN w:val="0"/>
        <w:adjustRightInd w:val="0"/>
        <w:ind w:left="0" w:firstLine="567"/>
        <w:jc w:val="both"/>
      </w:pPr>
      <w:r w:rsidRPr="00F851F7">
        <w:t>Умение осуществлять информационную, познавательную и практическую деятельность с использованием различных средств информации и коммуникации.</w:t>
      </w:r>
      <w:r w:rsidRPr="00F851F7">
        <w:rPr>
          <w:color w:val="FF0000"/>
        </w:rPr>
        <w:t xml:space="preserve"> </w:t>
      </w:r>
    </w:p>
    <w:p w:rsidR="009B2C46" w:rsidRPr="00F851F7" w:rsidRDefault="009B2C46" w:rsidP="00FA4E7E">
      <w:pPr>
        <w:ind w:firstLine="567"/>
        <w:jc w:val="both"/>
        <w:rPr>
          <w:b/>
        </w:rPr>
      </w:pPr>
      <w:r w:rsidRPr="00F851F7">
        <w:rPr>
          <w:b/>
        </w:rPr>
        <w:t>Предметные результаты</w:t>
      </w:r>
    </w:p>
    <w:p w:rsidR="009B2C46" w:rsidRPr="00F851F7" w:rsidRDefault="009B2C46" w:rsidP="00FA4E7E">
      <w:pPr>
        <w:widowControl/>
        <w:numPr>
          <w:ilvl w:val="0"/>
          <w:numId w:val="10"/>
        </w:numPr>
        <w:suppressAutoHyphens w:val="0"/>
        <w:ind w:left="0" w:firstLine="567"/>
        <w:jc w:val="both"/>
      </w:pPr>
      <w:r w:rsidRPr="00F851F7">
        <w:t>Сформированность первичных представлений о роли музыки в жизни человека, ее роли в духовно-нравственном развитии человека.</w:t>
      </w:r>
    </w:p>
    <w:p w:rsidR="009B2C46" w:rsidRPr="00F851F7" w:rsidRDefault="009B2C46" w:rsidP="00FA4E7E">
      <w:pPr>
        <w:widowControl/>
        <w:numPr>
          <w:ilvl w:val="0"/>
          <w:numId w:val="10"/>
        </w:numPr>
        <w:suppressAutoHyphens w:val="0"/>
        <w:ind w:left="0" w:firstLine="567"/>
        <w:jc w:val="both"/>
      </w:pPr>
      <w:r w:rsidRPr="00F851F7">
        <w:t>Сформированность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9B2C46" w:rsidRPr="00F851F7" w:rsidRDefault="009B2C46" w:rsidP="00FA4E7E">
      <w:pPr>
        <w:widowControl/>
        <w:numPr>
          <w:ilvl w:val="0"/>
          <w:numId w:val="10"/>
        </w:numPr>
        <w:suppressAutoHyphens w:val="0"/>
        <w:ind w:left="0" w:firstLine="567"/>
        <w:jc w:val="both"/>
      </w:pPr>
      <w:r w:rsidRPr="00F851F7">
        <w:t>Умение воспринимать музыку и выражать свое отношение к музыкальным произведениям.</w:t>
      </w:r>
    </w:p>
    <w:p w:rsidR="009B2C46" w:rsidRPr="00F851F7" w:rsidRDefault="009B2C46" w:rsidP="00FA4E7E">
      <w:pPr>
        <w:widowControl/>
        <w:numPr>
          <w:ilvl w:val="0"/>
          <w:numId w:val="10"/>
        </w:numPr>
        <w:suppressAutoHyphens w:val="0"/>
        <w:autoSpaceDE w:val="0"/>
        <w:autoSpaceDN w:val="0"/>
        <w:adjustRightInd w:val="0"/>
        <w:ind w:left="0" w:firstLine="567"/>
        <w:jc w:val="both"/>
      </w:pPr>
      <w:r w:rsidRPr="00F851F7">
        <w:t>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9B2C46" w:rsidRPr="00570E3D" w:rsidRDefault="009B2C46" w:rsidP="00FA4E7E">
      <w:pPr>
        <w:pStyle w:val="NoSpacing"/>
        <w:jc w:val="center"/>
        <w:rPr>
          <w:rFonts w:ascii="Times New Roman" w:hAnsi="Times New Roman"/>
          <w:b/>
          <w:sz w:val="24"/>
          <w:szCs w:val="24"/>
        </w:rPr>
      </w:pPr>
      <w:r w:rsidRPr="00F851F7">
        <w:tab/>
      </w:r>
      <w:r w:rsidRPr="00570E3D">
        <w:rPr>
          <w:rFonts w:ascii="Times New Roman" w:hAnsi="Times New Roman"/>
          <w:b/>
          <w:sz w:val="24"/>
          <w:szCs w:val="24"/>
        </w:rPr>
        <w:t>Содержание учебного предмета «Музыка»</w:t>
      </w:r>
    </w:p>
    <w:p w:rsidR="009B2C46" w:rsidRPr="00570E3D" w:rsidRDefault="009B2C46" w:rsidP="00FA4E7E">
      <w:pPr>
        <w:pStyle w:val="NoSpacing"/>
        <w:jc w:val="center"/>
        <w:rPr>
          <w:rFonts w:ascii="Times New Roman" w:hAnsi="Times New Roman"/>
          <w:b/>
          <w:sz w:val="24"/>
          <w:szCs w:val="24"/>
        </w:rPr>
      </w:pPr>
    </w:p>
    <w:p w:rsidR="009B2C46" w:rsidRPr="00570E3D" w:rsidRDefault="009B2C46" w:rsidP="00FA4E7E">
      <w:pPr>
        <w:pStyle w:val="NoSpacing"/>
        <w:jc w:val="center"/>
        <w:rPr>
          <w:rFonts w:ascii="Times New Roman" w:hAnsi="Times New Roman"/>
          <w:b/>
          <w:sz w:val="24"/>
          <w:szCs w:val="24"/>
        </w:rPr>
      </w:pPr>
      <w:r w:rsidRPr="00570E3D">
        <w:rPr>
          <w:rFonts w:ascii="Times New Roman" w:hAnsi="Times New Roman"/>
          <w:b/>
          <w:sz w:val="24"/>
          <w:szCs w:val="24"/>
        </w:rPr>
        <w:t>4 класс</w:t>
      </w:r>
    </w:p>
    <w:p w:rsidR="009B2C46" w:rsidRPr="00570E3D" w:rsidRDefault="009B2C46" w:rsidP="00FA4E7E">
      <w:pPr>
        <w:spacing w:after="256" w:line="240" w:lineRule="exact"/>
        <w:jc w:val="center"/>
        <w:rPr>
          <w:b/>
          <w:bCs/>
          <w:color w:val="000000"/>
        </w:rPr>
      </w:pPr>
      <w:r w:rsidRPr="00570E3D">
        <w:rPr>
          <w:b/>
          <w:bCs/>
          <w:color w:val="000000"/>
        </w:rPr>
        <w:t>Россия - Родина моя</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b/>
          <w:bCs/>
          <w:color w:val="000000"/>
        </w:rPr>
      </w:pPr>
      <w:r w:rsidRPr="00570E3D">
        <w:rPr>
          <w:rFonts w:ascii="Times New Roman" w:hAnsi="Times New Roman"/>
          <w:b/>
          <w:bCs/>
          <w:color w:val="000000"/>
        </w:rPr>
        <w:t>Музыка в жизни человека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color w:val="000000"/>
        </w:rPr>
      </w:pPr>
      <w:r w:rsidRPr="00570E3D">
        <w:rPr>
          <w:rFonts w:ascii="Times New Roman" w:hAnsi="Times New Roman"/>
          <w:color w:val="000000"/>
        </w:rPr>
        <w:t>Истоки возникновения музыки. Рождение музыки как естественное проявление человеческого состояния. Звучание окружающей жизни.</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b/>
          <w:bCs/>
          <w:color w:val="000000"/>
        </w:rPr>
      </w:pPr>
      <w:r w:rsidRPr="00570E3D">
        <w:rPr>
          <w:rFonts w:ascii="Times New Roman" w:hAnsi="Times New Roman"/>
          <w:b/>
          <w:bCs/>
          <w:color w:val="000000"/>
        </w:rPr>
        <w:t>Основные закономерности музыкального искусства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color w:val="000000"/>
        </w:rPr>
      </w:pPr>
      <w:r w:rsidRPr="00570E3D">
        <w:rPr>
          <w:rFonts w:ascii="Times New Roman" w:hAnsi="Times New Roman"/>
          <w:color w:val="000000"/>
        </w:rPr>
        <w:t>Интонационно-образная природа музыкального искусства. Выразительность и изобразительность в музыке. Интонация как озвученное состояние, выражение эмоций и мыслей человека. Интонации музыкальные и речевые. Сходство и различия. Интонация - источник музыкальной речи. Основные средства музыкальной выразительности. Особенности музыкальной речи в сочинениях композиторов. Формы построения музыки.</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b/>
          <w:bCs/>
          <w:color w:val="000000"/>
        </w:rPr>
      </w:pPr>
      <w:r w:rsidRPr="00570E3D">
        <w:rPr>
          <w:rFonts w:ascii="Times New Roman" w:hAnsi="Times New Roman"/>
          <w:b/>
          <w:bCs/>
          <w:color w:val="000000"/>
        </w:rPr>
        <w:t>Музыкальная картина мира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color w:val="000000"/>
        </w:rPr>
      </w:pPr>
      <w:r w:rsidRPr="00570E3D">
        <w:rPr>
          <w:rFonts w:ascii="Times New Roman" w:hAnsi="Times New Roman"/>
          <w:color w:val="000000"/>
        </w:rPr>
        <w:t>Интонационное богатство музыкального мира. Народное и профессиональное музыкальное творчество.</w:t>
      </w:r>
    </w:p>
    <w:p w:rsidR="009B2C46" w:rsidRPr="00570E3D" w:rsidRDefault="009B2C46" w:rsidP="00FA4E7E">
      <w:pPr>
        <w:pStyle w:val="ListParagraph"/>
        <w:numPr>
          <w:ilvl w:val="0"/>
          <w:numId w:val="18"/>
        </w:numPr>
        <w:suppressAutoHyphens w:val="0"/>
        <w:spacing w:line="274" w:lineRule="exact"/>
        <w:ind w:left="0"/>
        <w:jc w:val="center"/>
        <w:rPr>
          <w:rFonts w:ascii="Times New Roman" w:hAnsi="Times New Roman"/>
          <w:b/>
          <w:bCs/>
          <w:color w:val="000000"/>
        </w:rPr>
      </w:pPr>
      <w:r w:rsidRPr="00570E3D">
        <w:rPr>
          <w:rFonts w:ascii="Times New Roman" w:hAnsi="Times New Roman"/>
          <w:b/>
          <w:bCs/>
          <w:color w:val="000000"/>
        </w:rPr>
        <w:t>О России петь - что стремиться в храм</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b/>
          <w:bCs/>
          <w:color w:val="000000"/>
        </w:rPr>
      </w:pPr>
      <w:r w:rsidRPr="00570E3D">
        <w:rPr>
          <w:rFonts w:ascii="Times New Roman" w:hAnsi="Times New Roman"/>
          <w:b/>
          <w:bCs/>
          <w:color w:val="000000"/>
        </w:rPr>
        <w:t>Музыка в жизни человека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color w:val="000000"/>
        </w:rPr>
      </w:pPr>
      <w:r w:rsidRPr="00570E3D">
        <w:rPr>
          <w:rFonts w:ascii="Times New Roman" w:hAnsi="Times New Roman"/>
          <w:color w:val="000000"/>
        </w:rPr>
        <w:t>Отечественные народные музыкальные традиции. Народное творчество России. Музыкальные и поэтический фольклор: песни. Народная и профессиональная музыка. Сочинения отечественных композиторов. Духовная музыка в творчестве композиторов.</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b/>
          <w:bCs/>
          <w:color w:val="000000"/>
        </w:rPr>
      </w:pPr>
      <w:r w:rsidRPr="00570E3D">
        <w:rPr>
          <w:rFonts w:ascii="Times New Roman" w:hAnsi="Times New Roman"/>
          <w:b/>
          <w:bCs/>
          <w:color w:val="000000"/>
        </w:rPr>
        <w:t>Основные закономерности музыкального искусства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color w:val="000000"/>
        </w:rPr>
      </w:pPr>
      <w:r w:rsidRPr="00570E3D">
        <w:rPr>
          <w:rFonts w:ascii="Times New Roman" w:hAnsi="Times New Roman"/>
          <w:color w:val="000000"/>
        </w:rPr>
        <w:t>Интонация - источник музыкальной речи. Основные средства музыкальной выразительности. Композитор - исполнитель - слушатель. Симфония, сюита. Религиозные песнопения: стихира, тропарь, молитва, величание. Особенности их мелодики, ритма, исполнения. Праздники Русской православной церкви и музыка.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b/>
          <w:bCs/>
          <w:color w:val="000000"/>
        </w:rPr>
      </w:pPr>
      <w:r w:rsidRPr="00570E3D">
        <w:rPr>
          <w:rFonts w:ascii="Times New Roman" w:hAnsi="Times New Roman"/>
          <w:b/>
          <w:bCs/>
          <w:color w:val="000000"/>
        </w:rPr>
        <w:t>Музыкальная картина мира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color w:val="000000"/>
        </w:rPr>
      </w:pPr>
      <w:r w:rsidRPr="00570E3D">
        <w:rPr>
          <w:rFonts w:ascii="Times New Roman" w:hAnsi="Times New Roman"/>
          <w:color w:val="000000"/>
        </w:rPr>
        <w:t>Различные виды музыки: вокальная, инструментальная, сольная, хоровая, оркестровая. Певческие голоса: детские, женские, мужские. Хоры. Музыкальные инструменты.</w:t>
      </w:r>
    </w:p>
    <w:p w:rsidR="009B2C46" w:rsidRPr="00570E3D" w:rsidRDefault="009B2C46" w:rsidP="00FA4E7E">
      <w:pPr>
        <w:pStyle w:val="ListParagraph"/>
        <w:numPr>
          <w:ilvl w:val="0"/>
          <w:numId w:val="18"/>
        </w:numPr>
        <w:suppressAutoHyphens w:val="0"/>
        <w:spacing w:after="180" w:line="274" w:lineRule="exact"/>
        <w:ind w:left="0"/>
        <w:jc w:val="center"/>
        <w:rPr>
          <w:rFonts w:ascii="Times New Roman" w:hAnsi="Times New Roman"/>
          <w:b/>
          <w:bCs/>
          <w:color w:val="000000"/>
        </w:rPr>
      </w:pPr>
      <w:r w:rsidRPr="00570E3D">
        <w:rPr>
          <w:rFonts w:ascii="Times New Roman" w:hAnsi="Times New Roman"/>
          <w:b/>
          <w:bCs/>
          <w:color w:val="000000"/>
        </w:rPr>
        <w:t>День, полный событий</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b/>
          <w:bCs/>
          <w:color w:val="000000"/>
        </w:rPr>
      </w:pPr>
      <w:r w:rsidRPr="00570E3D">
        <w:rPr>
          <w:rFonts w:ascii="Times New Roman" w:hAnsi="Times New Roman"/>
          <w:b/>
          <w:bCs/>
          <w:color w:val="000000"/>
        </w:rPr>
        <w:t>Музыка в жизни человека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color w:val="000000"/>
        </w:rPr>
      </w:pPr>
      <w:r w:rsidRPr="00570E3D">
        <w:rPr>
          <w:rFonts w:ascii="Times New Roman" w:hAnsi="Times New Roman"/>
          <w:color w:val="000000"/>
        </w:rPr>
        <w:t>Звучание окружающей жизни, природы, настроений, чувств и характера человека. Обобщённое представление об основных образно-эмоциональных сферах музыки и о многообразии музыкальных жанров и стилей. Песня, танец, марш и их разновидности. Песенность, танцевальность, маршевость. Народное творчество России.</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b/>
          <w:bCs/>
          <w:color w:val="000000"/>
        </w:rPr>
      </w:pPr>
      <w:r w:rsidRPr="00570E3D">
        <w:rPr>
          <w:rFonts w:ascii="Times New Roman" w:hAnsi="Times New Roman"/>
          <w:b/>
          <w:bCs/>
          <w:color w:val="000000"/>
        </w:rPr>
        <w:t>Основные закономерности музыкального искусства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color w:val="000000"/>
        </w:rPr>
      </w:pPr>
      <w:r w:rsidRPr="00570E3D">
        <w:rPr>
          <w:rFonts w:ascii="Times New Roman" w:hAnsi="Times New Roman"/>
          <w:color w:val="000000"/>
        </w:rPr>
        <w:t>Выразительность и изобразительность в музыке русских композиторов. Интонация как озвученное состояние, выражение эмоций и мыслей человека. Интонации музыкальные и речевые, их сходство и различие. Основные средства музыкальной выразительности в музыке русских композиторов. Особенности музыкальности поэзии А.С. Пушкина.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b/>
          <w:bCs/>
          <w:color w:val="000000"/>
        </w:rPr>
      </w:pPr>
      <w:r w:rsidRPr="00570E3D">
        <w:rPr>
          <w:rFonts w:ascii="Times New Roman" w:hAnsi="Times New Roman"/>
          <w:b/>
          <w:bCs/>
          <w:color w:val="000000"/>
        </w:rPr>
        <w:t>Музыкальная картина мира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color w:val="000000"/>
        </w:rPr>
      </w:pPr>
      <w:r w:rsidRPr="00570E3D">
        <w:rPr>
          <w:rFonts w:ascii="Times New Roman" w:hAnsi="Times New Roman"/>
          <w:color w:val="000000"/>
        </w:rPr>
        <w:t>Различные виды музыки: вокальная инструментальная, сольная хоровая, оркестровая. Певческие голоса. Музыкальные инструменты.</w:t>
      </w:r>
    </w:p>
    <w:p w:rsidR="009B2C46" w:rsidRPr="00570E3D" w:rsidRDefault="009B2C46" w:rsidP="00FA4E7E">
      <w:pPr>
        <w:pStyle w:val="ListParagraph"/>
        <w:keepNext/>
        <w:keepLines/>
        <w:numPr>
          <w:ilvl w:val="0"/>
          <w:numId w:val="18"/>
        </w:numPr>
        <w:suppressAutoHyphens w:val="0"/>
        <w:spacing w:line="274" w:lineRule="exact"/>
        <w:ind w:left="0"/>
        <w:jc w:val="center"/>
        <w:outlineLvl w:val="0"/>
        <w:rPr>
          <w:rFonts w:ascii="Times New Roman" w:hAnsi="Times New Roman"/>
          <w:b/>
          <w:bCs/>
          <w:color w:val="000000"/>
        </w:rPr>
      </w:pPr>
      <w:bookmarkStart w:id="16" w:name="bookmark40"/>
      <w:r w:rsidRPr="00570E3D">
        <w:rPr>
          <w:rFonts w:ascii="Times New Roman" w:hAnsi="Times New Roman"/>
          <w:b/>
          <w:bCs/>
          <w:color w:val="000000"/>
        </w:rPr>
        <w:t>Гори, гори ясно, чтобы не погасло</w:t>
      </w:r>
      <w:bookmarkEnd w:id="16"/>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b/>
          <w:bCs/>
          <w:color w:val="000000"/>
        </w:rPr>
      </w:pPr>
      <w:r w:rsidRPr="00570E3D">
        <w:rPr>
          <w:rFonts w:ascii="Times New Roman" w:hAnsi="Times New Roman"/>
          <w:b/>
          <w:bCs/>
          <w:color w:val="000000"/>
        </w:rPr>
        <w:t>Музыка в жизни человека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color w:val="000000"/>
        </w:rPr>
      </w:pPr>
      <w:r w:rsidRPr="00570E3D">
        <w:rPr>
          <w:rFonts w:ascii="Times New Roman" w:hAnsi="Times New Roman"/>
          <w:color w:val="000000"/>
        </w:rPr>
        <w:t>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 Многообразие музыкальных жанров и стилей. Песня, танец, марш и их разновидности. Отечественные народные музыкальные традиции. Народное творчество России. Музыкальный и поэтический фольклор: песни, танцы, действа, обряды. Народная и профессиональная музыка. Сочинения отечественных композиторов о Родине. Духовная музыка в творчестве композиторов.</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b/>
          <w:bCs/>
          <w:color w:val="000000"/>
        </w:rPr>
      </w:pPr>
      <w:r w:rsidRPr="00570E3D">
        <w:rPr>
          <w:rFonts w:ascii="Times New Roman" w:hAnsi="Times New Roman"/>
          <w:b/>
          <w:bCs/>
          <w:color w:val="000000"/>
        </w:rPr>
        <w:t>Основные закономерности музыкального искусства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color w:val="000000"/>
        </w:rPr>
      </w:pPr>
      <w:r w:rsidRPr="00570E3D">
        <w:rPr>
          <w:rFonts w:ascii="Times New Roman" w:hAnsi="Times New Roman"/>
          <w:color w:val="000000"/>
        </w:rPr>
        <w:t>Интонационно-образная природа музыкального искусства. Интонации музыкальные и речевые. Сходство и различие. Основные средства музыкальной выразительности. Музыкальная речь как способ общения между людьми. Композитор - исполнитель - слушатель. Нотная запись. Элементы нотной грамоты. Формы построения музыки. Основные приёмы музыкального развития (повтор и контраст).</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b/>
          <w:bCs/>
          <w:color w:val="000000"/>
        </w:rPr>
      </w:pPr>
      <w:r w:rsidRPr="00570E3D">
        <w:rPr>
          <w:rFonts w:ascii="Times New Roman" w:hAnsi="Times New Roman"/>
          <w:b/>
          <w:bCs/>
          <w:color w:val="000000"/>
        </w:rPr>
        <w:t>Музыкальная картина мира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color w:val="000000"/>
        </w:rPr>
      </w:pPr>
      <w:r w:rsidRPr="00570E3D">
        <w:rPr>
          <w:rFonts w:ascii="Times New Roman" w:hAnsi="Times New Roman"/>
          <w:color w:val="000000"/>
        </w:rPr>
        <w:t>Интонационное богатство музыкального мира. Различные виды музыки. Певческие голоса. Хоры, Музыкальные инструменты. Оркестр народных инструментов. Народное музыкальное творчество разных стран мира. Многообразие этнокультурных традиций.</w:t>
      </w:r>
    </w:p>
    <w:p w:rsidR="009B2C46" w:rsidRPr="00570E3D" w:rsidRDefault="009B2C46" w:rsidP="00FA4E7E">
      <w:pPr>
        <w:pStyle w:val="ListParagraph"/>
        <w:keepNext/>
        <w:keepLines/>
        <w:numPr>
          <w:ilvl w:val="0"/>
          <w:numId w:val="18"/>
        </w:numPr>
        <w:suppressAutoHyphens w:val="0"/>
        <w:spacing w:line="274" w:lineRule="exact"/>
        <w:ind w:left="0"/>
        <w:jc w:val="center"/>
        <w:outlineLvl w:val="0"/>
        <w:rPr>
          <w:rFonts w:ascii="Times New Roman" w:hAnsi="Times New Roman"/>
          <w:b/>
          <w:bCs/>
          <w:color w:val="000000"/>
        </w:rPr>
      </w:pPr>
      <w:bookmarkStart w:id="17" w:name="bookmark41"/>
      <w:r w:rsidRPr="00570E3D">
        <w:rPr>
          <w:rFonts w:ascii="Times New Roman" w:hAnsi="Times New Roman"/>
          <w:b/>
          <w:bCs/>
          <w:color w:val="000000"/>
        </w:rPr>
        <w:t>В концертном зале</w:t>
      </w:r>
      <w:bookmarkEnd w:id="17"/>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b/>
          <w:bCs/>
          <w:color w:val="000000"/>
        </w:rPr>
      </w:pPr>
      <w:r w:rsidRPr="00570E3D">
        <w:rPr>
          <w:rFonts w:ascii="Times New Roman" w:hAnsi="Times New Roman"/>
          <w:b/>
          <w:bCs/>
          <w:color w:val="000000"/>
        </w:rPr>
        <w:t>Музыка в жизни человека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color w:val="000000"/>
        </w:rPr>
      </w:pPr>
      <w:r w:rsidRPr="00570E3D">
        <w:rPr>
          <w:rFonts w:ascii="Times New Roman" w:hAnsi="Times New Roman"/>
          <w:color w:val="000000"/>
        </w:rPr>
        <w:t>Обобщённое представление об основных образно-эмоциональных сферах музыки и о многообразии музыкальных жанров и стилей. Сочинения отечественных композиторов.</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b/>
          <w:bCs/>
          <w:color w:val="000000"/>
        </w:rPr>
      </w:pPr>
      <w:r w:rsidRPr="00570E3D">
        <w:rPr>
          <w:rFonts w:ascii="Times New Roman" w:hAnsi="Times New Roman"/>
          <w:b/>
          <w:bCs/>
          <w:color w:val="000000"/>
        </w:rPr>
        <w:t>Основные закономерности музыкального искусства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color w:val="000000"/>
        </w:rPr>
      </w:pPr>
      <w:r w:rsidRPr="00570E3D">
        <w:rPr>
          <w:rFonts w:ascii="Times New Roman" w:hAnsi="Times New Roman"/>
          <w:color w:val="000000"/>
        </w:rPr>
        <w:t>Интонационно-образная природа музыкального искусства. Выразительность и изобразительность в музыке. Интонация как озвученное состояние, выражение эмоций и мыслей человека. Основные средства музыкальной выразительности. Музыкальная речь как способ общения между людьми, её эмоциональное воздействие. Композитор - исполнитель - слушатель. Особенности музыкальной речи в сочинениях композиторов. Нотная запись как способ фиксации музыкальной речи. Элементы нотной грамоты. Сопоставление и столкновение чувств и мыслей человека, музыкальных тем, художественных образов. Основные приёмы музыкального развития. Формы построения музыки.</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b/>
          <w:bCs/>
          <w:color w:val="000000"/>
        </w:rPr>
      </w:pPr>
      <w:r w:rsidRPr="00570E3D">
        <w:rPr>
          <w:rFonts w:ascii="Times New Roman" w:hAnsi="Times New Roman"/>
          <w:b/>
          <w:bCs/>
          <w:color w:val="000000"/>
        </w:rPr>
        <w:t>Музыкальная картина мира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color w:val="000000"/>
        </w:rPr>
      </w:pPr>
      <w:r w:rsidRPr="00570E3D">
        <w:rPr>
          <w:rFonts w:ascii="Times New Roman" w:hAnsi="Times New Roman"/>
          <w:color w:val="000000"/>
        </w:rPr>
        <w:t>Интонационное богатство музыкального мира. Общие представления о музыкальной жизни страны. Конкурсы и фестивали музыкантов. Различные виды музыки: вокальная, инструментальная, сольная , хоровая, оркестровая. Музыкальные инструменты. Оркестры: симфонический, духовой, народных инструментов. Народное и профессиональное творчество.</w:t>
      </w:r>
    </w:p>
    <w:p w:rsidR="009B2C46" w:rsidRPr="00570E3D" w:rsidRDefault="009B2C46" w:rsidP="00FA4E7E">
      <w:pPr>
        <w:pStyle w:val="ListParagraph"/>
        <w:keepNext/>
        <w:keepLines/>
        <w:numPr>
          <w:ilvl w:val="0"/>
          <w:numId w:val="18"/>
        </w:numPr>
        <w:suppressAutoHyphens w:val="0"/>
        <w:spacing w:line="274" w:lineRule="exact"/>
        <w:ind w:left="0"/>
        <w:jc w:val="center"/>
        <w:outlineLvl w:val="0"/>
        <w:rPr>
          <w:rFonts w:ascii="Times New Roman" w:hAnsi="Times New Roman"/>
          <w:b/>
          <w:bCs/>
          <w:color w:val="000000"/>
        </w:rPr>
      </w:pPr>
      <w:bookmarkStart w:id="18" w:name="bookmark42"/>
      <w:r w:rsidRPr="00570E3D">
        <w:rPr>
          <w:rFonts w:ascii="Times New Roman" w:hAnsi="Times New Roman"/>
          <w:b/>
          <w:bCs/>
          <w:color w:val="000000"/>
        </w:rPr>
        <w:t>В музыкальном театре</w:t>
      </w:r>
      <w:bookmarkEnd w:id="18"/>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b/>
          <w:bCs/>
          <w:color w:val="000000"/>
        </w:rPr>
      </w:pPr>
      <w:r w:rsidRPr="00570E3D">
        <w:rPr>
          <w:rFonts w:ascii="Times New Roman" w:hAnsi="Times New Roman"/>
          <w:b/>
          <w:bCs/>
          <w:color w:val="000000"/>
        </w:rPr>
        <w:t>Музыка в жизни человека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color w:val="000000"/>
        </w:rPr>
      </w:pPr>
      <w:r w:rsidRPr="00570E3D">
        <w:rPr>
          <w:rFonts w:ascii="Times New Roman" w:hAnsi="Times New Roman"/>
          <w:color w:val="000000"/>
        </w:rPr>
        <w:t>Представления об основных образно-эмоциональных сферах музыки и о многообразии музыкальных жанров и стилей. Песня, танец, марш и их разновидности. Песеность, танцевальность, маршевость. Опера, балет, мюзикл. Историческое прошлое в музыкальных образах. Народная и профессиональная музыка. Сочинения отечественных композиторов о Родине.</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b/>
          <w:bCs/>
          <w:color w:val="000000"/>
        </w:rPr>
      </w:pPr>
      <w:r w:rsidRPr="00570E3D">
        <w:rPr>
          <w:rFonts w:ascii="Times New Roman" w:hAnsi="Times New Roman"/>
          <w:b/>
          <w:bCs/>
          <w:color w:val="000000"/>
        </w:rPr>
        <w:t>Основные закономерности музыкального искусства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color w:val="000000"/>
        </w:rPr>
      </w:pPr>
      <w:r w:rsidRPr="00570E3D">
        <w:rPr>
          <w:rFonts w:ascii="Times New Roman" w:hAnsi="Times New Roman"/>
          <w:color w:val="000000"/>
        </w:rPr>
        <w:t>Интонационно-образная природа музыкального искусства. Выразительность и изобразительность в музыке. Основные средства музыкальной выразительности. Композитор - исполнитель - слушатель. Особенности музыкальной речи в сочинениях</w:t>
      </w:r>
    </w:p>
    <w:p w:rsidR="009B2C46" w:rsidRPr="00570E3D" w:rsidRDefault="009B2C46" w:rsidP="00FA4E7E">
      <w:pPr>
        <w:pStyle w:val="ListParagraph"/>
        <w:numPr>
          <w:ilvl w:val="0"/>
          <w:numId w:val="18"/>
        </w:numPr>
        <w:suppressAutoHyphens w:val="0"/>
        <w:spacing w:line="274" w:lineRule="exact"/>
        <w:ind w:left="0"/>
        <w:rPr>
          <w:rFonts w:ascii="Times New Roman" w:hAnsi="Times New Roman"/>
          <w:color w:val="000000"/>
        </w:rPr>
      </w:pPr>
      <w:r w:rsidRPr="00570E3D">
        <w:rPr>
          <w:rFonts w:ascii="Times New Roman" w:hAnsi="Times New Roman"/>
          <w:color w:val="000000"/>
        </w:rPr>
        <w:t xml:space="preserve">композиторов, её выразительный смысл. Элементы нотной грамоты. Сопоставление и столкновение чувств и мыслей человека, музыкальных интонаций, тем, художественных образов. Основные приёмы музыкального развития. Формы построения музыки. </w:t>
      </w:r>
      <w:r w:rsidRPr="00570E3D">
        <w:rPr>
          <w:rFonts w:ascii="Times New Roman" w:hAnsi="Times New Roman"/>
          <w:b/>
          <w:bCs/>
          <w:color w:val="000000"/>
        </w:rPr>
        <w:t>Музыкальная картина мира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color w:val="000000"/>
        </w:rPr>
      </w:pPr>
      <w:r w:rsidRPr="00570E3D">
        <w:rPr>
          <w:rFonts w:ascii="Times New Roman" w:hAnsi="Times New Roman"/>
          <w:color w:val="000000"/>
        </w:rPr>
        <w:t>Интонационное богатство музыкального мира. Музыкальные инструменты. Оркестры. Народное и профессиональное творчество разных стран мира. Многообразие этнокультурных исторически сложившихся традиций.</w:t>
      </w:r>
    </w:p>
    <w:p w:rsidR="009B2C46" w:rsidRPr="00570E3D" w:rsidRDefault="009B2C46" w:rsidP="00FA4E7E">
      <w:pPr>
        <w:pStyle w:val="ListParagraph"/>
        <w:numPr>
          <w:ilvl w:val="0"/>
          <w:numId w:val="18"/>
        </w:numPr>
        <w:suppressAutoHyphens w:val="0"/>
        <w:spacing w:line="274" w:lineRule="exact"/>
        <w:ind w:left="0" w:right="2380"/>
        <w:rPr>
          <w:rFonts w:ascii="Times New Roman" w:hAnsi="Times New Roman"/>
          <w:b/>
          <w:bCs/>
          <w:color w:val="000000"/>
        </w:rPr>
      </w:pPr>
      <w:r w:rsidRPr="00570E3D">
        <w:rPr>
          <w:rFonts w:ascii="Times New Roman" w:hAnsi="Times New Roman"/>
          <w:b/>
          <w:bCs/>
          <w:color w:val="000000"/>
        </w:rPr>
        <w:t>Чтоб музыкантом быть, так надобно уменье Музыка в жизни человека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color w:val="000000"/>
        </w:rPr>
      </w:pPr>
      <w:r w:rsidRPr="00570E3D">
        <w:rPr>
          <w:rFonts w:ascii="Times New Roman" w:hAnsi="Times New Roman"/>
          <w:color w:val="000000"/>
        </w:rPr>
        <w:t>Обобщённое представление об основных образно-эмоциональных сферах музыки и о многообразии музыкальных жанров и стилей. Песня, танец, марш и их разновидности. Песенность, танцевальность, маршевость. Народная и профессиональная музыка. Сочинения отечественных композиторов о Родине.</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b/>
          <w:bCs/>
          <w:color w:val="000000"/>
        </w:rPr>
      </w:pPr>
      <w:r w:rsidRPr="00570E3D">
        <w:rPr>
          <w:rFonts w:ascii="Times New Roman" w:hAnsi="Times New Roman"/>
          <w:b/>
          <w:bCs/>
          <w:color w:val="000000"/>
        </w:rPr>
        <w:t>Основные закономерности музыкального искусства</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color w:val="000000"/>
        </w:rPr>
      </w:pPr>
      <w:r w:rsidRPr="00570E3D">
        <w:rPr>
          <w:rFonts w:ascii="Times New Roman" w:hAnsi="Times New Roman"/>
          <w:color w:val="000000"/>
        </w:rPr>
        <w:t>Интонационно-образная природа музыкального искусства. Выразительность и изобразительность в музыке. Основные средства музыкальной выразительности. Музыкальная речь как способ общения между людьми. Композитор - исполнитель - слушатель. Особенности музыкальной речи в сочинениях композиторов. Нотная запись. Элементы нотой грамоты. Основные приёмы музыкального развития (повтори и контраст). Формы построения музыки.</w:t>
      </w:r>
    </w:p>
    <w:p w:rsidR="009B2C46" w:rsidRPr="00570E3D" w:rsidRDefault="009B2C46" w:rsidP="00FA4E7E">
      <w:pPr>
        <w:pStyle w:val="ListParagraph"/>
        <w:numPr>
          <w:ilvl w:val="0"/>
          <w:numId w:val="18"/>
        </w:numPr>
        <w:suppressAutoHyphens w:val="0"/>
        <w:spacing w:line="274" w:lineRule="exact"/>
        <w:ind w:left="0"/>
        <w:jc w:val="both"/>
        <w:rPr>
          <w:rFonts w:ascii="Times New Roman" w:hAnsi="Times New Roman"/>
          <w:b/>
          <w:bCs/>
          <w:color w:val="000000"/>
        </w:rPr>
      </w:pPr>
      <w:r w:rsidRPr="00570E3D">
        <w:rPr>
          <w:rFonts w:ascii="Times New Roman" w:hAnsi="Times New Roman"/>
          <w:b/>
          <w:bCs/>
          <w:color w:val="000000"/>
        </w:rPr>
        <w:t>Музыкальная картина мира</w:t>
      </w:r>
    </w:p>
    <w:p w:rsidR="009B2C46" w:rsidRPr="00570E3D" w:rsidRDefault="009B2C46" w:rsidP="00FA4E7E">
      <w:pPr>
        <w:pStyle w:val="ListParagraph"/>
        <w:numPr>
          <w:ilvl w:val="0"/>
          <w:numId w:val="18"/>
        </w:numPr>
        <w:suppressAutoHyphens w:val="0"/>
        <w:spacing w:after="627" w:line="274" w:lineRule="exact"/>
        <w:ind w:left="0"/>
        <w:jc w:val="both"/>
        <w:rPr>
          <w:rFonts w:ascii="Times New Roman" w:hAnsi="Times New Roman"/>
          <w:color w:val="000000"/>
        </w:rPr>
      </w:pPr>
      <w:r w:rsidRPr="00570E3D">
        <w:rPr>
          <w:rFonts w:ascii="Times New Roman" w:hAnsi="Times New Roman"/>
          <w:color w:val="000000"/>
        </w:rPr>
        <w:t xml:space="preserve">Интонационное богатство музыкального мира. Общие представления о музыкальной жизни страны. Различные виды музыки. Певческие голоса. Музыкальные инструменты. Оркестры. Народное и профессиональное музыкальное творчество разных стран мира. Многообразие этнокультурных традиций. </w:t>
      </w:r>
      <w:r>
        <w:rPr>
          <w:rFonts w:ascii="Times New Roman" w:hAnsi="Times New Roman"/>
          <w:color w:val="000000"/>
        </w:rPr>
        <w:t>Региональные музыкально-поэтичес</w:t>
      </w:r>
      <w:r w:rsidRPr="00570E3D">
        <w:rPr>
          <w:rFonts w:ascii="Times New Roman" w:hAnsi="Times New Roman"/>
          <w:color w:val="000000"/>
        </w:rPr>
        <w:t>кие традиции.</w:t>
      </w:r>
    </w:p>
    <w:p w:rsidR="009B2C46" w:rsidRPr="00291504" w:rsidRDefault="009B2C46" w:rsidP="00FA4E7E">
      <w:pPr>
        <w:jc w:val="center"/>
        <w:rPr>
          <w:rFonts w:ascii="Times New Roman" w:hAnsi="Times New Roman" w:cs="Times New Roman"/>
          <w:b/>
          <w:sz w:val="24"/>
        </w:rPr>
      </w:pPr>
      <w:r w:rsidRPr="00291504">
        <w:rPr>
          <w:rFonts w:ascii="Times New Roman" w:hAnsi="Times New Roman" w:cs="Times New Roman"/>
          <w:b/>
          <w:sz w:val="24"/>
        </w:rPr>
        <w:t>Тематическое планирование по музыке 4 класс</w:t>
      </w:r>
    </w:p>
    <w:p w:rsidR="009B2C46" w:rsidRPr="00291504" w:rsidRDefault="009B2C46" w:rsidP="00FA4E7E">
      <w:pPr>
        <w:jc w:val="center"/>
        <w:rPr>
          <w:rFonts w:ascii="Times New Roman" w:hAnsi="Times New Roman" w:cs="Times New Roman"/>
          <w:b/>
          <w:sz w:val="24"/>
        </w:rPr>
      </w:pPr>
      <w:r w:rsidRPr="00291504">
        <w:rPr>
          <w:rFonts w:ascii="Times New Roman" w:hAnsi="Times New Roman" w:cs="Times New Roman"/>
          <w:b/>
          <w:sz w:val="24"/>
        </w:rPr>
        <w:t>1 часа в неделю (34 ч)</w:t>
      </w:r>
    </w:p>
    <w:tbl>
      <w:tblPr>
        <w:tblW w:w="9521" w:type="dxa"/>
        <w:tblInd w:w="270" w:type="dxa"/>
        <w:tblLayout w:type="fixed"/>
        <w:tblCellMar>
          <w:left w:w="0" w:type="dxa"/>
          <w:right w:w="0" w:type="dxa"/>
        </w:tblCellMar>
        <w:tblLook w:val="0000"/>
      </w:tblPr>
      <w:tblGrid>
        <w:gridCol w:w="874"/>
        <w:gridCol w:w="6237"/>
        <w:gridCol w:w="993"/>
        <w:gridCol w:w="708"/>
        <w:gridCol w:w="709"/>
      </w:tblGrid>
      <w:tr w:rsidR="009B2C46" w:rsidRPr="00291504" w:rsidTr="00DE3070">
        <w:trPr>
          <w:trHeight w:val="281"/>
        </w:trPr>
        <w:tc>
          <w:tcPr>
            <w:tcW w:w="874" w:type="dxa"/>
            <w:tcBorders>
              <w:top w:val="single" w:sz="8" w:space="0" w:color="auto"/>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bookmarkStart w:id="19" w:name="page26"/>
            <w:bookmarkEnd w:id="19"/>
            <w:r w:rsidRPr="00291504">
              <w:rPr>
                <w:rFonts w:ascii="Times New Roman" w:hAnsi="Times New Roman" w:cs="Times New Roman"/>
                <w:sz w:val="24"/>
              </w:rPr>
              <w:t>№ урока</w:t>
            </w:r>
          </w:p>
        </w:tc>
        <w:tc>
          <w:tcPr>
            <w:tcW w:w="6237" w:type="dxa"/>
            <w:tcBorders>
              <w:top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Содержание учебного предмете</w:t>
            </w:r>
          </w:p>
        </w:tc>
        <w:tc>
          <w:tcPr>
            <w:tcW w:w="993" w:type="dxa"/>
            <w:tcBorders>
              <w:top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Кол-во часов</w:t>
            </w:r>
          </w:p>
        </w:tc>
        <w:tc>
          <w:tcPr>
            <w:tcW w:w="708"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Дата по плану</w:t>
            </w:r>
          </w:p>
        </w:tc>
        <w:tc>
          <w:tcPr>
            <w:tcW w:w="709"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 xml:space="preserve">Фактически </w:t>
            </w:r>
          </w:p>
        </w:tc>
      </w:tr>
      <w:tr w:rsidR="009B2C46" w:rsidRPr="00291504" w:rsidTr="00DE3070">
        <w:trPr>
          <w:trHeight w:val="281"/>
        </w:trPr>
        <w:tc>
          <w:tcPr>
            <w:tcW w:w="874" w:type="dxa"/>
            <w:tcBorders>
              <w:top w:val="single" w:sz="8" w:space="0" w:color="auto"/>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ab/>
            </w:r>
          </w:p>
        </w:tc>
        <w:tc>
          <w:tcPr>
            <w:tcW w:w="6237" w:type="dxa"/>
            <w:tcBorders>
              <w:top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b/>
                <w:sz w:val="24"/>
              </w:rPr>
            </w:pPr>
            <w:r w:rsidRPr="00291504">
              <w:rPr>
                <w:rFonts w:ascii="Times New Roman" w:hAnsi="Times New Roman" w:cs="Times New Roman"/>
                <w:b/>
                <w:sz w:val="24"/>
              </w:rPr>
              <w:t>Россия - Родина моя</w:t>
            </w:r>
          </w:p>
        </w:tc>
        <w:tc>
          <w:tcPr>
            <w:tcW w:w="993" w:type="dxa"/>
            <w:tcBorders>
              <w:top w:val="single" w:sz="8" w:space="0" w:color="auto"/>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b/>
                <w:sz w:val="24"/>
              </w:rPr>
            </w:pPr>
            <w:r w:rsidRPr="00291504">
              <w:rPr>
                <w:rFonts w:ascii="Times New Roman" w:hAnsi="Times New Roman" w:cs="Times New Roman"/>
                <w:b/>
                <w:sz w:val="24"/>
              </w:rPr>
              <w:t>3</w:t>
            </w:r>
          </w:p>
        </w:tc>
        <w:tc>
          <w:tcPr>
            <w:tcW w:w="708"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81"/>
        </w:trPr>
        <w:tc>
          <w:tcPr>
            <w:tcW w:w="874" w:type="dxa"/>
            <w:tcBorders>
              <w:top w:val="single" w:sz="8" w:space="0" w:color="auto"/>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1</w:t>
            </w:r>
          </w:p>
        </w:tc>
        <w:tc>
          <w:tcPr>
            <w:tcW w:w="6237" w:type="dxa"/>
            <w:tcBorders>
              <w:top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Мелодия. Ты запой мне ту песню</w:t>
            </w:r>
          </w:p>
        </w:tc>
        <w:tc>
          <w:tcPr>
            <w:tcW w:w="993" w:type="dxa"/>
            <w:tcBorders>
              <w:top w:val="single" w:sz="8" w:space="0" w:color="auto"/>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81"/>
        </w:trPr>
        <w:tc>
          <w:tcPr>
            <w:tcW w:w="874" w:type="dxa"/>
            <w:tcBorders>
              <w:top w:val="single" w:sz="8" w:space="0" w:color="auto"/>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2</w:t>
            </w:r>
          </w:p>
        </w:tc>
        <w:tc>
          <w:tcPr>
            <w:tcW w:w="6237" w:type="dxa"/>
            <w:tcBorders>
              <w:top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Ты откуда, русская, зародилась, музыка</w:t>
            </w:r>
          </w:p>
        </w:tc>
        <w:tc>
          <w:tcPr>
            <w:tcW w:w="993" w:type="dxa"/>
            <w:tcBorders>
              <w:top w:val="single" w:sz="8" w:space="0" w:color="auto"/>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81"/>
        </w:trPr>
        <w:tc>
          <w:tcPr>
            <w:tcW w:w="874" w:type="dxa"/>
            <w:tcBorders>
              <w:top w:val="single" w:sz="8" w:space="0" w:color="auto"/>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3</w:t>
            </w:r>
          </w:p>
        </w:tc>
        <w:tc>
          <w:tcPr>
            <w:tcW w:w="6237" w:type="dxa"/>
            <w:tcBorders>
              <w:top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На великий праздник собралася Русь</w:t>
            </w:r>
          </w:p>
        </w:tc>
        <w:tc>
          <w:tcPr>
            <w:tcW w:w="993" w:type="dxa"/>
            <w:tcBorders>
              <w:top w:val="single" w:sz="8" w:space="0" w:color="auto"/>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81"/>
        </w:trPr>
        <w:tc>
          <w:tcPr>
            <w:tcW w:w="874" w:type="dxa"/>
            <w:tcBorders>
              <w:top w:val="single" w:sz="8" w:space="0" w:color="auto"/>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p>
        </w:tc>
        <w:tc>
          <w:tcPr>
            <w:tcW w:w="6237" w:type="dxa"/>
            <w:tcBorders>
              <w:top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b/>
                <w:sz w:val="24"/>
              </w:rPr>
            </w:pPr>
            <w:r w:rsidRPr="00291504">
              <w:rPr>
                <w:rFonts w:ascii="Times New Roman" w:hAnsi="Times New Roman" w:cs="Times New Roman"/>
                <w:b/>
                <w:sz w:val="24"/>
              </w:rPr>
              <w:t>О России петь - что стремиться в храм...</w:t>
            </w:r>
          </w:p>
        </w:tc>
        <w:tc>
          <w:tcPr>
            <w:tcW w:w="993" w:type="dxa"/>
            <w:tcBorders>
              <w:top w:val="single" w:sz="8" w:space="0" w:color="auto"/>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b/>
                <w:sz w:val="24"/>
              </w:rPr>
            </w:pPr>
            <w:r w:rsidRPr="00291504">
              <w:rPr>
                <w:rFonts w:ascii="Times New Roman" w:hAnsi="Times New Roman" w:cs="Times New Roman"/>
                <w:b/>
                <w:sz w:val="24"/>
              </w:rPr>
              <w:t>4</w:t>
            </w:r>
          </w:p>
        </w:tc>
        <w:tc>
          <w:tcPr>
            <w:tcW w:w="708"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81"/>
        </w:trPr>
        <w:tc>
          <w:tcPr>
            <w:tcW w:w="874" w:type="dxa"/>
            <w:tcBorders>
              <w:top w:val="single" w:sz="8" w:space="0" w:color="auto"/>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4.</w:t>
            </w:r>
          </w:p>
        </w:tc>
        <w:tc>
          <w:tcPr>
            <w:tcW w:w="6237" w:type="dxa"/>
            <w:tcBorders>
              <w:top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Святые земли Русской: Кирилл и Мефодий</w:t>
            </w:r>
          </w:p>
        </w:tc>
        <w:tc>
          <w:tcPr>
            <w:tcW w:w="993" w:type="dxa"/>
            <w:tcBorders>
              <w:top w:val="single" w:sz="8" w:space="0" w:color="auto"/>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81"/>
        </w:trPr>
        <w:tc>
          <w:tcPr>
            <w:tcW w:w="874" w:type="dxa"/>
            <w:tcBorders>
              <w:top w:val="single" w:sz="8" w:space="0" w:color="auto"/>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5.</w:t>
            </w:r>
          </w:p>
        </w:tc>
        <w:tc>
          <w:tcPr>
            <w:tcW w:w="6237" w:type="dxa"/>
            <w:tcBorders>
              <w:top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Подвиги святых земли Русской в музыке</w:t>
            </w:r>
          </w:p>
        </w:tc>
        <w:tc>
          <w:tcPr>
            <w:tcW w:w="993" w:type="dxa"/>
            <w:tcBorders>
              <w:top w:val="single" w:sz="8" w:space="0" w:color="auto"/>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81"/>
        </w:trPr>
        <w:tc>
          <w:tcPr>
            <w:tcW w:w="874" w:type="dxa"/>
            <w:tcBorders>
              <w:top w:val="single" w:sz="8" w:space="0" w:color="auto"/>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6.</w:t>
            </w:r>
          </w:p>
        </w:tc>
        <w:tc>
          <w:tcPr>
            <w:tcW w:w="6237" w:type="dxa"/>
            <w:tcBorders>
              <w:top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Религиозные песнопения</w:t>
            </w:r>
          </w:p>
        </w:tc>
        <w:tc>
          <w:tcPr>
            <w:tcW w:w="993" w:type="dxa"/>
            <w:tcBorders>
              <w:top w:val="single" w:sz="8" w:space="0" w:color="auto"/>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81"/>
        </w:trPr>
        <w:tc>
          <w:tcPr>
            <w:tcW w:w="874" w:type="dxa"/>
            <w:tcBorders>
              <w:top w:val="single" w:sz="8" w:space="0" w:color="auto"/>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7.</w:t>
            </w:r>
          </w:p>
        </w:tc>
        <w:tc>
          <w:tcPr>
            <w:tcW w:w="6237" w:type="dxa"/>
            <w:tcBorders>
              <w:top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Светлый праздник - Пасха</w:t>
            </w:r>
          </w:p>
        </w:tc>
        <w:tc>
          <w:tcPr>
            <w:tcW w:w="993" w:type="dxa"/>
            <w:tcBorders>
              <w:top w:val="single" w:sz="8" w:space="0" w:color="auto"/>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81"/>
        </w:trPr>
        <w:tc>
          <w:tcPr>
            <w:tcW w:w="874" w:type="dxa"/>
            <w:tcBorders>
              <w:top w:val="single" w:sz="8" w:space="0" w:color="auto"/>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p>
        </w:tc>
        <w:tc>
          <w:tcPr>
            <w:tcW w:w="6237" w:type="dxa"/>
            <w:tcBorders>
              <w:top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b/>
                <w:sz w:val="24"/>
              </w:rPr>
            </w:pPr>
            <w:r w:rsidRPr="00291504">
              <w:rPr>
                <w:rFonts w:ascii="Times New Roman" w:hAnsi="Times New Roman" w:cs="Times New Roman"/>
                <w:b/>
                <w:sz w:val="24"/>
              </w:rPr>
              <w:t>День, полный событий</w:t>
            </w:r>
          </w:p>
        </w:tc>
        <w:tc>
          <w:tcPr>
            <w:tcW w:w="993" w:type="dxa"/>
            <w:tcBorders>
              <w:top w:val="single" w:sz="8" w:space="0" w:color="auto"/>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b/>
                <w:sz w:val="24"/>
              </w:rPr>
            </w:pPr>
            <w:r w:rsidRPr="00291504">
              <w:rPr>
                <w:rFonts w:ascii="Times New Roman" w:hAnsi="Times New Roman" w:cs="Times New Roman"/>
                <w:b/>
                <w:sz w:val="24"/>
              </w:rPr>
              <w:t>6</w:t>
            </w:r>
          </w:p>
        </w:tc>
        <w:tc>
          <w:tcPr>
            <w:tcW w:w="708"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81"/>
        </w:trPr>
        <w:tc>
          <w:tcPr>
            <w:tcW w:w="874" w:type="dxa"/>
            <w:tcBorders>
              <w:top w:val="single" w:sz="8" w:space="0" w:color="auto"/>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8.</w:t>
            </w:r>
          </w:p>
        </w:tc>
        <w:tc>
          <w:tcPr>
            <w:tcW w:w="6237" w:type="dxa"/>
            <w:tcBorders>
              <w:top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Приют спокойствия, трудов и вдохновенья</w:t>
            </w:r>
          </w:p>
        </w:tc>
        <w:tc>
          <w:tcPr>
            <w:tcW w:w="993" w:type="dxa"/>
            <w:tcBorders>
              <w:top w:val="single" w:sz="8" w:space="0" w:color="auto"/>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81"/>
        </w:trPr>
        <w:tc>
          <w:tcPr>
            <w:tcW w:w="874" w:type="dxa"/>
            <w:tcBorders>
              <w:top w:val="single" w:sz="8" w:space="0" w:color="auto"/>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9.</w:t>
            </w:r>
          </w:p>
        </w:tc>
        <w:tc>
          <w:tcPr>
            <w:tcW w:w="6237" w:type="dxa"/>
            <w:tcBorders>
              <w:top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Зимнее утро, зимний вечер. Тест</w:t>
            </w:r>
          </w:p>
        </w:tc>
        <w:tc>
          <w:tcPr>
            <w:tcW w:w="993" w:type="dxa"/>
            <w:tcBorders>
              <w:top w:val="single" w:sz="8" w:space="0" w:color="auto"/>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81"/>
        </w:trPr>
        <w:tc>
          <w:tcPr>
            <w:tcW w:w="874" w:type="dxa"/>
            <w:tcBorders>
              <w:top w:val="single" w:sz="8" w:space="0" w:color="auto"/>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10.</w:t>
            </w:r>
          </w:p>
        </w:tc>
        <w:tc>
          <w:tcPr>
            <w:tcW w:w="6237" w:type="dxa"/>
            <w:tcBorders>
              <w:top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Что за прелесть эти сказки</w:t>
            </w:r>
          </w:p>
        </w:tc>
        <w:tc>
          <w:tcPr>
            <w:tcW w:w="993" w:type="dxa"/>
            <w:tcBorders>
              <w:top w:val="single" w:sz="8" w:space="0" w:color="auto"/>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81"/>
        </w:trPr>
        <w:tc>
          <w:tcPr>
            <w:tcW w:w="874" w:type="dxa"/>
            <w:tcBorders>
              <w:top w:val="single" w:sz="8" w:space="0" w:color="auto"/>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11.</w:t>
            </w:r>
          </w:p>
        </w:tc>
        <w:tc>
          <w:tcPr>
            <w:tcW w:w="6237" w:type="dxa"/>
            <w:tcBorders>
              <w:top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Музыка ярмарочных гуляний</w:t>
            </w:r>
          </w:p>
        </w:tc>
        <w:tc>
          <w:tcPr>
            <w:tcW w:w="993" w:type="dxa"/>
            <w:tcBorders>
              <w:top w:val="single" w:sz="8" w:space="0" w:color="auto"/>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81"/>
        </w:trPr>
        <w:tc>
          <w:tcPr>
            <w:tcW w:w="874" w:type="dxa"/>
            <w:tcBorders>
              <w:top w:val="single" w:sz="8" w:space="0" w:color="auto"/>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12.</w:t>
            </w:r>
          </w:p>
        </w:tc>
        <w:tc>
          <w:tcPr>
            <w:tcW w:w="6237" w:type="dxa"/>
            <w:tcBorders>
              <w:top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Святогорский монастырь</w:t>
            </w:r>
          </w:p>
        </w:tc>
        <w:tc>
          <w:tcPr>
            <w:tcW w:w="993" w:type="dxa"/>
            <w:tcBorders>
              <w:top w:val="single" w:sz="8" w:space="0" w:color="auto"/>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top w:val="single" w:sz="8"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68"/>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13.</w:t>
            </w: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Приют сияньем муз одетый</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68"/>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b/>
                <w:sz w:val="24"/>
              </w:rPr>
            </w:pPr>
            <w:r w:rsidRPr="00291504">
              <w:rPr>
                <w:rFonts w:ascii="Times New Roman" w:hAnsi="Times New Roman" w:cs="Times New Roman"/>
                <w:b/>
                <w:sz w:val="24"/>
              </w:rPr>
              <w:t>Гори, гори ясно, чтобы не погасло!</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b/>
                <w:sz w:val="24"/>
              </w:rPr>
            </w:pPr>
            <w:r w:rsidRPr="00291504">
              <w:rPr>
                <w:rFonts w:ascii="Times New Roman" w:hAnsi="Times New Roman" w:cs="Times New Roman"/>
                <w:b/>
                <w:sz w:val="24"/>
              </w:rPr>
              <w:t>3</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63"/>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14.</w:t>
            </w: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Композитор - имя ему народ</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68"/>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15.</w:t>
            </w: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Музыкальные инструменты России. Тест</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63"/>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16.</w:t>
            </w: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Народные праздники - Троица</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68"/>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b/>
                <w:sz w:val="24"/>
              </w:rPr>
            </w:pPr>
            <w:r w:rsidRPr="00291504">
              <w:rPr>
                <w:rFonts w:ascii="Times New Roman" w:hAnsi="Times New Roman" w:cs="Times New Roman"/>
                <w:b/>
                <w:sz w:val="24"/>
              </w:rPr>
              <w:t>В концертном зале</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b/>
                <w:sz w:val="24"/>
              </w:rPr>
            </w:pPr>
            <w:r w:rsidRPr="00291504">
              <w:rPr>
                <w:rFonts w:ascii="Times New Roman" w:hAnsi="Times New Roman" w:cs="Times New Roman"/>
                <w:b/>
                <w:sz w:val="24"/>
              </w:rPr>
              <w:t>5</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63"/>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17.</w:t>
            </w: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Музыкальные инструменты: скрипка и виолончель</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68"/>
        </w:trPr>
        <w:tc>
          <w:tcPr>
            <w:tcW w:w="874" w:type="dxa"/>
            <w:tcBorders>
              <w:left w:val="single" w:sz="8" w:space="0" w:color="auto"/>
              <w:bottom w:val="single" w:sz="4"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18.</w:t>
            </w:r>
          </w:p>
        </w:tc>
        <w:tc>
          <w:tcPr>
            <w:tcW w:w="6237" w:type="dxa"/>
            <w:tcBorders>
              <w:bottom w:val="single" w:sz="4"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Музыка русских композиторов</w:t>
            </w:r>
          </w:p>
        </w:tc>
        <w:tc>
          <w:tcPr>
            <w:tcW w:w="993" w:type="dxa"/>
            <w:tcBorders>
              <w:bottom w:val="single" w:sz="4"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4"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4"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68"/>
        </w:trPr>
        <w:tc>
          <w:tcPr>
            <w:tcW w:w="874" w:type="dxa"/>
            <w:tcBorders>
              <w:top w:val="single" w:sz="4" w:space="0" w:color="auto"/>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19.</w:t>
            </w:r>
          </w:p>
        </w:tc>
        <w:tc>
          <w:tcPr>
            <w:tcW w:w="6237" w:type="dxa"/>
            <w:tcBorders>
              <w:top w:val="single" w:sz="4"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Не молкнет сердце чуткого Шопена</w:t>
            </w:r>
          </w:p>
        </w:tc>
        <w:tc>
          <w:tcPr>
            <w:tcW w:w="993" w:type="dxa"/>
            <w:tcBorders>
              <w:top w:val="single" w:sz="4" w:space="0" w:color="auto"/>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top w:val="single" w:sz="4"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top w:val="single" w:sz="4" w:space="0" w:color="auto"/>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63"/>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20.</w:t>
            </w: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Патетическая музыка Бетховена</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68"/>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21.</w:t>
            </w: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Царит гармония оркестра</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63"/>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b/>
                <w:sz w:val="24"/>
              </w:rPr>
            </w:pPr>
            <w:r w:rsidRPr="00291504">
              <w:rPr>
                <w:rFonts w:ascii="Times New Roman" w:hAnsi="Times New Roman" w:cs="Times New Roman"/>
                <w:b/>
                <w:sz w:val="24"/>
              </w:rPr>
              <w:t>В концертном театре</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b/>
                <w:sz w:val="24"/>
              </w:rPr>
            </w:pPr>
            <w:r w:rsidRPr="00291504">
              <w:rPr>
                <w:rFonts w:ascii="Times New Roman" w:hAnsi="Times New Roman" w:cs="Times New Roman"/>
                <w:b/>
                <w:sz w:val="24"/>
              </w:rPr>
              <w:t>6</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68"/>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22.</w:t>
            </w: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Опера «Иван Сусанин» М.И. Глинки</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68"/>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23.</w:t>
            </w: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Опера в творчестве русских композиторов</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64"/>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24.</w:t>
            </w: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Восточные мотивы в русской музыке</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68"/>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25.</w:t>
            </w: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Балет «Петрушка» И.Ф. Стравинского</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68"/>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26.</w:t>
            </w: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Театр музыкальной комедии. Тест</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73"/>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27.</w:t>
            </w: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Мюзикл «Звуки музыки» Р. Роджерса</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73"/>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b/>
                <w:sz w:val="24"/>
              </w:rPr>
            </w:pPr>
            <w:r w:rsidRPr="00291504">
              <w:rPr>
                <w:rFonts w:ascii="Times New Roman" w:hAnsi="Times New Roman" w:cs="Times New Roman"/>
                <w:b/>
                <w:sz w:val="24"/>
              </w:rPr>
              <w:t>Чтоб музыкантом быть, так надобно уменье</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b/>
                <w:sz w:val="24"/>
              </w:rPr>
            </w:pPr>
            <w:r w:rsidRPr="00291504">
              <w:rPr>
                <w:rFonts w:ascii="Times New Roman" w:hAnsi="Times New Roman" w:cs="Times New Roman"/>
                <w:b/>
                <w:sz w:val="24"/>
              </w:rPr>
              <w:t>7</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73"/>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28.</w:t>
            </w: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Музыка - исповедь души композитора</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73"/>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29.</w:t>
            </w: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Мастерство музыканта исполнителя</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73"/>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30.</w:t>
            </w: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Сходство и различия музыкального языка разных эпох и народов</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73"/>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31.</w:t>
            </w: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Музыкальные инструменты - гитара</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73"/>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32.</w:t>
            </w: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Музыкальный сказочник - Н.А. Римский - Корсаков</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75"/>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33.</w:t>
            </w: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Образ Родины в музыке М.П. Мусоргского. Тест</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r w:rsidR="009B2C46" w:rsidRPr="00291504" w:rsidTr="00DE3070">
        <w:trPr>
          <w:trHeight w:val="273"/>
        </w:trPr>
        <w:tc>
          <w:tcPr>
            <w:tcW w:w="874" w:type="dxa"/>
            <w:tcBorders>
              <w:left w:val="single" w:sz="8" w:space="0" w:color="auto"/>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34.</w:t>
            </w:r>
          </w:p>
        </w:tc>
        <w:tc>
          <w:tcPr>
            <w:tcW w:w="6237" w:type="dxa"/>
            <w:tcBorders>
              <w:bottom w:val="single" w:sz="8" w:space="0" w:color="auto"/>
              <w:right w:val="single" w:sz="8" w:space="0" w:color="auto"/>
            </w:tcBorders>
            <w:vAlign w:val="bottom"/>
          </w:tcPr>
          <w:p w:rsidR="009B2C46" w:rsidRPr="00291504" w:rsidRDefault="009B2C46" w:rsidP="00DE3070">
            <w:pPr>
              <w:rPr>
                <w:rFonts w:ascii="Times New Roman" w:hAnsi="Times New Roman" w:cs="Times New Roman"/>
                <w:sz w:val="24"/>
              </w:rPr>
            </w:pPr>
            <w:r w:rsidRPr="00291504">
              <w:rPr>
                <w:rFonts w:ascii="Times New Roman" w:hAnsi="Times New Roman" w:cs="Times New Roman"/>
                <w:sz w:val="24"/>
              </w:rPr>
              <w:t>Урок - концерт</w:t>
            </w:r>
          </w:p>
        </w:tc>
        <w:tc>
          <w:tcPr>
            <w:tcW w:w="993" w:type="dxa"/>
            <w:tcBorders>
              <w:bottom w:val="single" w:sz="8" w:space="0" w:color="auto"/>
              <w:right w:val="single" w:sz="8" w:space="0" w:color="auto"/>
            </w:tcBorders>
            <w:vAlign w:val="bottom"/>
          </w:tcPr>
          <w:p w:rsidR="009B2C46" w:rsidRPr="00291504" w:rsidRDefault="009B2C46" w:rsidP="00DE3070">
            <w:pPr>
              <w:jc w:val="center"/>
              <w:rPr>
                <w:rFonts w:ascii="Times New Roman" w:hAnsi="Times New Roman" w:cs="Times New Roman"/>
                <w:sz w:val="24"/>
              </w:rPr>
            </w:pPr>
            <w:r w:rsidRPr="00291504">
              <w:rPr>
                <w:rFonts w:ascii="Times New Roman" w:hAnsi="Times New Roman" w:cs="Times New Roman"/>
                <w:sz w:val="24"/>
              </w:rPr>
              <w:t>1</w:t>
            </w:r>
          </w:p>
        </w:tc>
        <w:tc>
          <w:tcPr>
            <w:tcW w:w="708"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c>
          <w:tcPr>
            <w:tcW w:w="709" w:type="dxa"/>
            <w:tcBorders>
              <w:bottom w:val="single" w:sz="8" w:space="0" w:color="auto"/>
              <w:right w:val="single" w:sz="8" w:space="0" w:color="auto"/>
            </w:tcBorders>
          </w:tcPr>
          <w:p w:rsidR="009B2C46" w:rsidRPr="00291504" w:rsidRDefault="009B2C46" w:rsidP="00DE3070">
            <w:pPr>
              <w:rPr>
                <w:rFonts w:ascii="Times New Roman" w:hAnsi="Times New Roman" w:cs="Times New Roman"/>
                <w:sz w:val="24"/>
              </w:rPr>
            </w:pPr>
          </w:p>
        </w:tc>
      </w:tr>
    </w:tbl>
    <w:p w:rsidR="009B2C46" w:rsidRPr="00E23530" w:rsidRDefault="009B2C46" w:rsidP="00FA4E7E"/>
    <w:p w:rsidR="009B2C46" w:rsidRPr="00E23530" w:rsidRDefault="009B2C46" w:rsidP="00FA4E7E"/>
    <w:p w:rsidR="009B2C46" w:rsidRPr="00F851F7" w:rsidRDefault="009B2C46" w:rsidP="00FA4E7E">
      <w:pPr>
        <w:jc w:val="both"/>
      </w:pPr>
    </w:p>
    <w:p w:rsidR="009B2C46" w:rsidRPr="00291504" w:rsidRDefault="009B2C46" w:rsidP="00FA4E7E">
      <w:pPr>
        <w:rPr>
          <w:sz w:val="24"/>
        </w:rPr>
      </w:pPr>
    </w:p>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p w:rsidR="009B2C46" w:rsidRDefault="009B2C46"/>
    <w:sectPr w:rsidR="009B2C46" w:rsidSect="00581F61">
      <w:pgSz w:w="11906" w:h="16838"/>
      <w:pgMar w:top="709" w:right="284" w:bottom="678"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de Latin">
    <w:altName w:val="MV Boli"/>
    <w:panose1 w:val="020A0A070505050204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ewtonC">
    <w:altName w:val="Times New Roman"/>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F"/>
    <w:multiLevelType w:val="multilevel"/>
    <w:tmpl w:val="0000002F"/>
    <w:name w:val="WW8Num97"/>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000003C"/>
    <w:multiLevelType w:val="singleLevel"/>
    <w:tmpl w:val="0000003C"/>
    <w:name w:val="WW8Num115"/>
    <w:lvl w:ilvl="0">
      <w:start w:val="1"/>
      <w:numFmt w:val="bullet"/>
      <w:lvlText w:val="-"/>
      <w:lvlJc w:val="left"/>
      <w:pPr>
        <w:tabs>
          <w:tab w:val="num" w:pos="0"/>
        </w:tabs>
        <w:ind w:left="1429" w:hanging="360"/>
      </w:pPr>
      <w:rPr>
        <w:rFonts w:ascii="Wide Latin" w:hAnsi="Wide Latin" w:hint="default"/>
        <w:sz w:val="24"/>
      </w:rPr>
    </w:lvl>
  </w:abstractNum>
  <w:abstractNum w:abstractNumId="2">
    <w:nsid w:val="00000041"/>
    <w:multiLevelType w:val="singleLevel"/>
    <w:tmpl w:val="00000041"/>
    <w:name w:val="WW8Num121"/>
    <w:lvl w:ilvl="0">
      <w:start w:val="1"/>
      <w:numFmt w:val="bullet"/>
      <w:lvlText w:val=""/>
      <w:lvlJc w:val="left"/>
      <w:pPr>
        <w:tabs>
          <w:tab w:val="num" w:pos="720"/>
        </w:tabs>
        <w:ind w:left="720" w:hanging="360"/>
      </w:pPr>
      <w:rPr>
        <w:rFonts w:ascii="Symbol" w:hAnsi="Symbol" w:hint="default"/>
      </w:rPr>
    </w:lvl>
  </w:abstractNum>
  <w:abstractNum w:abstractNumId="3">
    <w:nsid w:val="00000042"/>
    <w:multiLevelType w:val="hybridMultilevel"/>
    <w:tmpl w:val="5DB70AE4"/>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43"/>
    <w:multiLevelType w:val="singleLevel"/>
    <w:tmpl w:val="00000043"/>
    <w:name w:val="WW8Num123"/>
    <w:lvl w:ilvl="0">
      <w:start w:val="1"/>
      <w:numFmt w:val="bullet"/>
      <w:lvlText w:val="-"/>
      <w:lvlJc w:val="left"/>
      <w:pPr>
        <w:tabs>
          <w:tab w:val="num" w:pos="0"/>
        </w:tabs>
        <w:ind w:left="720" w:hanging="360"/>
      </w:pPr>
      <w:rPr>
        <w:rFonts w:ascii="Wide Latin" w:hAnsi="Wide Latin" w:hint="default"/>
        <w:sz w:val="24"/>
      </w:rPr>
    </w:lvl>
  </w:abstractNum>
  <w:abstractNum w:abstractNumId="5">
    <w:nsid w:val="00000044"/>
    <w:multiLevelType w:val="singleLevel"/>
    <w:tmpl w:val="00000044"/>
    <w:name w:val="WW8Num124"/>
    <w:lvl w:ilvl="0">
      <w:start w:val="1"/>
      <w:numFmt w:val="bullet"/>
      <w:lvlText w:val=""/>
      <w:lvlJc w:val="left"/>
      <w:pPr>
        <w:tabs>
          <w:tab w:val="num" w:pos="720"/>
        </w:tabs>
        <w:ind w:left="720" w:hanging="360"/>
      </w:pPr>
      <w:rPr>
        <w:rFonts w:ascii="Symbol" w:hAnsi="Symbol" w:hint="default"/>
      </w:rPr>
    </w:lvl>
  </w:abstractNum>
  <w:abstractNum w:abstractNumId="6">
    <w:nsid w:val="0000005A"/>
    <w:multiLevelType w:val="singleLevel"/>
    <w:tmpl w:val="0000005A"/>
    <w:name w:val="WW8Num148"/>
    <w:lvl w:ilvl="0">
      <w:start w:val="1"/>
      <w:numFmt w:val="bullet"/>
      <w:lvlText w:val="-"/>
      <w:lvlJc w:val="left"/>
      <w:pPr>
        <w:tabs>
          <w:tab w:val="num" w:pos="0"/>
        </w:tabs>
        <w:ind w:left="1429" w:hanging="360"/>
      </w:pPr>
      <w:rPr>
        <w:rFonts w:ascii="Wide Latin" w:hAnsi="Wide Latin" w:hint="default"/>
        <w:sz w:val="24"/>
      </w:rPr>
    </w:lvl>
  </w:abstractNum>
  <w:abstractNum w:abstractNumId="7">
    <w:nsid w:val="0000005B"/>
    <w:multiLevelType w:val="singleLevel"/>
    <w:tmpl w:val="0000005B"/>
    <w:name w:val="WW8Num149"/>
    <w:lvl w:ilvl="0">
      <w:start w:val="1"/>
      <w:numFmt w:val="bullet"/>
      <w:lvlText w:val=""/>
      <w:lvlJc w:val="left"/>
      <w:pPr>
        <w:tabs>
          <w:tab w:val="num" w:pos="360"/>
        </w:tabs>
        <w:ind w:left="360" w:hanging="360"/>
      </w:pPr>
      <w:rPr>
        <w:rFonts w:ascii="Symbol" w:hAnsi="Symbol" w:hint="default"/>
      </w:rPr>
    </w:lvl>
  </w:abstractNum>
  <w:abstractNum w:abstractNumId="8">
    <w:nsid w:val="0000005C"/>
    <w:multiLevelType w:val="multilevel"/>
    <w:tmpl w:val="0000005C"/>
    <w:name w:val="WW8Num150"/>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55"/>
        </w:tabs>
        <w:ind w:left="1455" w:hanging="375"/>
      </w:pPr>
      <w:rPr>
        <w:rFonts w:ascii="Arial" w:hAnsi="Arial" w:hint="default"/>
        <w:color w:val="000000"/>
        <w:spacing w:val="-1"/>
        <w:kern w:val="0"/>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00000060"/>
    <w:multiLevelType w:val="singleLevel"/>
    <w:tmpl w:val="00000060"/>
    <w:name w:val="WW8Num155"/>
    <w:lvl w:ilvl="0">
      <w:start w:val="1"/>
      <w:numFmt w:val="bullet"/>
      <w:lvlText w:val=""/>
      <w:lvlJc w:val="left"/>
      <w:pPr>
        <w:tabs>
          <w:tab w:val="num" w:pos="720"/>
        </w:tabs>
        <w:ind w:left="720" w:hanging="360"/>
      </w:pPr>
      <w:rPr>
        <w:rFonts w:ascii="Symbol" w:hAnsi="Symbol" w:hint="default"/>
        <w:color w:val="000000"/>
        <w:kern w:val="0"/>
        <w:sz w:val="24"/>
      </w:rPr>
    </w:lvl>
  </w:abstractNum>
  <w:abstractNum w:abstractNumId="10">
    <w:nsid w:val="00000066"/>
    <w:multiLevelType w:val="singleLevel"/>
    <w:tmpl w:val="00000066"/>
    <w:lvl w:ilvl="0">
      <w:numFmt w:val="bullet"/>
      <w:lvlText w:val="•"/>
      <w:lvlJc w:val="left"/>
      <w:pPr>
        <w:tabs>
          <w:tab w:val="num" w:pos="269"/>
        </w:tabs>
      </w:pPr>
      <w:rPr>
        <w:rFonts w:ascii="Times New Roman" w:hAnsi="Times New Roman" w:hint="default"/>
      </w:rPr>
    </w:lvl>
  </w:abstractNum>
  <w:abstractNum w:abstractNumId="11">
    <w:nsid w:val="00000067"/>
    <w:multiLevelType w:val="singleLevel"/>
    <w:tmpl w:val="00000067"/>
    <w:lvl w:ilvl="0">
      <w:numFmt w:val="bullet"/>
      <w:lvlText w:val="•"/>
      <w:lvlJc w:val="left"/>
      <w:pPr>
        <w:tabs>
          <w:tab w:val="num" w:pos="279"/>
        </w:tabs>
      </w:pPr>
      <w:rPr>
        <w:rFonts w:ascii="Times New Roman" w:hAnsi="Times New Roman" w:hint="default"/>
      </w:rPr>
    </w:lvl>
  </w:abstractNum>
  <w:abstractNum w:abstractNumId="12">
    <w:nsid w:val="00000068"/>
    <w:multiLevelType w:val="singleLevel"/>
    <w:tmpl w:val="00000068"/>
    <w:lvl w:ilvl="0">
      <w:numFmt w:val="bullet"/>
      <w:lvlText w:val="•"/>
      <w:lvlJc w:val="left"/>
      <w:pPr>
        <w:tabs>
          <w:tab w:val="num" w:pos="279"/>
        </w:tabs>
      </w:pPr>
      <w:rPr>
        <w:rFonts w:ascii="Arial" w:hAnsi="Arial" w:hint="default"/>
      </w:rPr>
    </w:lvl>
  </w:abstractNum>
  <w:abstractNum w:abstractNumId="13">
    <w:nsid w:val="02482F7D"/>
    <w:multiLevelType w:val="hybridMultilevel"/>
    <w:tmpl w:val="1FDECB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026049F5"/>
    <w:multiLevelType w:val="hybridMultilevel"/>
    <w:tmpl w:val="1D4682D4"/>
    <w:lvl w:ilvl="0" w:tplc="5D54B85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9A30439"/>
    <w:multiLevelType w:val="hybridMultilevel"/>
    <w:tmpl w:val="67B0577E"/>
    <w:lvl w:ilvl="0" w:tplc="04190001">
      <w:start w:val="1"/>
      <w:numFmt w:val="bullet"/>
      <w:lvlText w:val=""/>
      <w:lvlJc w:val="left"/>
      <w:pPr>
        <w:tabs>
          <w:tab w:val="num" w:pos="502"/>
        </w:tabs>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8BC7833"/>
    <w:multiLevelType w:val="multilevel"/>
    <w:tmpl w:val="15C44340"/>
    <w:lvl w:ilvl="0">
      <w:start w:val="1"/>
      <w:numFmt w:val="bullet"/>
      <w:lvlText w:val="-"/>
      <w:lvlJc w:val="left"/>
      <w:rPr>
        <w:rFonts w:ascii="Times New Roman" w:eastAsia="Times New Roman" w:hAnsi="Times New Roman"/>
        <w:b w:val="0"/>
        <w:i/>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765C060C"/>
    <w:multiLevelType w:val="hybridMultilevel"/>
    <w:tmpl w:val="CA0471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 w:numId="4">
    <w:abstractNumId w:val="5"/>
  </w:num>
  <w:num w:numId="5">
    <w:abstractNumId w:val="7"/>
  </w:num>
  <w:num w:numId="6">
    <w:abstractNumId w:val="9"/>
  </w:num>
  <w:num w:numId="7">
    <w:abstractNumId w:val="11"/>
  </w:num>
  <w:num w:numId="8">
    <w:abstractNumId w:val="12"/>
  </w:num>
  <w:num w:numId="9">
    <w:abstractNumId w:val="14"/>
  </w:num>
  <w:num w:numId="10">
    <w:abstractNumId w:val="15"/>
  </w:num>
  <w:num w:numId="11">
    <w:abstractNumId w:val="8"/>
  </w:num>
  <w:num w:numId="12">
    <w:abstractNumId w:val="10"/>
  </w:num>
  <w:num w:numId="13">
    <w:abstractNumId w:val="6"/>
  </w:num>
  <w:num w:numId="14">
    <w:abstractNumId w:val="4"/>
  </w:num>
  <w:num w:numId="15">
    <w:abstractNumId w:val="13"/>
  </w:num>
  <w:num w:numId="16">
    <w:abstractNumId w:val="17"/>
  </w:num>
  <w:num w:numId="17">
    <w:abstractNumId w:val="3"/>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23C0"/>
    <w:rsid w:val="000218AA"/>
    <w:rsid w:val="00031919"/>
    <w:rsid w:val="001A1A21"/>
    <w:rsid w:val="001D627E"/>
    <w:rsid w:val="001E380F"/>
    <w:rsid w:val="001E39AC"/>
    <w:rsid w:val="001E70DE"/>
    <w:rsid w:val="00214162"/>
    <w:rsid w:val="002829FF"/>
    <w:rsid w:val="00286400"/>
    <w:rsid w:val="00291504"/>
    <w:rsid w:val="002B4F4C"/>
    <w:rsid w:val="002D0C3D"/>
    <w:rsid w:val="00313837"/>
    <w:rsid w:val="00335EF3"/>
    <w:rsid w:val="00341E17"/>
    <w:rsid w:val="003464C7"/>
    <w:rsid w:val="003807AE"/>
    <w:rsid w:val="003E52ED"/>
    <w:rsid w:val="003F5613"/>
    <w:rsid w:val="00403088"/>
    <w:rsid w:val="004323C0"/>
    <w:rsid w:val="00435D4E"/>
    <w:rsid w:val="0048674D"/>
    <w:rsid w:val="005677D5"/>
    <w:rsid w:val="00570E3D"/>
    <w:rsid w:val="00576C8F"/>
    <w:rsid w:val="00581F61"/>
    <w:rsid w:val="00585C0B"/>
    <w:rsid w:val="005D3D63"/>
    <w:rsid w:val="00617D85"/>
    <w:rsid w:val="00635D39"/>
    <w:rsid w:val="00645615"/>
    <w:rsid w:val="006E1693"/>
    <w:rsid w:val="007409FB"/>
    <w:rsid w:val="007C4A95"/>
    <w:rsid w:val="007D0157"/>
    <w:rsid w:val="007D02E0"/>
    <w:rsid w:val="008F6557"/>
    <w:rsid w:val="009428DE"/>
    <w:rsid w:val="009B1A93"/>
    <w:rsid w:val="009B2C46"/>
    <w:rsid w:val="009F7289"/>
    <w:rsid w:val="00A10B13"/>
    <w:rsid w:val="00A547A6"/>
    <w:rsid w:val="00AA64F3"/>
    <w:rsid w:val="00B05E4C"/>
    <w:rsid w:val="00B237B1"/>
    <w:rsid w:val="00B31578"/>
    <w:rsid w:val="00B67D98"/>
    <w:rsid w:val="00BB0074"/>
    <w:rsid w:val="00BB7863"/>
    <w:rsid w:val="00C11919"/>
    <w:rsid w:val="00C17E6E"/>
    <w:rsid w:val="00C26D55"/>
    <w:rsid w:val="00C91342"/>
    <w:rsid w:val="00D1705A"/>
    <w:rsid w:val="00D50867"/>
    <w:rsid w:val="00DE3070"/>
    <w:rsid w:val="00DE7ECE"/>
    <w:rsid w:val="00E23530"/>
    <w:rsid w:val="00EB6463"/>
    <w:rsid w:val="00F0250B"/>
    <w:rsid w:val="00F851F7"/>
    <w:rsid w:val="00F90975"/>
    <w:rsid w:val="00F923FE"/>
    <w:rsid w:val="00FA4E7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63"/>
    <w:pPr>
      <w:widowControl w:val="0"/>
      <w:suppressAutoHyphens/>
    </w:pPr>
    <w:rPr>
      <w:rFonts w:ascii="Arial" w:eastAsia="SimSun" w:hAnsi="Arial" w:cs="Mangal"/>
      <w:kern w:val="2"/>
      <w:sz w:val="20"/>
      <w:szCs w:val="24"/>
      <w:lang w:eastAsia="zh-CN" w:bidi="hi-IN"/>
    </w:rPr>
  </w:style>
  <w:style w:type="paragraph" w:styleId="Heading1">
    <w:name w:val="heading 1"/>
    <w:basedOn w:val="Normal"/>
    <w:next w:val="Normal"/>
    <w:link w:val="Heading1Char"/>
    <w:uiPriority w:val="99"/>
    <w:qFormat/>
    <w:locked/>
    <w:rsid w:val="00FA4E7E"/>
    <w:pPr>
      <w:keepNext/>
      <w:keepLines/>
      <w:suppressAutoHyphens w:val="0"/>
      <w:autoSpaceDE w:val="0"/>
      <w:autoSpaceDN w:val="0"/>
      <w:adjustRightInd w:val="0"/>
      <w:spacing w:before="480"/>
      <w:outlineLvl w:val="0"/>
    </w:pPr>
    <w:rPr>
      <w:rFonts w:ascii="Cambria" w:eastAsia="Times New Roman" w:hAnsi="Cambria" w:cs="Times New Roman"/>
      <w:b/>
      <w:bCs/>
      <w:color w:val="365F91"/>
      <w:kern w:val="0"/>
      <w:sz w:val="28"/>
      <w:szCs w:val="28"/>
      <w:lang w:eastAsia="ru-RU" w:bidi="ar-SA"/>
    </w:rPr>
  </w:style>
  <w:style w:type="paragraph" w:styleId="Heading9">
    <w:name w:val="heading 9"/>
    <w:basedOn w:val="Normal"/>
    <w:next w:val="Normal"/>
    <w:link w:val="Heading9Char"/>
    <w:uiPriority w:val="99"/>
    <w:qFormat/>
    <w:locked/>
    <w:rsid w:val="00FA4E7E"/>
    <w:pPr>
      <w:keepNext/>
      <w:keepLines/>
      <w:widowControl/>
      <w:suppressAutoHyphens w:val="0"/>
      <w:spacing w:before="200"/>
      <w:outlineLvl w:val="8"/>
    </w:pPr>
    <w:rPr>
      <w:rFonts w:ascii="Cambria" w:eastAsia="Times New Roman" w:hAnsi="Cambria" w:cs="Times New Roman"/>
      <w:i/>
      <w:iCs/>
      <w:color w:val="404040"/>
      <w:kern w:val="0"/>
      <w:szCs w:val="20"/>
      <w:lang w:eastAsia="ru-RU" w:bidi="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A4E7E"/>
    <w:rPr>
      <w:rFonts w:ascii="Cambria" w:hAnsi="Cambria" w:cs="Times New Roman"/>
      <w:b/>
      <w:bCs/>
      <w:color w:val="365F91"/>
      <w:sz w:val="28"/>
      <w:szCs w:val="28"/>
      <w:lang w:val="ru-RU" w:eastAsia="ru-RU" w:bidi="ar-SA"/>
    </w:rPr>
  </w:style>
  <w:style w:type="character" w:customStyle="1" w:styleId="Heading9Char">
    <w:name w:val="Heading 9 Char"/>
    <w:basedOn w:val="DefaultParagraphFont"/>
    <w:link w:val="Heading9"/>
    <w:uiPriority w:val="99"/>
    <w:locked/>
    <w:rsid w:val="00FA4E7E"/>
    <w:rPr>
      <w:rFonts w:ascii="Cambria" w:hAnsi="Cambria" w:cs="Times New Roman"/>
      <w:i/>
      <w:iCs/>
      <w:color w:val="404040"/>
      <w:lang w:val="ru-RU" w:eastAsia="ru-RU" w:bidi="ar-SA"/>
    </w:rPr>
  </w:style>
  <w:style w:type="character" w:customStyle="1" w:styleId="c6">
    <w:name w:val="c6"/>
    <w:uiPriority w:val="99"/>
    <w:rsid w:val="00B31578"/>
  </w:style>
  <w:style w:type="paragraph" w:customStyle="1" w:styleId="c23">
    <w:name w:val="c23"/>
    <w:basedOn w:val="Normal"/>
    <w:uiPriority w:val="99"/>
    <w:rsid w:val="00B31578"/>
    <w:pPr>
      <w:widowControl/>
      <w:suppressAutoHyphens w:val="0"/>
      <w:spacing w:before="280" w:after="280"/>
    </w:pPr>
    <w:rPr>
      <w:rFonts w:ascii="Times New Roman" w:eastAsia="Times New Roman" w:hAnsi="Times New Roman" w:cs="Times New Roman"/>
      <w:kern w:val="0"/>
      <w:sz w:val="24"/>
      <w:lang w:bidi="ar-SA"/>
    </w:rPr>
  </w:style>
  <w:style w:type="paragraph" w:styleId="ListParagraph">
    <w:name w:val="List Paragraph"/>
    <w:basedOn w:val="Normal"/>
    <w:link w:val="ListParagraphChar"/>
    <w:uiPriority w:val="99"/>
    <w:qFormat/>
    <w:rsid w:val="00DE7ECE"/>
    <w:pPr>
      <w:ind w:left="720"/>
      <w:contextualSpacing/>
    </w:pPr>
    <w:rPr>
      <w:rFonts w:cs="Times New Roman"/>
      <w:sz w:val="24"/>
      <w:szCs w:val="20"/>
      <w:lang w:bidi="ar-SA"/>
    </w:rPr>
  </w:style>
  <w:style w:type="paragraph" w:styleId="BalloonText">
    <w:name w:val="Balloon Text"/>
    <w:basedOn w:val="Normal"/>
    <w:link w:val="BalloonTextChar"/>
    <w:uiPriority w:val="99"/>
    <w:semiHidden/>
    <w:rsid w:val="00286400"/>
    <w:pPr>
      <w:widowControl/>
      <w:suppressAutoHyphens w:val="0"/>
    </w:pPr>
    <w:rPr>
      <w:rFonts w:ascii="Tahoma" w:eastAsia="Times New Roman" w:hAnsi="Tahoma" w:cs="Times New Roman"/>
      <w:kern w:val="0"/>
      <w:sz w:val="16"/>
      <w:szCs w:val="16"/>
      <w:lang w:bidi="ar-SA"/>
    </w:rPr>
  </w:style>
  <w:style w:type="character" w:customStyle="1" w:styleId="BalloonTextChar">
    <w:name w:val="Balloon Text Char"/>
    <w:basedOn w:val="DefaultParagraphFont"/>
    <w:link w:val="BalloonText"/>
    <w:uiPriority w:val="99"/>
    <w:semiHidden/>
    <w:locked/>
    <w:rsid w:val="00286400"/>
    <w:rPr>
      <w:rFonts w:ascii="Tahoma" w:hAnsi="Tahoma" w:cs="Times New Roman"/>
      <w:sz w:val="16"/>
      <w:szCs w:val="16"/>
      <w:lang w:val="ru-RU" w:eastAsia="zh-CN" w:bidi="ar-SA"/>
    </w:rPr>
  </w:style>
  <w:style w:type="character" w:customStyle="1" w:styleId="ListParagraphChar">
    <w:name w:val="List Paragraph Char"/>
    <w:link w:val="ListParagraph"/>
    <w:uiPriority w:val="99"/>
    <w:locked/>
    <w:rsid w:val="00FA4E7E"/>
    <w:rPr>
      <w:rFonts w:ascii="Arial" w:eastAsia="SimSun" w:hAnsi="Arial"/>
      <w:kern w:val="2"/>
      <w:sz w:val="24"/>
      <w:lang w:val="ru-RU" w:eastAsia="zh-CN"/>
    </w:rPr>
  </w:style>
  <w:style w:type="character" w:customStyle="1" w:styleId="2">
    <w:name w:val="Основной текст (2)_"/>
    <w:basedOn w:val="DefaultParagraphFont"/>
    <w:link w:val="20"/>
    <w:uiPriority w:val="99"/>
    <w:locked/>
    <w:rsid w:val="00FA4E7E"/>
    <w:rPr>
      <w:rFonts w:cs="Times New Roman"/>
      <w:shd w:val="clear" w:color="auto" w:fill="FFFFFF"/>
      <w:lang w:bidi="ar-SA"/>
    </w:rPr>
  </w:style>
  <w:style w:type="paragraph" w:customStyle="1" w:styleId="20">
    <w:name w:val="Основной текст (2)"/>
    <w:basedOn w:val="Normal"/>
    <w:link w:val="2"/>
    <w:uiPriority w:val="99"/>
    <w:rsid w:val="00FA4E7E"/>
    <w:pPr>
      <w:shd w:val="clear" w:color="auto" w:fill="FFFFFF"/>
      <w:suppressAutoHyphens w:val="0"/>
      <w:spacing w:after="240" w:line="283" w:lineRule="exact"/>
      <w:ind w:hanging="1620"/>
      <w:jc w:val="center"/>
    </w:pPr>
    <w:rPr>
      <w:rFonts w:ascii="Times New Roman" w:eastAsia="Calibri" w:hAnsi="Times New Roman" w:cs="Times New Roman"/>
      <w:noProof/>
      <w:kern w:val="0"/>
      <w:szCs w:val="20"/>
      <w:shd w:val="clear" w:color="auto" w:fill="FFFFFF"/>
      <w:lang w:eastAsia="ru-RU" w:bidi="ar-SA"/>
    </w:rPr>
  </w:style>
  <w:style w:type="character" w:customStyle="1" w:styleId="1">
    <w:name w:val="Заголовок №1_"/>
    <w:basedOn w:val="DefaultParagraphFont"/>
    <w:link w:val="10"/>
    <w:uiPriority w:val="99"/>
    <w:locked/>
    <w:rsid w:val="00FA4E7E"/>
    <w:rPr>
      <w:rFonts w:cs="Times New Roman"/>
      <w:b/>
      <w:bCs/>
      <w:shd w:val="clear" w:color="auto" w:fill="FFFFFF"/>
      <w:lang w:bidi="ar-SA"/>
    </w:rPr>
  </w:style>
  <w:style w:type="paragraph" w:customStyle="1" w:styleId="10">
    <w:name w:val="Заголовок №1"/>
    <w:basedOn w:val="Normal"/>
    <w:link w:val="1"/>
    <w:uiPriority w:val="99"/>
    <w:rsid w:val="00FA4E7E"/>
    <w:pPr>
      <w:shd w:val="clear" w:color="auto" w:fill="FFFFFF"/>
      <w:suppressAutoHyphens w:val="0"/>
      <w:spacing w:before="240" w:line="269" w:lineRule="exact"/>
      <w:jc w:val="center"/>
      <w:outlineLvl w:val="0"/>
    </w:pPr>
    <w:rPr>
      <w:rFonts w:ascii="Times New Roman" w:eastAsia="Calibri" w:hAnsi="Times New Roman" w:cs="Times New Roman"/>
      <w:b/>
      <w:bCs/>
      <w:noProof/>
      <w:kern w:val="0"/>
      <w:szCs w:val="20"/>
      <w:shd w:val="clear" w:color="auto" w:fill="FFFFFF"/>
      <w:lang w:eastAsia="ru-RU" w:bidi="ar-SA"/>
    </w:rPr>
  </w:style>
  <w:style w:type="character" w:customStyle="1" w:styleId="5">
    <w:name w:val="Основной текст (5)_"/>
    <w:basedOn w:val="DefaultParagraphFont"/>
    <w:link w:val="50"/>
    <w:uiPriority w:val="99"/>
    <w:locked/>
    <w:rsid w:val="00FA4E7E"/>
    <w:rPr>
      <w:rFonts w:cs="Times New Roman"/>
      <w:i/>
      <w:iCs/>
      <w:shd w:val="clear" w:color="auto" w:fill="FFFFFF"/>
      <w:lang w:bidi="ar-SA"/>
    </w:rPr>
  </w:style>
  <w:style w:type="paragraph" w:customStyle="1" w:styleId="50">
    <w:name w:val="Основной текст (5)"/>
    <w:basedOn w:val="Normal"/>
    <w:link w:val="5"/>
    <w:uiPriority w:val="99"/>
    <w:rsid w:val="00FA4E7E"/>
    <w:pPr>
      <w:shd w:val="clear" w:color="auto" w:fill="FFFFFF"/>
      <w:suppressAutoHyphens w:val="0"/>
      <w:spacing w:line="278" w:lineRule="exact"/>
      <w:ind w:hanging="340"/>
    </w:pPr>
    <w:rPr>
      <w:rFonts w:ascii="Times New Roman" w:eastAsia="Calibri" w:hAnsi="Times New Roman" w:cs="Times New Roman"/>
      <w:i/>
      <w:iCs/>
      <w:noProof/>
      <w:kern w:val="0"/>
      <w:szCs w:val="20"/>
      <w:shd w:val="clear" w:color="auto" w:fill="FFFFFF"/>
      <w:lang w:eastAsia="ru-RU" w:bidi="ar-SA"/>
    </w:rPr>
  </w:style>
  <w:style w:type="character" w:customStyle="1" w:styleId="51">
    <w:name w:val="Основной текст (5) + Не курсив"/>
    <w:basedOn w:val="5"/>
    <w:uiPriority w:val="99"/>
    <w:rsid w:val="00FA4E7E"/>
    <w:rPr>
      <w:color w:val="000000"/>
      <w:spacing w:val="0"/>
      <w:w w:val="100"/>
      <w:position w:val="0"/>
      <w:sz w:val="24"/>
      <w:szCs w:val="24"/>
      <w:u w:val="none"/>
      <w:effect w:val="none"/>
      <w:lang w:val="ru-RU" w:eastAsia="ru-RU"/>
    </w:rPr>
  </w:style>
  <w:style w:type="paragraph" w:styleId="NoSpacing">
    <w:name w:val="No Spacing"/>
    <w:link w:val="NoSpacingChar"/>
    <w:uiPriority w:val="99"/>
    <w:qFormat/>
    <w:rsid w:val="00FA4E7E"/>
    <w:rPr>
      <w:rFonts w:eastAsia="Times New Roman"/>
    </w:rPr>
  </w:style>
  <w:style w:type="character" w:customStyle="1" w:styleId="NoSpacingChar">
    <w:name w:val="No Spacing Char"/>
    <w:basedOn w:val="DefaultParagraphFont"/>
    <w:link w:val="NoSpacing"/>
    <w:uiPriority w:val="99"/>
    <w:locked/>
    <w:rsid w:val="00FA4E7E"/>
    <w:rPr>
      <w:rFonts w:eastAsia="Times New Roman" w:cs="Times New Roman"/>
      <w:sz w:val="22"/>
      <w:szCs w:val="22"/>
      <w:lang w:val="ru-RU" w:eastAsia="ru-RU" w:bidi="ar-SA"/>
    </w:rPr>
  </w:style>
  <w:style w:type="character" w:customStyle="1" w:styleId="21">
    <w:name w:val="Основной текст (2) + Курсив"/>
    <w:basedOn w:val="2"/>
    <w:uiPriority w:val="99"/>
    <w:rsid w:val="00FA4E7E"/>
  </w:style>
  <w:style w:type="character" w:customStyle="1" w:styleId="Exact">
    <w:name w:val="Подпись к таблице Exact"/>
    <w:basedOn w:val="a"/>
    <w:uiPriority w:val="99"/>
    <w:rsid w:val="00FA4E7E"/>
    <w:rPr>
      <w:u w:val="single"/>
    </w:rPr>
  </w:style>
  <w:style w:type="character" w:customStyle="1" w:styleId="a">
    <w:name w:val="Подпись к таблице_"/>
    <w:basedOn w:val="DefaultParagraphFont"/>
    <w:link w:val="a0"/>
    <w:uiPriority w:val="99"/>
    <w:locked/>
    <w:rsid w:val="00FA4E7E"/>
    <w:rPr>
      <w:rFonts w:cs="Times New Roman"/>
      <w:shd w:val="clear" w:color="auto" w:fill="FFFFFF"/>
      <w:lang w:bidi="ar-SA"/>
    </w:rPr>
  </w:style>
  <w:style w:type="paragraph" w:customStyle="1" w:styleId="a0">
    <w:name w:val="Подпись к таблице"/>
    <w:basedOn w:val="Normal"/>
    <w:link w:val="a"/>
    <w:uiPriority w:val="99"/>
    <w:rsid w:val="00FA4E7E"/>
    <w:pPr>
      <w:shd w:val="clear" w:color="auto" w:fill="FFFFFF"/>
      <w:suppressAutoHyphens w:val="0"/>
      <w:spacing w:line="283" w:lineRule="exact"/>
    </w:pPr>
    <w:rPr>
      <w:rFonts w:ascii="Times New Roman" w:eastAsia="Calibri" w:hAnsi="Times New Roman" w:cs="Times New Roman"/>
      <w:noProof/>
      <w:kern w:val="0"/>
      <w:szCs w:val="20"/>
      <w:shd w:val="clear" w:color="auto" w:fill="FFFFFF"/>
      <w:lang w:eastAsia="ru-RU" w:bidi="ar-SA"/>
    </w:rPr>
  </w:style>
  <w:style w:type="character" w:customStyle="1" w:styleId="22">
    <w:name w:val="Основной текст (2) + Полужирный"/>
    <w:basedOn w:val="2"/>
    <w:uiPriority w:val="99"/>
    <w:rsid w:val="00FA4E7E"/>
  </w:style>
  <w:style w:type="character" w:customStyle="1" w:styleId="6">
    <w:name w:val="Основной текст (6)_"/>
    <w:basedOn w:val="DefaultParagraphFont"/>
    <w:link w:val="60"/>
    <w:uiPriority w:val="99"/>
    <w:locked/>
    <w:rsid w:val="00FA4E7E"/>
    <w:rPr>
      <w:rFonts w:cs="Times New Roman"/>
      <w:b/>
      <w:bCs/>
      <w:shd w:val="clear" w:color="auto" w:fill="FFFFFF"/>
      <w:lang w:bidi="ar-SA"/>
    </w:rPr>
  </w:style>
  <w:style w:type="paragraph" w:customStyle="1" w:styleId="60">
    <w:name w:val="Основной текст (6)"/>
    <w:basedOn w:val="Normal"/>
    <w:link w:val="6"/>
    <w:uiPriority w:val="99"/>
    <w:rsid w:val="00FA4E7E"/>
    <w:pPr>
      <w:shd w:val="clear" w:color="auto" w:fill="FFFFFF"/>
      <w:suppressAutoHyphens w:val="0"/>
      <w:spacing w:line="274" w:lineRule="exact"/>
      <w:ind w:firstLine="740"/>
      <w:jc w:val="both"/>
    </w:pPr>
    <w:rPr>
      <w:rFonts w:ascii="Times New Roman" w:eastAsia="Calibri" w:hAnsi="Times New Roman" w:cs="Times New Roman"/>
      <w:b/>
      <w:bCs/>
      <w:noProof/>
      <w:kern w:val="0"/>
      <w:szCs w:val="20"/>
      <w:shd w:val="clear" w:color="auto" w:fill="FFFFFF"/>
      <w:lang w:eastAsia="ru-RU" w:bidi="ar-SA"/>
    </w:rPr>
  </w:style>
  <w:style w:type="character" w:customStyle="1" w:styleId="61">
    <w:name w:val="Основной текст (6) + Не полужирный"/>
    <w:basedOn w:val="6"/>
    <w:uiPriority w:val="99"/>
    <w:rsid w:val="00FA4E7E"/>
  </w:style>
  <w:style w:type="character" w:customStyle="1" w:styleId="23">
    <w:name w:val="Подпись к таблице (2)_"/>
    <w:basedOn w:val="DefaultParagraphFont"/>
    <w:link w:val="24"/>
    <w:uiPriority w:val="99"/>
    <w:locked/>
    <w:rsid w:val="00FA4E7E"/>
    <w:rPr>
      <w:rFonts w:cs="Times New Roman"/>
      <w:b/>
      <w:bCs/>
      <w:shd w:val="clear" w:color="auto" w:fill="FFFFFF"/>
      <w:lang w:bidi="ar-SA"/>
    </w:rPr>
  </w:style>
  <w:style w:type="paragraph" w:customStyle="1" w:styleId="24">
    <w:name w:val="Подпись к таблице (2)"/>
    <w:basedOn w:val="Normal"/>
    <w:link w:val="23"/>
    <w:uiPriority w:val="99"/>
    <w:rsid w:val="00FA4E7E"/>
    <w:pPr>
      <w:shd w:val="clear" w:color="auto" w:fill="FFFFFF"/>
      <w:suppressAutoHyphens w:val="0"/>
      <w:spacing w:line="240" w:lineRule="atLeast"/>
    </w:pPr>
    <w:rPr>
      <w:rFonts w:ascii="Times New Roman" w:eastAsia="Calibri" w:hAnsi="Times New Roman" w:cs="Times New Roman"/>
      <w:b/>
      <w:bCs/>
      <w:noProof/>
      <w:kern w:val="0"/>
      <w:szCs w:val="20"/>
      <w:shd w:val="clear" w:color="auto" w:fill="FFFFFF"/>
      <w:lang w:eastAsia="ru-RU" w:bidi="ar-SA"/>
    </w:rPr>
  </w:style>
  <w:style w:type="character" w:customStyle="1" w:styleId="211pt">
    <w:name w:val="Основной текст (2) + 11 pt"/>
    <w:aliases w:val="Полужирный,Курсив"/>
    <w:basedOn w:val="2"/>
    <w:uiPriority w:val="99"/>
    <w:rsid w:val="00FA4E7E"/>
  </w:style>
  <w:style w:type="character" w:customStyle="1" w:styleId="a1">
    <w:name w:val="Колонтитул_"/>
    <w:basedOn w:val="DefaultParagraphFont"/>
    <w:link w:val="a2"/>
    <w:uiPriority w:val="99"/>
    <w:locked/>
    <w:rsid w:val="00FA4E7E"/>
    <w:rPr>
      <w:rFonts w:cs="Times New Roman"/>
      <w:i/>
      <w:iCs/>
      <w:sz w:val="19"/>
      <w:szCs w:val="19"/>
      <w:shd w:val="clear" w:color="auto" w:fill="FFFFFF"/>
      <w:lang w:bidi="ar-SA"/>
    </w:rPr>
  </w:style>
  <w:style w:type="paragraph" w:customStyle="1" w:styleId="a2">
    <w:name w:val="Колонтитул"/>
    <w:basedOn w:val="Normal"/>
    <w:link w:val="a1"/>
    <w:uiPriority w:val="99"/>
    <w:rsid w:val="00FA4E7E"/>
    <w:pPr>
      <w:shd w:val="clear" w:color="auto" w:fill="FFFFFF"/>
      <w:suppressAutoHyphens w:val="0"/>
      <w:spacing w:line="230" w:lineRule="exact"/>
      <w:jc w:val="right"/>
    </w:pPr>
    <w:rPr>
      <w:rFonts w:ascii="Times New Roman" w:eastAsia="Calibri" w:hAnsi="Times New Roman" w:cs="Times New Roman"/>
      <w:i/>
      <w:iCs/>
      <w:noProof/>
      <w:kern w:val="0"/>
      <w:sz w:val="19"/>
      <w:szCs w:val="19"/>
      <w:shd w:val="clear" w:color="auto" w:fill="FFFFFF"/>
      <w:lang w:eastAsia="ru-RU" w:bidi="ar-SA"/>
    </w:rPr>
  </w:style>
  <w:style w:type="table" w:styleId="TableGrid">
    <w:name w:val="Table Grid"/>
    <w:basedOn w:val="TableNormal"/>
    <w:uiPriority w:val="99"/>
    <w:locked/>
    <w:rsid w:val="00FA4E7E"/>
    <w:rPr>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11pt0">
    <w:name w:val="Подпись к таблице (2) + 11 pt"/>
    <w:aliases w:val="Курсив1"/>
    <w:basedOn w:val="23"/>
    <w:uiPriority w:val="99"/>
    <w:rsid w:val="00FA4E7E"/>
    <w:rPr>
      <w:i/>
      <w:iCs/>
      <w:color w:val="000000"/>
      <w:spacing w:val="0"/>
      <w:w w:val="100"/>
      <w:position w:val="0"/>
      <w:sz w:val="22"/>
      <w:szCs w:val="22"/>
      <w:u w:val="none"/>
      <w:lang w:val="ru-RU" w:eastAsia="ru-RU"/>
    </w:rPr>
  </w:style>
  <w:style w:type="paragraph" w:customStyle="1" w:styleId="ParagraphStyle">
    <w:name w:val="Paragraph Style"/>
    <w:uiPriority w:val="99"/>
    <w:rsid w:val="00FA4E7E"/>
    <w:pPr>
      <w:autoSpaceDE w:val="0"/>
      <w:autoSpaceDN w:val="0"/>
      <w:adjustRightInd w:val="0"/>
    </w:pPr>
    <w:rPr>
      <w:rFonts w:ascii="Arial" w:hAnsi="Arial" w:cs="Arial"/>
      <w:sz w:val="24"/>
      <w:szCs w:val="24"/>
    </w:rPr>
  </w:style>
  <w:style w:type="paragraph" w:customStyle="1" w:styleId="11">
    <w:name w:val="Абзац списка1"/>
    <w:basedOn w:val="Normal"/>
    <w:uiPriority w:val="99"/>
    <w:rsid w:val="00FA4E7E"/>
    <w:pPr>
      <w:suppressAutoHyphens w:val="0"/>
      <w:autoSpaceDE w:val="0"/>
      <w:autoSpaceDN w:val="0"/>
      <w:adjustRightInd w:val="0"/>
      <w:ind w:left="720"/>
      <w:contextualSpacing/>
    </w:pPr>
    <w:rPr>
      <w:rFonts w:ascii="Courier New" w:eastAsia="Calibri" w:hAnsi="Courier New" w:cs="Courier New"/>
      <w:kern w:val="0"/>
      <w:szCs w:val="20"/>
      <w:lang w:eastAsia="ru-RU" w:bidi="ar-SA"/>
    </w:rPr>
  </w:style>
  <w:style w:type="paragraph" w:customStyle="1" w:styleId="25">
    <w:name w:val="Абзац списка2"/>
    <w:basedOn w:val="Normal"/>
    <w:uiPriority w:val="99"/>
    <w:rsid w:val="00FA4E7E"/>
    <w:pPr>
      <w:widowControl/>
      <w:suppressAutoHyphens w:val="0"/>
      <w:spacing w:after="200" w:line="276" w:lineRule="auto"/>
      <w:ind w:left="720"/>
      <w:contextualSpacing/>
    </w:pPr>
    <w:rPr>
      <w:rFonts w:ascii="Calibri" w:eastAsia="Calibri" w:hAnsi="Calibri" w:cs="Times New Roman"/>
      <w:kern w:val="0"/>
      <w:sz w:val="22"/>
      <w:szCs w:val="22"/>
      <w:lang w:eastAsia="ru-RU" w:bidi="ar-SA"/>
    </w:rPr>
  </w:style>
  <w:style w:type="character" w:customStyle="1" w:styleId="a3">
    <w:name w:val="Символ сноски"/>
    <w:uiPriority w:val="99"/>
    <w:rsid w:val="00FA4E7E"/>
  </w:style>
  <w:style w:type="character" w:styleId="FootnoteReference">
    <w:name w:val="footnote reference"/>
    <w:basedOn w:val="DefaultParagraphFont"/>
    <w:uiPriority w:val="99"/>
    <w:rsid w:val="00FA4E7E"/>
    <w:rPr>
      <w:rFonts w:cs="Times New Roman"/>
      <w:vertAlign w:val="superscript"/>
    </w:rPr>
  </w:style>
  <w:style w:type="paragraph" w:styleId="FootnoteText">
    <w:name w:val="footnote text"/>
    <w:basedOn w:val="Normal"/>
    <w:link w:val="FootnoteTextChar"/>
    <w:uiPriority w:val="99"/>
    <w:rsid w:val="00FA4E7E"/>
    <w:pPr>
      <w:suppressLineNumbers/>
      <w:ind w:left="283" w:hanging="283"/>
    </w:pPr>
    <w:rPr>
      <w:rFonts w:ascii="Times New Roman" w:eastAsia="Calibri" w:hAnsi="Times New Roman" w:cs="Tahoma"/>
      <w:kern w:val="1"/>
      <w:szCs w:val="20"/>
      <w:lang w:eastAsia="hi-IN"/>
    </w:rPr>
  </w:style>
  <w:style w:type="character" w:customStyle="1" w:styleId="FootnoteTextChar">
    <w:name w:val="Footnote Text Char"/>
    <w:basedOn w:val="DefaultParagraphFont"/>
    <w:link w:val="FootnoteText"/>
    <w:uiPriority w:val="99"/>
    <w:locked/>
    <w:rsid w:val="00FA4E7E"/>
    <w:rPr>
      <w:rFonts w:cs="Tahoma"/>
      <w:kern w:val="1"/>
      <w:lang w:val="ru-RU" w:eastAsia="hi-IN" w:bidi="hi-IN"/>
    </w:rPr>
  </w:style>
  <w:style w:type="paragraph" w:customStyle="1" w:styleId="a4">
    <w:name w:val="Содержимое таблицы"/>
    <w:basedOn w:val="Normal"/>
    <w:uiPriority w:val="99"/>
    <w:rsid w:val="00FA4E7E"/>
    <w:pPr>
      <w:suppressLineNumbers/>
    </w:pPr>
    <w:rPr>
      <w:rFonts w:ascii="Times New Roman" w:eastAsia="Calibri" w:hAnsi="Times New Roman" w:cs="Tahoma"/>
      <w:kern w:val="1"/>
      <w:sz w:val="24"/>
      <w:lang w:eastAsia="hi-IN"/>
    </w:rPr>
  </w:style>
  <w:style w:type="paragraph" w:customStyle="1" w:styleId="body">
    <w:name w:val="body"/>
    <w:basedOn w:val="Normal"/>
    <w:uiPriority w:val="99"/>
    <w:rsid w:val="00FA4E7E"/>
    <w:pPr>
      <w:widowControl/>
      <w:suppressAutoHyphens w:val="0"/>
      <w:spacing w:before="100" w:beforeAutospacing="1" w:after="100" w:afterAutospacing="1"/>
      <w:jc w:val="both"/>
    </w:pPr>
    <w:rPr>
      <w:rFonts w:ascii="Times New Roman" w:eastAsia="Times New Roman" w:hAnsi="Times New Roman" w:cs="Times New Roman"/>
      <w:kern w:val="0"/>
      <w:sz w:val="24"/>
      <w:lang w:eastAsia="ru-RU" w:bidi="ar-SA"/>
    </w:rPr>
  </w:style>
  <w:style w:type="paragraph" w:customStyle="1" w:styleId="12">
    <w:name w:val="Без интервала1"/>
    <w:uiPriority w:val="99"/>
    <w:rsid w:val="00FA4E7E"/>
    <w:rPr>
      <w:rFonts w:ascii="Times New Roman" w:hAnsi="Times New Roman"/>
      <w:sz w:val="24"/>
      <w:szCs w:val="24"/>
    </w:rPr>
  </w:style>
  <w:style w:type="paragraph" w:customStyle="1" w:styleId="Default">
    <w:name w:val="Default"/>
    <w:uiPriority w:val="99"/>
    <w:rsid w:val="00FA4E7E"/>
    <w:pPr>
      <w:autoSpaceDE w:val="0"/>
      <w:autoSpaceDN w:val="0"/>
      <w:adjustRightInd w:val="0"/>
    </w:pPr>
    <w:rPr>
      <w:rFonts w:ascii="Times New Roman" w:eastAsia="Times New Roman" w:hAnsi="Times New Roman"/>
      <w:color w:val="000000"/>
      <w:sz w:val="24"/>
      <w:szCs w:val="24"/>
    </w:rPr>
  </w:style>
  <w:style w:type="paragraph" w:customStyle="1" w:styleId="3">
    <w:name w:val="Заголовок 3+"/>
    <w:basedOn w:val="Normal"/>
    <w:uiPriority w:val="99"/>
    <w:rsid w:val="00FA4E7E"/>
    <w:pPr>
      <w:suppressAutoHyphens w:val="0"/>
      <w:overflowPunct w:val="0"/>
      <w:autoSpaceDE w:val="0"/>
      <w:autoSpaceDN w:val="0"/>
      <w:adjustRightInd w:val="0"/>
      <w:spacing w:before="240"/>
      <w:jc w:val="center"/>
      <w:textAlignment w:val="baseline"/>
    </w:pPr>
    <w:rPr>
      <w:rFonts w:ascii="Times New Roman" w:eastAsia="Times New Roman" w:hAnsi="Times New Roman" w:cs="Times New Roman"/>
      <w:b/>
      <w:kern w:val="0"/>
      <w:sz w:val="28"/>
      <w:szCs w:val="20"/>
      <w:lang w:eastAsia="ru-RU" w:bidi="ar-SA"/>
    </w:rPr>
  </w:style>
  <w:style w:type="paragraph" w:customStyle="1" w:styleId="Text">
    <w:name w:val="Text"/>
    <w:basedOn w:val="Normal"/>
    <w:next w:val="Normal"/>
    <w:uiPriority w:val="99"/>
    <w:rsid w:val="00FA4E7E"/>
    <w:pPr>
      <w:tabs>
        <w:tab w:val="left" w:pos="2040"/>
      </w:tabs>
      <w:autoSpaceDE w:val="0"/>
      <w:spacing w:line="220" w:lineRule="atLeast"/>
      <w:ind w:firstLine="283"/>
      <w:jc w:val="both"/>
      <w:textAlignment w:val="center"/>
    </w:pPr>
    <w:rPr>
      <w:rFonts w:ascii="NewtonC" w:eastAsia="Calibri" w:hAnsi="NewtonC" w:cs="NewtonC"/>
      <w:color w:val="000000"/>
      <w:kern w:val="1"/>
      <w:sz w:val="21"/>
      <w:szCs w:val="21"/>
      <w:lang w:eastAsia="hi-IN"/>
    </w:rPr>
  </w:style>
  <w:style w:type="paragraph" w:styleId="NormalWeb">
    <w:name w:val="Normal (Web)"/>
    <w:basedOn w:val="Normal"/>
    <w:uiPriority w:val="99"/>
    <w:rsid w:val="00FA4E7E"/>
    <w:pPr>
      <w:widowControl/>
      <w:suppressAutoHyphens w:val="0"/>
      <w:spacing w:before="100" w:beforeAutospacing="1" w:after="100" w:afterAutospacing="1"/>
    </w:pPr>
    <w:rPr>
      <w:rFonts w:ascii="Times New Roman" w:eastAsia="Times New Roman" w:hAnsi="Times New Roman" w:cs="Times New Roman"/>
      <w:kern w:val="0"/>
      <w:sz w:val="24"/>
      <w:lang w:eastAsia="ru-RU"/>
    </w:rPr>
  </w:style>
  <w:style w:type="paragraph" w:customStyle="1" w:styleId="c4c20">
    <w:name w:val="c4 c20"/>
    <w:basedOn w:val="Normal"/>
    <w:uiPriority w:val="99"/>
    <w:rsid w:val="00FA4E7E"/>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 w:type="character" w:customStyle="1" w:styleId="c48">
    <w:name w:val="c48"/>
    <w:basedOn w:val="DefaultParagraphFont"/>
    <w:uiPriority w:val="99"/>
    <w:rsid w:val="00FA4E7E"/>
    <w:rPr>
      <w:rFonts w:cs="Times New Roman"/>
    </w:rPr>
  </w:style>
  <w:style w:type="paragraph" w:customStyle="1" w:styleId="26">
    <w:name w:val="Без интервала2"/>
    <w:uiPriority w:val="99"/>
    <w:rsid w:val="00FA4E7E"/>
    <w:rPr>
      <w:rFonts w:eastAsia="Times New Roman"/>
      <w:lang w:eastAsia="en-US"/>
    </w:rPr>
  </w:style>
  <w:style w:type="paragraph" w:customStyle="1" w:styleId="Style10">
    <w:name w:val="Style10"/>
    <w:basedOn w:val="Normal"/>
    <w:uiPriority w:val="99"/>
    <w:rsid w:val="00FA4E7E"/>
    <w:pPr>
      <w:suppressAutoHyphens w:val="0"/>
      <w:autoSpaceDE w:val="0"/>
      <w:autoSpaceDN w:val="0"/>
      <w:adjustRightInd w:val="0"/>
      <w:spacing w:line="288" w:lineRule="exact"/>
      <w:ind w:firstLine="374"/>
      <w:jc w:val="both"/>
    </w:pPr>
    <w:rPr>
      <w:rFonts w:ascii="Times New Roman" w:eastAsia="Times New Roman" w:hAnsi="Times New Roman" w:cs="Times New Roman"/>
      <w:kern w:val="0"/>
      <w:sz w:val="24"/>
      <w:lang w:eastAsia="ru-RU" w:bidi="ar-SA"/>
    </w:rPr>
  </w:style>
  <w:style w:type="character" w:customStyle="1" w:styleId="FontStyle39">
    <w:name w:val="Font Style39"/>
    <w:uiPriority w:val="99"/>
    <w:rsid w:val="00FA4E7E"/>
    <w:rPr>
      <w:rFonts w:ascii="Times New Roman" w:hAnsi="Times New Roman"/>
      <w:b/>
      <w:sz w:val="20"/>
    </w:rPr>
  </w:style>
  <w:style w:type="paragraph" w:styleId="Header">
    <w:name w:val="header"/>
    <w:basedOn w:val="Normal"/>
    <w:link w:val="HeaderChar"/>
    <w:uiPriority w:val="99"/>
    <w:rsid w:val="00FA4E7E"/>
    <w:pPr>
      <w:widowControl/>
      <w:tabs>
        <w:tab w:val="center" w:pos="4677"/>
        <w:tab w:val="right" w:pos="9355"/>
      </w:tabs>
      <w:suppressAutoHyphens w:val="0"/>
    </w:pPr>
    <w:rPr>
      <w:rFonts w:ascii="Calibri" w:eastAsia="Times New Roman" w:hAnsi="Calibri" w:cs="Times New Roman"/>
      <w:kern w:val="0"/>
      <w:sz w:val="22"/>
      <w:szCs w:val="22"/>
      <w:lang w:eastAsia="ru-RU" w:bidi="ar-SA"/>
    </w:rPr>
  </w:style>
  <w:style w:type="character" w:customStyle="1" w:styleId="HeaderChar">
    <w:name w:val="Header Char"/>
    <w:basedOn w:val="DefaultParagraphFont"/>
    <w:link w:val="Header"/>
    <w:uiPriority w:val="99"/>
    <w:locked/>
    <w:rsid w:val="00FA4E7E"/>
    <w:rPr>
      <w:rFonts w:ascii="Calibri" w:hAnsi="Calibri" w:cs="Times New Roman"/>
      <w:sz w:val="22"/>
      <w:szCs w:val="22"/>
      <w:lang w:val="ru-RU" w:eastAsia="ru-RU" w:bidi="ar-SA"/>
    </w:rPr>
  </w:style>
  <w:style w:type="paragraph" w:styleId="Footer">
    <w:name w:val="footer"/>
    <w:basedOn w:val="Normal"/>
    <w:link w:val="FooterChar"/>
    <w:uiPriority w:val="99"/>
    <w:rsid w:val="00FA4E7E"/>
    <w:pPr>
      <w:widowControl/>
      <w:tabs>
        <w:tab w:val="center" w:pos="4677"/>
        <w:tab w:val="right" w:pos="9355"/>
      </w:tabs>
      <w:suppressAutoHyphens w:val="0"/>
    </w:pPr>
    <w:rPr>
      <w:rFonts w:ascii="Calibri" w:eastAsia="Times New Roman" w:hAnsi="Calibri" w:cs="Times New Roman"/>
      <w:kern w:val="0"/>
      <w:sz w:val="22"/>
      <w:szCs w:val="22"/>
      <w:lang w:eastAsia="ru-RU" w:bidi="ar-SA"/>
    </w:rPr>
  </w:style>
  <w:style w:type="character" w:customStyle="1" w:styleId="FooterChar">
    <w:name w:val="Footer Char"/>
    <w:basedOn w:val="DefaultParagraphFont"/>
    <w:link w:val="Footer"/>
    <w:uiPriority w:val="99"/>
    <w:locked/>
    <w:rsid w:val="00FA4E7E"/>
    <w:rPr>
      <w:rFonts w:ascii="Calibri" w:hAnsi="Calibri" w:cs="Times New Roman"/>
      <w:sz w:val="22"/>
      <w:szCs w:val="22"/>
      <w:lang w:val="ru-RU" w:eastAsia="ru-RU" w:bidi="ar-SA"/>
    </w:rPr>
  </w:style>
  <w:style w:type="paragraph" w:customStyle="1" w:styleId="c1">
    <w:name w:val="c1"/>
    <w:basedOn w:val="Normal"/>
    <w:uiPriority w:val="99"/>
    <w:rsid w:val="00FA4E7E"/>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 w:type="character" w:customStyle="1" w:styleId="c13">
    <w:name w:val="c13"/>
    <w:basedOn w:val="DefaultParagraphFont"/>
    <w:uiPriority w:val="99"/>
    <w:rsid w:val="00FA4E7E"/>
    <w:rPr>
      <w:rFonts w:cs="Times New Roman"/>
    </w:rPr>
  </w:style>
  <w:style w:type="character" w:customStyle="1" w:styleId="c3">
    <w:name w:val="c3"/>
    <w:basedOn w:val="DefaultParagraphFont"/>
    <w:uiPriority w:val="99"/>
    <w:rsid w:val="00FA4E7E"/>
    <w:rPr>
      <w:rFonts w:cs="Times New Roman"/>
    </w:rPr>
  </w:style>
  <w:style w:type="paragraph" w:customStyle="1" w:styleId="13">
    <w:name w:val="Знак1"/>
    <w:basedOn w:val="Normal"/>
    <w:uiPriority w:val="99"/>
    <w:rsid w:val="00FA4E7E"/>
    <w:pPr>
      <w:widowControl/>
      <w:suppressAutoHyphens w:val="0"/>
      <w:spacing w:after="160" w:line="240" w:lineRule="exact"/>
    </w:pPr>
    <w:rPr>
      <w:rFonts w:ascii="Verdana" w:eastAsia="Times New Roman" w:hAnsi="Verdana" w:cs="Times New Roman"/>
      <w:kern w:val="0"/>
      <w:szCs w:val="20"/>
      <w:lang w:val="en-US" w:eastAsia="en-US" w:bidi="ar-SA"/>
    </w:rPr>
  </w:style>
  <w:style w:type="character" w:customStyle="1" w:styleId="FontStyle12">
    <w:name w:val="Font Style12"/>
    <w:basedOn w:val="DefaultParagraphFont"/>
    <w:uiPriority w:val="99"/>
    <w:rsid w:val="00FA4E7E"/>
    <w:rPr>
      <w:rFonts w:ascii="Calibri" w:hAnsi="Calibri" w:cs="Calibri"/>
      <w:sz w:val="22"/>
      <w:szCs w:val="22"/>
    </w:rPr>
  </w:style>
  <w:style w:type="character" w:styleId="PageNumber">
    <w:name w:val="page number"/>
    <w:basedOn w:val="DefaultParagraphFont"/>
    <w:uiPriority w:val="99"/>
    <w:rsid w:val="00FA4E7E"/>
    <w:rPr>
      <w:rFonts w:cs="Times New Roman"/>
    </w:rPr>
  </w:style>
  <w:style w:type="character" w:styleId="Emphasis">
    <w:name w:val="Emphasis"/>
    <w:basedOn w:val="DefaultParagraphFont"/>
    <w:uiPriority w:val="99"/>
    <w:qFormat/>
    <w:locked/>
    <w:rsid w:val="00FA4E7E"/>
    <w:rPr>
      <w:rFonts w:cs="Times New Roman"/>
      <w:i/>
    </w:rPr>
  </w:style>
  <w:style w:type="character" w:customStyle="1" w:styleId="7">
    <w:name w:val="Основной текст (7)_"/>
    <w:basedOn w:val="DefaultParagraphFont"/>
    <w:link w:val="70"/>
    <w:uiPriority w:val="99"/>
    <w:locked/>
    <w:rsid w:val="00FA4E7E"/>
    <w:rPr>
      <w:rFonts w:cs="Times New Roman"/>
      <w:b/>
      <w:bCs/>
      <w:i/>
      <w:iCs/>
      <w:shd w:val="clear" w:color="auto" w:fill="FFFFFF"/>
      <w:lang w:bidi="ar-SA"/>
    </w:rPr>
  </w:style>
  <w:style w:type="paragraph" w:customStyle="1" w:styleId="70">
    <w:name w:val="Основной текст (7)"/>
    <w:basedOn w:val="Normal"/>
    <w:link w:val="7"/>
    <w:uiPriority w:val="99"/>
    <w:rsid w:val="00FA4E7E"/>
    <w:pPr>
      <w:shd w:val="clear" w:color="auto" w:fill="FFFFFF"/>
      <w:suppressAutoHyphens w:val="0"/>
      <w:spacing w:line="278" w:lineRule="exact"/>
      <w:ind w:hanging="320"/>
      <w:jc w:val="both"/>
    </w:pPr>
    <w:rPr>
      <w:rFonts w:ascii="Times New Roman" w:eastAsia="Calibri" w:hAnsi="Times New Roman" w:cs="Times New Roman"/>
      <w:b/>
      <w:bCs/>
      <w:i/>
      <w:iCs/>
      <w:noProof/>
      <w:kern w:val="0"/>
      <w:szCs w:val="20"/>
      <w:shd w:val="clear" w:color="auto" w:fill="FFFFFF"/>
      <w:lang w:eastAsia="ru-RU" w:bidi="ar-SA"/>
    </w:rPr>
  </w:style>
  <w:style w:type="character" w:customStyle="1" w:styleId="712pt">
    <w:name w:val="Основной текст (7) + 12 pt"/>
    <w:aliases w:val="Не курсив"/>
    <w:basedOn w:val="7"/>
    <w:uiPriority w:val="99"/>
    <w:rsid w:val="00FA4E7E"/>
    <w:rPr>
      <w:color w:val="000000"/>
      <w:spacing w:val="0"/>
      <w:w w:val="100"/>
      <w:position w:val="0"/>
      <w:sz w:val="24"/>
      <w:szCs w:val="24"/>
      <w:u w:val="none"/>
      <w:lang w:val="ru-RU" w:eastAsia="ru-RU"/>
    </w:rPr>
  </w:style>
  <w:style w:type="character" w:customStyle="1" w:styleId="8Exact">
    <w:name w:val="Основной текст (8) Exact"/>
    <w:basedOn w:val="DefaultParagraphFont"/>
    <w:link w:val="8"/>
    <w:uiPriority w:val="99"/>
    <w:locked/>
    <w:rsid w:val="00FA4E7E"/>
    <w:rPr>
      <w:rFonts w:cs="Times New Roman"/>
      <w:b/>
      <w:bCs/>
      <w:sz w:val="21"/>
      <w:szCs w:val="21"/>
      <w:shd w:val="clear" w:color="auto" w:fill="FFFFFF"/>
      <w:lang w:bidi="ar-SA"/>
    </w:rPr>
  </w:style>
  <w:style w:type="paragraph" w:customStyle="1" w:styleId="8">
    <w:name w:val="Основной текст (8)"/>
    <w:basedOn w:val="Normal"/>
    <w:link w:val="8Exact"/>
    <w:uiPriority w:val="99"/>
    <w:rsid w:val="00FA4E7E"/>
    <w:pPr>
      <w:shd w:val="clear" w:color="auto" w:fill="FFFFFF"/>
      <w:suppressAutoHyphens w:val="0"/>
      <w:spacing w:line="240" w:lineRule="atLeast"/>
    </w:pPr>
    <w:rPr>
      <w:rFonts w:ascii="Times New Roman" w:eastAsia="Calibri" w:hAnsi="Times New Roman" w:cs="Times New Roman"/>
      <w:b/>
      <w:bCs/>
      <w:noProof/>
      <w:kern w:val="0"/>
      <w:sz w:val="21"/>
      <w:szCs w:val="21"/>
      <w:shd w:val="clear" w:color="auto" w:fill="FFFFFF"/>
      <w:lang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100</Pages>
  <Words>-32766</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06.11.2018</dc:creator>
  <cp:keywords/>
  <dc:description/>
  <cp:lastModifiedBy>user</cp:lastModifiedBy>
  <cp:revision>13</cp:revision>
  <dcterms:created xsi:type="dcterms:W3CDTF">2019-06-20T13:56:00Z</dcterms:created>
  <dcterms:modified xsi:type="dcterms:W3CDTF">2019-10-11T03:29:00Z</dcterms:modified>
</cp:coreProperties>
</file>